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D2F" w:rsidRPr="00956A93" w:rsidRDefault="00B62D2F" w:rsidP="00B62D2F">
      <w:pPr>
        <w:jc w:val="center"/>
        <w:rPr>
          <w:b/>
          <w:sz w:val="32"/>
          <w:szCs w:val="32"/>
          <w:u w:val="double"/>
          <w:lang w:val="pt-BR"/>
        </w:rPr>
      </w:pPr>
    </w:p>
    <w:p w:rsidR="00B62D2F" w:rsidRPr="00956A93" w:rsidRDefault="00B62D2F" w:rsidP="00B62D2F">
      <w:pPr>
        <w:jc w:val="center"/>
        <w:rPr>
          <w:b/>
          <w:sz w:val="32"/>
          <w:lang w:val="pt-BR"/>
        </w:rPr>
      </w:pPr>
      <w:r w:rsidRPr="00956A93">
        <w:rPr>
          <w:b/>
          <w:sz w:val="32"/>
          <w:szCs w:val="32"/>
          <w:u w:val="double"/>
          <w:lang w:val="pt-BR"/>
        </w:rPr>
        <w:t>S P R A W O Z</w:t>
      </w:r>
      <w:r w:rsidRPr="00956A93">
        <w:rPr>
          <w:b/>
          <w:sz w:val="32"/>
          <w:u w:val="double"/>
          <w:lang w:val="pt-BR"/>
        </w:rPr>
        <w:t xml:space="preserve"> D A N I E</w:t>
      </w:r>
    </w:p>
    <w:p w:rsidR="00B62D2F" w:rsidRPr="00956A93" w:rsidRDefault="00B62D2F" w:rsidP="00B62D2F">
      <w:pPr>
        <w:jc w:val="center"/>
        <w:rPr>
          <w:b/>
          <w:sz w:val="28"/>
          <w:szCs w:val="28"/>
        </w:rPr>
      </w:pPr>
      <w:r w:rsidRPr="00956A93">
        <w:rPr>
          <w:b/>
          <w:sz w:val="28"/>
        </w:rPr>
        <w:t>z działalności Zarządu Koła Łowieckiego Nr 3 „Lis” w Opolu za okres sprawozdawczy od 1 kwietnia 201</w:t>
      </w:r>
      <w:r w:rsidR="00A05DE5" w:rsidRPr="00956A93">
        <w:rPr>
          <w:b/>
          <w:sz w:val="28"/>
        </w:rPr>
        <w:t>4</w:t>
      </w:r>
      <w:r w:rsidRPr="00956A93">
        <w:rPr>
          <w:b/>
          <w:sz w:val="28"/>
        </w:rPr>
        <w:t>r. do 31 marca 201</w:t>
      </w:r>
      <w:r w:rsidR="00A05DE5" w:rsidRPr="00956A93">
        <w:rPr>
          <w:b/>
          <w:sz w:val="28"/>
        </w:rPr>
        <w:t>5</w:t>
      </w:r>
      <w:r w:rsidRPr="00956A93">
        <w:rPr>
          <w:b/>
          <w:sz w:val="28"/>
        </w:rPr>
        <w:t xml:space="preserve">r. przedłożone Walnemu </w:t>
      </w:r>
      <w:r w:rsidRPr="00956A93">
        <w:rPr>
          <w:b/>
          <w:sz w:val="28"/>
          <w:szCs w:val="28"/>
        </w:rPr>
        <w:t xml:space="preserve">Zgromadzeniu Członków Koła Łowieckiego Nr 3 „Lis” w Opolu w dniu </w:t>
      </w:r>
      <w:r w:rsidR="00F835E7" w:rsidRPr="00956A93">
        <w:rPr>
          <w:b/>
          <w:sz w:val="28"/>
          <w:szCs w:val="28"/>
        </w:rPr>
        <w:t>11</w:t>
      </w:r>
      <w:r w:rsidRPr="00956A93">
        <w:rPr>
          <w:b/>
          <w:sz w:val="28"/>
          <w:szCs w:val="28"/>
        </w:rPr>
        <w:t xml:space="preserve"> </w:t>
      </w:r>
      <w:r w:rsidR="00F835E7" w:rsidRPr="00956A93">
        <w:rPr>
          <w:b/>
          <w:sz w:val="28"/>
          <w:szCs w:val="28"/>
        </w:rPr>
        <w:t xml:space="preserve">kwietnia </w:t>
      </w:r>
      <w:r w:rsidRPr="00956A93">
        <w:rPr>
          <w:b/>
          <w:sz w:val="28"/>
          <w:szCs w:val="28"/>
        </w:rPr>
        <w:t>201</w:t>
      </w:r>
      <w:r w:rsidR="00F835E7" w:rsidRPr="00956A93">
        <w:rPr>
          <w:b/>
          <w:sz w:val="28"/>
          <w:szCs w:val="28"/>
        </w:rPr>
        <w:t>5</w:t>
      </w:r>
      <w:r w:rsidRPr="00956A93">
        <w:rPr>
          <w:b/>
          <w:sz w:val="28"/>
          <w:szCs w:val="28"/>
        </w:rPr>
        <w:t>r.</w:t>
      </w:r>
    </w:p>
    <w:p w:rsidR="00B62D2F" w:rsidRPr="00956A93" w:rsidRDefault="00B62D2F" w:rsidP="00B62D2F">
      <w:pPr>
        <w:jc w:val="center"/>
        <w:rPr>
          <w:b/>
          <w:sz w:val="32"/>
          <w:szCs w:val="28"/>
        </w:rPr>
      </w:pPr>
    </w:p>
    <w:p w:rsidR="00B62D2F" w:rsidRPr="00956A93" w:rsidRDefault="00B62D2F" w:rsidP="00B62D2F">
      <w:pPr>
        <w:jc w:val="both"/>
        <w:rPr>
          <w:sz w:val="28"/>
          <w:szCs w:val="28"/>
        </w:rPr>
      </w:pPr>
      <w:r w:rsidRPr="00956A93">
        <w:rPr>
          <w:sz w:val="28"/>
          <w:szCs w:val="28"/>
        </w:rPr>
        <w:tab/>
        <w:t>Szanown</w:t>
      </w:r>
      <w:r w:rsidR="0018622F" w:rsidRPr="00956A93">
        <w:rPr>
          <w:sz w:val="28"/>
          <w:szCs w:val="28"/>
        </w:rPr>
        <w:t>e</w:t>
      </w:r>
      <w:r w:rsidRPr="00956A93">
        <w:rPr>
          <w:sz w:val="28"/>
          <w:szCs w:val="28"/>
        </w:rPr>
        <w:t xml:space="preserve"> </w:t>
      </w:r>
      <w:r w:rsidR="00C671D1" w:rsidRPr="00956A93">
        <w:rPr>
          <w:sz w:val="28"/>
          <w:szCs w:val="28"/>
        </w:rPr>
        <w:t>K</w:t>
      </w:r>
      <w:r w:rsidR="00953CFC" w:rsidRPr="00956A93">
        <w:rPr>
          <w:sz w:val="28"/>
          <w:szCs w:val="28"/>
        </w:rPr>
        <w:t>oleżanki i Koledzy</w:t>
      </w:r>
      <w:r w:rsidRPr="00956A93">
        <w:rPr>
          <w:sz w:val="28"/>
          <w:szCs w:val="28"/>
        </w:rPr>
        <w:t xml:space="preserve"> Myśliwi, po rocznym okresie działalności, Zarząd Koła przedkłada sprawozdanie roczne ze swojej działalności statutowej z uwzględnieniem wykonania budżetu Koła.</w:t>
      </w:r>
      <w:r w:rsidR="002636AE" w:rsidRPr="00956A93">
        <w:rPr>
          <w:sz w:val="28"/>
          <w:szCs w:val="28"/>
        </w:rPr>
        <w:t xml:space="preserve"> Sprawozdanie zostało podzielone na dwie części, część merytoryczną którą przedstawia Prezes Zarządu i część finansową którą przedstawia Skarbnik.</w:t>
      </w:r>
      <w:r w:rsidRPr="00956A93">
        <w:rPr>
          <w:sz w:val="28"/>
          <w:szCs w:val="28"/>
        </w:rPr>
        <w:t xml:space="preserve"> </w:t>
      </w:r>
    </w:p>
    <w:p w:rsidR="00B62D2F" w:rsidRPr="00956A93" w:rsidRDefault="00B62D2F" w:rsidP="00B62D2F">
      <w:pPr>
        <w:jc w:val="both"/>
        <w:rPr>
          <w:sz w:val="28"/>
          <w:szCs w:val="28"/>
        </w:rPr>
      </w:pPr>
    </w:p>
    <w:p w:rsidR="002636AE" w:rsidRPr="00956A93" w:rsidRDefault="002636AE" w:rsidP="00B62D2F">
      <w:pPr>
        <w:jc w:val="both"/>
        <w:rPr>
          <w:sz w:val="28"/>
          <w:szCs w:val="28"/>
          <w:u w:val="single"/>
        </w:rPr>
      </w:pPr>
      <w:r w:rsidRPr="00956A93">
        <w:rPr>
          <w:sz w:val="28"/>
          <w:szCs w:val="28"/>
          <w:u w:val="single"/>
        </w:rPr>
        <w:t>Cześć merytoryczna</w:t>
      </w:r>
    </w:p>
    <w:p w:rsidR="002636AE" w:rsidRPr="00956A93" w:rsidRDefault="002636AE" w:rsidP="00B62D2F">
      <w:pPr>
        <w:jc w:val="both"/>
        <w:rPr>
          <w:sz w:val="28"/>
          <w:szCs w:val="28"/>
        </w:rPr>
      </w:pPr>
    </w:p>
    <w:p w:rsidR="00F470CB" w:rsidRPr="00956A93" w:rsidRDefault="00F470CB">
      <w:pPr>
        <w:numPr>
          <w:ilvl w:val="0"/>
          <w:numId w:val="1"/>
        </w:numPr>
        <w:jc w:val="both"/>
        <w:rPr>
          <w:b/>
          <w:sz w:val="28"/>
          <w:szCs w:val="28"/>
        </w:rPr>
      </w:pPr>
      <w:r w:rsidRPr="00956A93">
        <w:rPr>
          <w:b/>
          <w:sz w:val="28"/>
          <w:szCs w:val="28"/>
        </w:rPr>
        <w:t>Skład zarządu:</w:t>
      </w:r>
    </w:p>
    <w:p w:rsidR="00F470CB" w:rsidRPr="00956A93" w:rsidRDefault="00F470CB" w:rsidP="00F470CB">
      <w:pPr>
        <w:ind w:left="283"/>
        <w:jc w:val="both"/>
        <w:rPr>
          <w:sz w:val="28"/>
          <w:szCs w:val="28"/>
        </w:rPr>
      </w:pPr>
    </w:p>
    <w:p w:rsidR="00B62D2F" w:rsidRPr="00956A93" w:rsidRDefault="00B62D2F" w:rsidP="00B62D2F">
      <w:pPr>
        <w:ind w:left="283"/>
        <w:jc w:val="both"/>
        <w:rPr>
          <w:sz w:val="28"/>
          <w:szCs w:val="28"/>
        </w:rPr>
      </w:pPr>
      <w:r w:rsidRPr="00956A93">
        <w:rPr>
          <w:sz w:val="28"/>
          <w:szCs w:val="28"/>
        </w:rPr>
        <w:t>W okresie sprawozdawczym Zarządu Koła pracował w niezmienianym następującym, 5-cio osobowym składzie:</w:t>
      </w:r>
    </w:p>
    <w:tbl>
      <w:tblPr>
        <w:tblW w:w="0" w:type="auto"/>
        <w:tblInd w:w="354" w:type="dxa"/>
        <w:tblLayout w:type="fixed"/>
        <w:tblCellMar>
          <w:left w:w="70" w:type="dxa"/>
          <w:right w:w="70" w:type="dxa"/>
        </w:tblCellMar>
        <w:tblLook w:val="0000" w:firstRow="0" w:lastRow="0" w:firstColumn="0" w:lastColumn="0" w:noHBand="0" w:noVBand="0"/>
      </w:tblPr>
      <w:tblGrid>
        <w:gridCol w:w="425"/>
        <w:gridCol w:w="1843"/>
        <w:gridCol w:w="850"/>
        <w:gridCol w:w="1276"/>
        <w:gridCol w:w="4462"/>
      </w:tblGrid>
      <w:tr w:rsidR="00956A93" w:rsidRPr="00956A93" w:rsidTr="008E41FD">
        <w:tc>
          <w:tcPr>
            <w:tcW w:w="425" w:type="dxa"/>
          </w:tcPr>
          <w:p w:rsidR="00B62D2F" w:rsidRPr="00956A93" w:rsidRDefault="00B62D2F" w:rsidP="008E41FD">
            <w:pPr>
              <w:jc w:val="both"/>
              <w:rPr>
                <w:sz w:val="28"/>
                <w:szCs w:val="28"/>
              </w:rPr>
            </w:pPr>
            <w:r w:rsidRPr="00956A93">
              <w:rPr>
                <w:sz w:val="28"/>
                <w:szCs w:val="28"/>
              </w:rPr>
              <w:t>1)</w:t>
            </w:r>
          </w:p>
        </w:tc>
        <w:tc>
          <w:tcPr>
            <w:tcW w:w="1843" w:type="dxa"/>
          </w:tcPr>
          <w:p w:rsidR="00B62D2F" w:rsidRPr="00956A93" w:rsidRDefault="00B62D2F" w:rsidP="008E41FD">
            <w:pPr>
              <w:jc w:val="both"/>
              <w:rPr>
                <w:sz w:val="28"/>
                <w:szCs w:val="28"/>
              </w:rPr>
            </w:pPr>
            <w:r w:rsidRPr="00956A93">
              <w:rPr>
                <w:sz w:val="28"/>
                <w:szCs w:val="28"/>
              </w:rPr>
              <w:t>Prezes</w:t>
            </w:r>
          </w:p>
        </w:tc>
        <w:tc>
          <w:tcPr>
            <w:tcW w:w="850" w:type="dxa"/>
          </w:tcPr>
          <w:p w:rsidR="00B62D2F" w:rsidRPr="00956A93" w:rsidRDefault="00B62D2F" w:rsidP="008E41FD">
            <w:pPr>
              <w:jc w:val="both"/>
              <w:rPr>
                <w:sz w:val="28"/>
                <w:szCs w:val="28"/>
              </w:rPr>
            </w:pPr>
            <w:r w:rsidRPr="00956A93">
              <w:rPr>
                <w:sz w:val="28"/>
                <w:szCs w:val="28"/>
              </w:rPr>
              <w:t>- Kol.</w:t>
            </w:r>
          </w:p>
        </w:tc>
        <w:tc>
          <w:tcPr>
            <w:tcW w:w="1276" w:type="dxa"/>
          </w:tcPr>
          <w:p w:rsidR="00B62D2F" w:rsidRPr="00956A93" w:rsidRDefault="00B62D2F" w:rsidP="008E41FD">
            <w:pPr>
              <w:jc w:val="both"/>
              <w:rPr>
                <w:sz w:val="28"/>
                <w:szCs w:val="28"/>
              </w:rPr>
            </w:pPr>
            <w:r w:rsidRPr="00956A93">
              <w:rPr>
                <w:sz w:val="28"/>
                <w:szCs w:val="28"/>
              </w:rPr>
              <w:t>Marek</w:t>
            </w:r>
          </w:p>
        </w:tc>
        <w:tc>
          <w:tcPr>
            <w:tcW w:w="4462" w:type="dxa"/>
          </w:tcPr>
          <w:p w:rsidR="00B62D2F" w:rsidRPr="00956A93" w:rsidRDefault="00B62D2F" w:rsidP="008E41FD">
            <w:pPr>
              <w:jc w:val="both"/>
              <w:rPr>
                <w:caps/>
                <w:sz w:val="28"/>
                <w:szCs w:val="28"/>
              </w:rPr>
            </w:pPr>
            <w:r w:rsidRPr="00956A93">
              <w:rPr>
                <w:caps/>
                <w:sz w:val="28"/>
                <w:szCs w:val="28"/>
              </w:rPr>
              <w:t>Bocianowski</w:t>
            </w:r>
          </w:p>
        </w:tc>
      </w:tr>
      <w:tr w:rsidR="00956A93" w:rsidRPr="00956A93" w:rsidTr="008E41FD">
        <w:tc>
          <w:tcPr>
            <w:tcW w:w="425" w:type="dxa"/>
          </w:tcPr>
          <w:p w:rsidR="00B62D2F" w:rsidRPr="00956A93" w:rsidRDefault="00B62D2F" w:rsidP="008E41FD">
            <w:pPr>
              <w:jc w:val="both"/>
              <w:rPr>
                <w:sz w:val="28"/>
                <w:szCs w:val="28"/>
              </w:rPr>
            </w:pPr>
            <w:r w:rsidRPr="00956A93">
              <w:rPr>
                <w:sz w:val="28"/>
                <w:szCs w:val="28"/>
              </w:rPr>
              <w:t>2)</w:t>
            </w:r>
          </w:p>
        </w:tc>
        <w:tc>
          <w:tcPr>
            <w:tcW w:w="1843" w:type="dxa"/>
          </w:tcPr>
          <w:p w:rsidR="00B62D2F" w:rsidRPr="00956A93" w:rsidRDefault="00B62D2F" w:rsidP="008E41FD">
            <w:pPr>
              <w:jc w:val="both"/>
              <w:rPr>
                <w:sz w:val="28"/>
                <w:szCs w:val="28"/>
              </w:rPr>
            </w:pPr>
            <w:r w:rsidRPr="00956A93">
              <w:rPr>
                <w:sz w:val="28"/>
                <w:szCs w:val="28"/>
              </w:rPr>
              <w:t>Łowczy</w:t>
            </w:r>
          </w:p>
        </w:tc>
        <w:tc>
          <w:tcPr>
            <w:tcW w:w="850" w:type="dxa"/>
          </w:tcPr>
          <w:p w:rsidR="00B62D2F" w:rsidRPr="00956A93" w:rsidRDefault="00B62D2F" w:rsidP="008E41FD">
            <w:pPr>
              <w:jc w:val="both"/>
              <w:rPr>
                <w:sz w:val="28"/>
                <w:szCs w:val="28"/>
              </w:rPr>
            </w:pPr>
            <w:r w:rsidRPr="00956A93">
              <w:rPr>
                <w:sz w:val="28"/>
                <w:szCs w:val="28"/>
              </w:rPr>
              <w:t>- Kol.</w:t>
            </w:r>
          </w:p>
        </w:tc>
        <w:tc>
          <w:tcPr>
            <w:tcW w:w="1276" w:type="dxa"/>
          </w:tcPr>
          <w:p w:rsidR="00B62D2F" w:rsidRPr="00956A93" w:rsidRDefault="00B62D2F" w:rsidP="008E41FD">
            <w:pPr>
              <w:jc w:val="both"/>
              <w:rPr>
                <w:sz w:val="28"/>
                <w:szCs w:val="28"/>
              </w:rPr>
            </w:pPr>
            <w:r w:rsidRPr="00956A93">
              <w:rPr>
                <w:sz w:val="28"/>
                <w:szCs w:val="28"/>
              </w:rPr>
              <w:t xml:space="preserve">Andrzej </w:t>
            </w:r>
          </w:p>
        </w:tc>
        <w:tc>
          <w:tcPr>
            <w:tcW w:w="4462" w:type="dxa"/>
          </w:tcPr>
          <w:p w:rsidR="00B62D2F" w:rsidRPr="00956A93" w:rsidRDefault="00B62D2F" w:rsidP="008E41FD">
            <w:pPr>
              <w:jc w:val="both"/>
              <w:rPr>
                <w:caps/>
                <w:sz w:val="28"/>
                <w:szCs w:val="28"/>
              </w:rPr>
            </w:pPr>
            <w:r w:rsidRPr="00956A93">
              <w:rPr>
                <w:caps/>
                <w:sz w:val="28"/>
                <w:szCs w:val="28"/>
              </w:rPr>
              <w:t>Romanowicz</w:t>
            </w:r>
          </w:p>
        </w:tc>
      </w:tr>
      <w:tr w:rsidR="00956A93" w:rsidRPr="00956A93" w:rsidTr="008E41FD">
        <w:tc>
          <w:tcPr>
            <w:tcW w:w="425" w:type="dxa"/>
          </w:tcPr>
          <w:p w:rsidR="00B62D2F" w:rsidRPr="00956A93" w:rsidRDefault="00B62D2F" w:rsidP="008E41FD">
            <w:pPr>
              <w:jc w:val="both"/>
              <w:rPr>
                <w:sz w:val="28"/>
                <w:szCs w:val="28"/>
              </w:rPr>
            </w:pPr>
            <w:r w:rsidRPr="00956A93">
              <w:rPr>
                <w:sz w:val="28"/>
                <w:szCs w:val="28"/>
              </w:rPr>
              <w:t>3)</w:t>
            </w:r>
          </w:p>
        </w:tc>
        <w:tc>
          <w:tcPr>
            <w:tcW w:w="1843" w:type="dxa"/>
          </w:tcPr>
          <w:p w:rsidR="00B62D2F" w:rsidRPr="00956A93" w:rsidRDefault="00B62D2F" w:rsidP="008E41FD">
            <w:pPr>
              <w:jc w:val="both"/>
              <w:rPr>
                <w:sz w:val="28"/>
                <w:szCs w:val="28"/>
              </w:rPr>
            </w:pPr>
            <w:r w:rsidRPr="00956A93">
              <w:rPr>
                <w:sz w:val="28"/>
                <w:szCs w:val="28"/>
              </w:rPr>
              <w:t>Podłowczy</w:t>
            </w:r>
          </w:p>
        </w:tc>
        <w:tc>
          <w:tcPr>
            <w:tcW w:w="850" w:type="dxa"/>
          </w:tcPr>
          <w:p w:rsidR="00B62D2F" w:rsidRPr="00956A93" w:rsidRDefault="00B62D2F" w:rsidP="008E41FD">
            <w:pPr>
              <w:jc w:val="both"/>
              <w:rPr>
                <w:sz w:val="28"/>
                <w:szCs w:val="28"/>
              </w:rPr>
            </w:pPr>
            <w:r w:rsidRPr="00956A93">
              <w:rPr>
                <w:sz w:val="28"/>
                <w:szCs w:val="28"/>
              </w:rPr>
              <w:t>- Kol.</w:t>
            </w:r>
          </w:p>
        </w:tc>
        <w:tc>
          <w:tcPr>
            <w:tcW w:w="1276" w:type="dxa"/>
          </w:tcPr>
          <w:p w:rsidR="00B62D2F" w:rsidRPr="00956A93" w:rsidRDefault="00B62D2F" w:rsidP="008E41FD">
            <w:pPr>
              <w:jc w:val="both"/>
              <w:rPr>
                <w:sz w:val="28"/>
                <w:szCs w:val="28"/>
              </w:rPr>
            </w:pPr>
            <w:r w:rsidRPr="00956A93">
              <w:rPr>
                <w:sz w:val="28"/>
                <w:szCs w:val="28"/>
              </w:rPr>
              <w:t>Stanisław</w:t>
            </w:r>
          </w:p>
        </w:tc>
        <w:tc>
          <w:tcPr>
            <w:tcW w:w="4462" w:type="dxa"/>
          </w:tcPr>
          <w:p w:rsidR="00B62D2F" w:rsidRPr="00956A93" w:rsidRDefault="00B62D2F" w:rsidP="008E41FD">
            <w:pPr>
              <w:jc w:val="both"/>
              <w:rPr>
                <w:caps/>
                <w:sz w:val="28"/>
                <w:szCs w:val="28"/>
              </w:rPr>
            </w:pPr>
            <w:r w:rsidRPr="00956A93">
              <w:rPr>
                <w:caps/>
                <w:sz w:val="28"/>
                <w:szCs w:val="28"/>
              </w:rPr>
              <w:t>IŻYCKI</w:t>
            </w:r>
          </w:p>
        </w:tc>
      </w:tr>
      <w:tr w:rsidR="00956A93" w:rsidRPr="00956A93" w:rsidTr="008E41FD">
        <w:tc>
          <w:tcPr>
            <w:tcW w:w="425" w:type="dxa"/>
          </w:tcPr>
          <w:p w:rsidR="00B62D2F" w:rsidRPr="00956A93" w:rsidRDefault="00B62D2F" w:rsidP="008E41FD">
            <w:pPr>
              <w:jc w:val="both"/>
              <w:rPr>
                <w:sz w:val="28"/>
                <w:szCs w:val="28"/>
              </w:rPr>
            </w:pPr>
            <w:r w:rsidRPr="00956A93">
              <w:rPr>
                <w:sz w:val="28"/>
                <w:szCs w:val="28"/>
              </w:rPr>
              <w:t>4)</w:t>
            </w:r>
          </w:p>
        </w:tc>
        <w:tc>
          <w:tcPr>
            <w:tcW w:w="1843" w:type="dxa"/>
          </w:tcPr>
          <w:p w:rsidR="00B62D2F" w:rsidRPr="00956A93" w:rsidRDefault="00B62D2F" w:rsidP="008E41FD">
            <w:pPr>
              <w:jc w:val="both"/>
              <w:rPr>
                <w:sz w:val="28"/>
                <w:szCs w:val="28"/>
              </w:rPr>
            </w:pPr>
            <w:r w:rsidRPr="00956A93">
              <w:rPr>
                <w:sz w:val="28"/>
                <w:szCs w:val="28"/>
              </w:rPr>
              <w:t>Skarbnik</w:t>
            </w:r>
          </w:p>
        </w:tc>
        <w:tc>
          <w:tcPr>
            <w:tcW w:w="850" w:type="dxa"/>
          </w:tcPr>
          <w:p w:rsidR="00B62D2F" w:rsidRPr="00956A93" w:rsidRDefault="00B62D2F" w:rsidP="008E41FD">
            <w:pPr>
              <w:jc w:val="both"/>
              <w:rPr>
                <w:sz w:val="28"/>
                <w:szCs w:val="28"/>
              </w:rPr>
            </w:pPr>
            <w:r w:rsidRPr="00956A93">
              <w:rPr>
                <w:sz w:val="28"/>
                <w:szCs w:val="28"/>
              </w:rPr>
              <w:t>- Kol.</w:t>
            </w:r>
          </w:p>
        </w:tc>
        <w:tc>
          <w:tcPr>
            <w:tcW w:w="1276" w:type="dxa"/>
          </w:tcPr>
          <w:p w:rsidR="00B62D2F" w:rsidRPr="00956A93" w:rsidRDefault="00B62D2F" w:rsidP="008E41FD">
            <w:pPr>
              <w:jc w:val="both"/>
              <w:rPr>
                <w:sz w:val="28"/>
                <w:szCs w:val="28"/>
              </w:rPr>
            </w:pPr>
            <w:r w:rsidRPr="00956A93">
              <w:rPr>
                <w:sz w:val="28"/>
                <w:szCs w:val="28"/>
              </w:rPr>
              <w:t>Stefan</w:t>
            </w:r>
          </w:p>
        </w:tc>
        <w:tc>
          <w:tcPr>
            <w:tcW w:w="4462" w:type="dxa"/>
          </w:tcPr>
          <w:p w:rsidR="00B62D2F" w:rsidRPr="00956A93" w:rsidRDefault="00B62D2F" w:rsidP="008E41FD">
            <w:pPr>
              <w:jc w:val="both"/>
              <w:rPr>
                <w:caps/>
                <w:sz w:val="28"/>
                <w:szCs w:val="28"/>
              </w:rPr>
            </w:pPr>
            <w:r w:rsidRPr="00956A93">
              <w:rPr>
                <w:caps/>
                <w:sz w:val="28"/>
                <w:szCs w:val="28"/>
              </w:rPr>
              <w:t>kulig</w:t>
            </w:r>
          </w:p>
        </w:tc>
      </w:tr>
      <w:tr w:rsidR="00B62D2F" w:rsidRPr="00956A93" w:rsidTr="008E41FD">
        <w:tc>
          <w:tcPr>
            <w:tcW w:w="425" w:type="dxa"/>
          </w:tcPr>
          <w:p w:rsidR="00B62D2F" w:rsidRPr="00956A93" w:rsidRDefault="00B62D2F" w:rsidP="008E41FD">
            <w:pPr>
              <w:jc w:val="both"/>
              <w:rPr>
                <w:sz w:val="28"/>
                <w:szCs w:val="28"/>
              </w:rPr>
            </w:pPr>
            <w:r w:rsidRPr="00956A93">
              <w:rPr>
                <w:sz w:val="28"/>
                <w:szCs w:val="28"/>
              </w:rPr>
              <w:t>5)</w:t>
            </w:r>
          </w:p>
        </w:tc>
        <w:tc>
          <w:tcPr>
            <w:tcW w:w="1843" w:type="dxa"/>
          </w:tcPr>
          <w:p w:rsidR="00B62D2F" w:rsidRPr="00956A93" w:rsidRDefault="00B62D2F" w:rsidP="008E41FD">
            <w:pPr>
              <w:jc w:val="both"/>
              <w:rPr>
                <w:sz w:val="28"/>
                <w:szCs w:val="28"/>
              </w:rPr>
            </w:pPr>
            <w:r w:rsidRPr="00956A93">
              <w:rPr>
                <w:sz w:val="28"/>
                <w:szCs w:val="28"/>
              </w:rPr>
              <w:t>Sekretarz</w:t>
            </w:r>
          </w:p>
        </w:tc>
        <w:tc>
          <w:tcPr>
            <w:tcW w:w="850" w:type="dxa"/>
          </w:tcPr>
          <w:p w:rsidR="00B62D2F" w:rsidRPr="00956A93" w:rsidRDefault="00B62D2F" w:rsidP="008E41FD">
            <w:pPr>
              <w:jc w:val="both"/>
              <w:rPr>
                <w:sz w:val="28"/>
                <w:szCs w:val="28"/>
              </w:rPr>
            </w:pPr>
            <w:r w:rsidRPr="00956A93">
              <w:rPr>
                <w:sz w:val="28"/>
                <w:szCs w:val="28"/>
              </w:rPr>
              <w:t>- Kol.</w:t>
            </w:r>
          </w:p>
        </w:tc>
        <w:tc>
          <w:tcPr>
            <w:tcW w:w="1276" w:type="dxa"/>
          </w:tcPr>
          <w:p w:rsidR="00B62D2F" w:rsidRPr="00956A93" w:rsidRDefault="00B62D2F" w:rsidP="008E41FD">
            <w:pPr>
              <w:jc w:val="both"/>
              <w:rPr>
                <w:sz w:val="28"/>
                <w:szCs w:val="28"/>
              </w:rPr>
            </w:pPr>
            <w:r w:rsidRPr="00956A93">
              <w:rPr>
                <w:sz w:val="28"/>
                <w:szCs w:val="28"/>
              </w:rPr>
              <w:t>Grzegorz</w:t>
            </w:r>
          </w:p>
        </w:tc>
        <w:tc>
          <w:tcPr>
            <w:tcW w:w="4462" w:type="dxa"/>
          </w:tcPr>
          <w:p w:rsidR="00B62D2F" w:rsidRPr="00956A93" w:rsidRDefault="00B62D2F" w:rsidP="008E41FD">
            <w:pPr>
              <w:jc w:val="both"/>
              <w:rPr>
                <w:caps/>
                <w:sz w:val="28"/>
                <w:szCs w:val="28"/>
              </w:rPr>
            </w:pPr>
            <w:r w:rsidRPr="00956A93">
              <w:rPr>
                <w:caps/>
                <w:sz w:val="28"/>
                <w:szCs w:val="28"/>
              </w:rPr>
              <w:t>PRZYDATEK</w:t>
            </w:r>
          </w:p>
        </w:tc>
      </w:tr>
    </w:tbl>
    <w:p w:rsidR="00F470CB" w:rsidRPr="00956A93" w:rsidRDefault="00F470CB" w:rsidP="00F470CB">
      <w:pPr>
        <w:ind w:left="283"/>
        <w:jc w:val="both"/>
        <w:rPr>
          <w:sz w:val="28"/>
          <w:szCs w:val="28"/>
        </w:rPr>
      </w:pPr>
    </w:p>
    <w:p w:rsidR="00B62D2F" w:rsidRPr="00956A93" w:rsidRDefault="00B62D2F" w:rsidP="00B62D2F">
      <w:pPr>
        <w:numPr>
          <w:ilvl w:val="0"/>
          <w:numId w:val="2"/>
        </w:numPr>
        <w:jc w:val="both"/>
        <w:rPr>
          <w:b/>
          <w:sz w:val="28"/>
          <w:szCs w:val="28"/>
        </w:rPr>
      </w:pPr>
      <w:r w:rsidRPr="00956A93">
        <w:rPr>
          <w:b/>
          <w:sz w:val="28"/>
          <w:szCs w:val="28"/>
        </w:rPr>
        <w:t xml:space="preserve">Stan osobowy Koła: </w:t>
      </w:r>
    </w:p>
    <w:p w:rsidR="00B62D2F" w:rsidRPr="00956A93" w:rsidRDefault="00B62D2F" w:rsidP="00B62D2F">
      <w:pPr>
        <w:ind w:left="283"/>
        <w:jc w:val="both"/>
        <w:rPr>
          <w:sz w:val="28"/>
          <w:szCs w:val="28"/>
        </w:rPr>
      </w:pPr>
    </w:p>
    <w:p w:rsidR="00397625" w:rsidRPr="00956A93" w:rsidRDefault="00B62D2F" w:rsidP="00690737">
      <w:pPr>
        <w:autoSpaceDE w:val="0"/>
        <w:autoSpaceDN w:val="0"/>
        <w:adjustRightInd w:val="0"/>
        <w:ind w:left="283"/>
        <w:jc w:val="both"/>
        <w:rPr>
          <w:sz w:val="28"/>
          <w:szCs w:val="28"/>
        </w:rPr>
      </w:pPr>
      <w:r w:rsidRPr="00956A93">
        <w:rPr>
          <w:sz w:val="28"/>
          <w:szCs w:val="28"/>
        </w:rPr>
        <w:t>Stan osobowy Koła na dzień 31.03.201</w:t>
      </w:r>
      <w:r w:rsidR="00C17D75" w:rsidRPr="00956A93">
        <w:rPr>
          <w:sz w:val="28"/>
          <w:szCs w:val="28"/>
        </w:rPr>
        <w:t>4</w:t>
      </w:r>
      <w:r w:rsidRPr="00956A93">
        <w:rPr>
          <w:sz w:val="28"/>
          <w:szCs w:val="28"/>
        </w:rPr>
        <w:t xml:space="preserve">r. wynosi </w:t>
      </w:r>
      <w:r w:rsidR="005A55FB" w:rsidRPr="00956A93">
        <w:rPr>
          <w:sz w:val="28"/>
          <w:szCs w:val="28"/>
        </w:rPr>
        <w:t>70</w:t>
      </w:r>
      <w:r w:rsidRPr="00956A93">
        <w:rPr>
          <w:sz w:val="28"/>
          <w:szCs w:val="28"/>
        </w:rPr>
        <w:t xml:space="preserve"> członków</w:t>
      </w:r>
      <w:r w:rsidR="006D5679" w:rsidRPr="00956A93">
        <w:rPr>
          <w:sz w:val="28"/>
          <w:szCs w:val="28"/>
        </w:rPr>
        <w:t xml:space="preserve"> (w tym 2 członków niemacierzystych i </w:t>
      </w:r>
      <w:r w:rsidR="00F835E7" w:rsidRPr="00956A93">
        <w:rPr>
          <w:sz w:val="28"/>
          <w:szCs w:val="28"/>
        </w:rPr>
        <w:t>3</w:t>
      </w:r>
      <w:r w:rsidR="006D5679" w:rsidRPr="00956A93">
        <w:rPr>
          <w:sz w:val="28"/>
          <w:szCs w:val="28"/>
        </w:rPr>
        <w:t xml:space="preserve"> członków urlopowanych) i w okresie sprawozdawczym sumarycznie </w:t>
      </w:r>
      <w:r w:rsidR="00E97BEC" w:rsidRPr="00956A93">
        <w:rPr>
          <w:sz w:val="28"/>
          <w:szCs w:val="28"/>
        </w:rPr>
        <w:t xml:space="preserve">zmniejszył się </w:t>
      </w:r>
      <w:r w:rsidR="006D5679" w:rsidRPr="00956A93">
        <w:rPr>
          <w:sz w:val="28"/>
          <w:szCs w:val="28"/>
        </w:rPr>
        <w:t xml:space="preserve">o jednego członka. W rzeczywistości w poczet członków </w:t>
      </w:r>
      <w:r w:rsidR="00C17D75" w:rsidRPr="00956A93">
        <w:rPr>
          <w:sz w:val="28"/>
          <w:szCs w:val="28"/>
        </w:rPr>
        <w:t xml:space="preserve">koła przyjęto </w:t>
      </w:r>
      <w:r w:rsidR="003E40F2" w:rsidRPr="00956A93">
        <w:rPr>
          <w:sz w:val="28"/>
          <w:szCs w:val="28"/>
        </w:rPr>
        <w:t>jednego</w:t>
      </w:r>
      <w:r w:rsidR="00C17D75" w:rsidRPr="00956A93">
        <w:rPr>
          <w:sz w:val="28"/>
          <w:szCs w:val="28"/>
        </w:rPr>
        <w:t xml:space="preserve"> myśliw</w:t>
      </w:r>
      <w:r w:rsidR="003E40F2" w:rsidRPr="00956A93">
        <w:rPr>
          <w:sz w:val="28"/>
          <w:szCs w:val="28"/>
        </w:rPr>
        <w:t>ego</w:t>
      </w:r>
      <w:r w:rsidR="00C17D75" w:rsidRPr="00956A93">
        <w:rPr>
          <w:sz w:val="28"/>
          <w:szCs w:val="28"/>
        </w:rPr>
        <w:t xml:space="preserve">: </w:t>
      </w:r>
      <w:r w:rsidR="006D5679" w:rsidRPr="00956A93">
        <w:rPr>
          <w:sz w:val="28"/>
          <w:szCs w:val="28"/>
        </w:rPr>
        <w:t>Koleg</w:t>
      </w:r>
      <w:r w:rsidR="00E97BEC" w:rsidRPr="00956A93">
        <w:rPr>
          <w:sz w:val="28"/>
          <w:szCs w:val="28"/>
        </w:rPr>
        <w:t>ę</w:t>
      </w:r>
      <w:r w:rsidR="006D5679" w:rsidRPr="00956A93">
        <w:rPr>
          <w:sz w:val="28"/>
          <w:szCs w:val="28"/>
        </w:rPr>
        <w:t xml:space="preserve"> </w:t>
      </w:r>
      <w:r w:rsidR="00F521D1" w:rsidRPr="00956A93">
        <w:rPr>
          <w:sz w:val="28"/>
          <w:szCs w:val="28"/>
        </w:rPr>
        <w:t>Robert</w:t>
      </w:r>
      <w:r w:rsidR="00E97BEC" w:rsidRPr="00956A93">
        <w:rPr>
          <w:sz w:val="28"/>
          <w:szCs w:val="28"/>
        </w:rPr>
        <w:t>a</w:t>
      </w:r>
      <w:r w:rsidR="00F521D1" w:rsidRPr="00956A93">
        <w:rPr>
          <w:sz w:val="28"/>
          <w:szCs w:val="28"/>
        </w:rPr>
        <w:t xml:space="preserve"> Warwas</w:t>
      </w:r>
      <w:r w:rsidR="00E97BEC" w:rsidRPr="00956A93">
        <w:rPr>
          <w:sz w:val="28"/>
          <w:szCs w:val="28"/>
        </w:rPr>
        <w:t>a</w:t>
      </w:r>
      <w:r w:rsidR="00C17D75" w:rsidRPr="00956A93">
        <w:rPr>
          <w:sz w:val="28"/>
          <w:szCs w:val="28"/>
        </w:rPr>
        <w:t>.</w:t>
      </w:r>
      <w:r w:rsidR="006D5679" w:rsidRPr="00956A93">
        <w:rPr>
          <w:sz w:val="28"/>
          <w:szCs w:val="28"/>
        </w:rPr>
        <w:t xml:space="preserve"> Skreśl</w:t>
      </w:r>
      <w:r w:rsidR="00C17D75" w:rsidRPr="00956A93">
        <w:rPr>
          <w:sz w:val="28"/>
          <w:szCs w:val="28"/>
        </w:rPr>
        <w:t>ony</w:t>
      </w:r>
      <w:r w:rsidR="006D5679" w:rsidRPr="00956A93">
        <w:rPr>
          <w:sz w:val="28"/>
          <w:szCs w:val="28"/>
        </w:rPr>
        <w:t xml:space="preserve"> </w:t>
      </w:r>
      <w:r w:rsidR="00F521D1" w:rsidRPr="00956A93">
        <w:rPr>
          <w:sz w:val="28"/>
          <w:szCs w:val="28"/>
        </w:rPr>
        <w:t xml:space="preserve">z listy członków koła </w:t>
      </w:r>
      <w:r w:rsidR="006D5679" w:rsidRPr="00956A93">
        <w:rPr>
          <w:sz w:val="28"/>
          <w:szCs w:val="28"/>
        </w:rPr>
        <w:t>zosta</w:t>
      </w:r>
      <w:r w:rsidR="00F521D1" w:rsidRPr="00956A93">
        <w:rPr>
          <w:sz w:val="28"/>
          <w:szCs w:val="28"/>
        </w:rPr>
        <w:t xml:space="preserve">li </w:t>
      </w:r>
      <w:r w:rsidR="006D5679" w:rsidRPr="00956A93">
        <w:rPr>
          <w:sz w:val="28"/>
          <w:szCs w:val="28"/>
        </w:rPr>
        <w:t>Kole</w:t>
      </w:r>
      <w:r w:rsidR="00F521D1" w:rsidRPr="00956A93">
        <w:rPr>
          <w:sz w:val="28"/>
          <w:szCs w:val="28"/>
        </w:rPr>
        <w:t>dzy</w:t>
      </w:r>
      <w:r w:rsidR="006D5679" w:rsidRPr="00956A93">
        <w:rPr>
          <w:sz w:val="28"/>
          <w:szCs w:val="28"/>
        </w:rPr>
        <w:t xml:space="preserve"> </w:t>
      </w:r>
      <w:r w:rsidR="00F521D1" w:rsidRPr="00956A93">
        <w:rPr>
          <w:sz w:val="28"/>
          <w:szCs w:val="28"/>
        </w:rPr>
        <w:t>Hieronim Makowski</w:t>
      </w:r>
      <w:r w:rsidR="00690737" w:rsidRPr="00956A93">
        <w:rPr>
          <w:sz w:val="28"/>
          <w:szCs w:val="28"/>
        </w:rPr>
        <w:t>, który odszedł do krainy wiecznych łowów, oraz</w:t>
      </w:r>
      <w:r w:rsidR="00F521D1" w:rsidRPr="00956A93">
        <w:rPr>
          <w:sz w:val="28"/>
          <w:szCs w:val="28"/>
        </w:rPr>
        <w:t xml:space="preserve"> Kolega </w:t>
      </w:r>
      <w:r w:rsidR="00E97BEC" w:rsidRPr="00956A93">
        <w:rPr>
          <w:sz w:val="28"/>
          <w:szCs w:val="28"/>
        </w:rPr>
        <w:t>Czesław Szczepański</w:t>
      </w:r>
      <w:r w:rsidR="00F521D1" w:rsidRPr="00956A93">
        <w:rPr>
          <w:sz w:val="28"/>
          <w:szCs w:val="28"/>
        </w:rPr>
        <w:t xml:space="preserve"> (</w:t>
      </w:r>
      <w:r w:rsidR="00E97BEC" w:rsidRPr="00956A93">
        <w:rPr>
          <w:sz w:val="28"/>
          <w:szCs w:val="28"/>
        </w:rPr>
        <w:t>s</w:t>
      </w:r>
      <w:r w:rsidR="00690737" w:rsidRPr="00956A93">
        <w:rPr>
          <w:sz w:val="28"/>
          <w:szCs w:val="28"/>
        </w:rPr>
        <w:t>kreślenie odbyło się w trybie zapisu § 43 ust</w:t>
      </w:r>
      <w:r w:rsidR="00CC442E" w:rsidRPr="00956A93">
        <w:rPr>
          <w:sz w:val="28"/>
          <w:szCs w:val="28"/>
        </w:rPr>
        <w:t>.</w:t>
      </w:r>
      <w:r w:rsidR="00690737" w:rsidRPr="00956A93">
        <w:rPr>
          <w:sz w:val="28"/>
          <w:szCs w:val="28"/>
        </w:rPr>
        <w:t xml:space="preserve"> </w:t>
      </w:r>
      <w:r w:rsidR="00CC442E" w:rsidRPr="00956A93">
        <w:rPr>
          <w:sz w:val="28"/>
          <w:szCs w:val="28"/>
        </w:rPr>
        <w:t>1 pkt. 1</w:t>
      </w:r>
      <w:r w:rsidR="00690737" w:rsidRPr="00956A93">
        <w:rPr>
          <w:sz w:val="28"/>
          <w:szCs w:val="28"/>
        </w:rPr>
        <w:t xml:space="preserve"> Statutu Polskiego Związku Łowieckiego - skreślenie z listy członków w</w:t>
      </w:r>
      <w:r w:rsidR="00CC442E" w:rsidRPr="00956A93">
        <w:rPr>
          <w:sz w:val="28"/>
          <w:szCs w:val="28"/>
        </w:rPr>
        <w:t xml:space="preserve"> przypadku</w:t>
      </w:r>
      <w:r w:rsidR="00690737" w:rsidRPr="00956A93">
        <w:rPr>
          <w:sz w:val="28"/>
          <w:szCs w:val="28"/>
        </w:rPr>
        <w:t xml:space="preserve"> </w:t>
      </w:r>
      <w:r w:rsidR="00CC442E" w:rsidRPr="00956A93">
        <w:rPr>
          <w:sz w:val="28"/>
          <w:szCs w:val="28"/>
        </w:rPr>
        <w:t>dobrowolnego wystąpienia z koła</w:t>
      </w:r>
      <w:r w:rsidR="00F521D1" w:rsidRPr="00956A93">
        <w:rPr>
          <w:sz w:val="28"/>
          <w:szCs w:val="28"/>
        </w:rPr>
        <w:t>)</w:t>
      </w:r>
      <w:r w:rsidR="009F4827" w:rsidRPr="00956A93">
        <w:rPr>
          <w:sz w:val="28"/>
          <w:szCs w:val="28"/>
        </w:rPr>
        <w:t>.</w:t>
      </w:r>
    </w:p>
    <w:p w:rsidR="00C17D75" w:rsidRPr="00956A93" w:rsidRDefault="00C17D75" w:rsidP="00C17D75">
      <w:pPr>
        <w:numPr>
          <w:ilvl w:val="0"/>
          <w:numId w:val="3"/>
        </w:numPr>
        <w:ind w:left="284" w:hanging="284"/>
        <w:jc w:val="both"/>
        <w:rPr>
          <w:sz w:val="28"/>
          <w:szCs w:val="28"/>
        </w:rPr>
      </w:pPr>
      <w:r w:rsidRPr="00956A93">
        <w:rPr>
          <w:sz w:val="28"/>
          <w:szCs w:val="28"/>
        </w:rPr>
        <w:t>Trzech</w:t>
      </w:r>
      <w:r w:rsidR="00397625" w:rsidRPr="00956A93">
        <w:rPr>
          <w:sz w:val="28"/>
          <w:szCs w:val="28"/>
        </w:rPr>
        <w:t xml:space="preserve"> koleg</w:t>
      </w:r>
      <w:r w:rsidRPr="00956A93">
        <w:rPr>
          <w:sz w:val="28"/>
          <w:szCs w:val="28"/>
        </w:rPr>
        <w:t>ów</w:t>
      </w:r>
      <w:r w:rsidR="00397625" w:rsidRPr="00956A93">
        <w:rPr>
          <w:sz w:val="28"/>
          <w:szCs w:val="28"/>
        </w:rPr>
        <w:t xml:space="preserve"> </w:t>
      </w:r>
      <w:r w:rsidR="003D24C0" w:rsidRPr="00956A93">
        <w:rPr>
          <w:sz w:val="28"/>
          <w:szCs w:val="28"/>
        </w:rPr>
        <w:t>(</w:t>
      </w:r>
      <w:r w:rsidR="00397625" w:rsidRPr="00956A93">
        <w:rPr>
          <w:sz w:val="28"/>
          <w:szCs w:val="28"/>
        </w:rPr>
        <w:t>Kolega Andrzej Krupski</w:t>
      </w:r>
      <w:r w:rsidRPr="00956A93">
        <w:rPr>
          <w:sz w:val="28"/>
          <w:szCs w:val="28"/>
        </w:rPr>
        <w:t>,</w:t>
      </w:r>
      <w:r w:rsidR="00246389" w:rsidRPr="00956A93">
        <w:rPr>
          <w:sz w:val="28"/>
          <w:szCs w:val="28"/>
        </w:rPr>
        <w:t xml:space="preserve"> Andrzej Bosacki</w:t>
      </w:r>
      <w:r w:rsidR="007D48FA" w:rsidRPr="00956A93">
        <w:rPr>
          <w:sz w:val="28"/>
          <w:szCs w:val="28"/>
        </w:rPr>
        <w:t xml:space="preserve"> </w:t>
      </w:r>
      <w:r w:rsidRPr="00956A93">
        <w:rPr>
          <w:sz w:val="28"/>
          <w:szCs w:val="28"/>
        </w:rPr>
        <w:t>i</w:t>
      </w:r>
      <w:r w:rsidR="007D48FA" w:rsidRPr="00956A93">
        <w:rPr>
          <w:sz w:val="28"/>
          <w:szCs w:val="28"/>
        </w:rPr>
        <w:t xml:space="preserve"> Bogusław Jaroszewicz</w:t>
      </w:r>
      <w:r w:rsidR="003D24C0" w:rsidRPr="00956A93">
        <w:rPr>
          <w:sz w:val="28"/>
          <w:szCs w:val="28"/>
        </w:rPr>
        <w:t>)</w:t>
      </w:r>
      <w:r w:rsidR="00397625" w:rsidRPr="00956A93">
        <w:rPr>
          <w:sz w:val="28"/>
          <w:szCs w:val="28"/>
        </w:rPr>
        <w:t xml:space="preserve"> w chwili obecnej jest zawieszonych w prawach i obowiązkach członka PZŁ </w:t>
      </w:r>
      <w:r w:rsidRPr="00956A93">
        <w:rPr>
          <w:sz w:val="28"/>
          <w:szCs w:val="28"/>
        </w:rPr>
        <w:t xml:space="preserve">w trybie zapisu § 24 ust 1 Statutu Polskiego Związku Łowieckiego </w:t>
      </w:r>
      <w:r w:rsidR="00397625" w:rsidRPr="00956A93">
        <w:rPr>
          <w:sz w:val="28"/>
          <w:szCs w:val="28"/>
        </w:rPr>
        <w:t xml:space="preserve">(potocznie określa się to urlopowaniem). </w:t>
      </w:r>
      <w:r w:rsidR="007D48FA" w:rsidRPr="00956A93">
        <w:rPr>
          <w:sz w:val="28"/>
          <w:szCs w:val="28"/>
        </w:rPr>
        <w:t>Dwóch</w:t>
      </w:r>
      <w:r w:rsidR="00397625" w:rsidRPr="00956A93">
        <w:rPr>
          <w:sz w:val="28"/>
          <w:szCs w:val="28"/>
        </w:rPr>
        <w:t xml:space="preserve"> </w:t>
      </w:r>
      <w:r w:rsidR="007D48FA" w:rsidRPr="00956A93">
        <w:rPr>
          <w:sz w:val="28"/>
          <w:szCs w:val="28"/>
        </w:rPr>
        <w:t>k</w:t>
      </w:r>
      <w:r w:rsidR="00397625" w:rsidRPr="00956A93">
        <w:rPr>
          <w:sz w:val="28"/>
          <w:szCs w:val="28"/>
        </w:rPr>
        <w:t xml:space="preserve">olegów, Kolega Robert Gaida i Jacek </w:t>
      </w:r>
      <w:proofErr w:type="spellStart"/>
      <w:r w:rsidR="00397625" w:rsidRPr="00956A93">
        <w:rPr>
          <w:sz w:val="28"/>
          <w:szCs w:val="28"/>
        </w:rPr>
        <w:t>Mikłuszka</w:t>
      </w:r>
      <w:proofErr w:type="spellEnd"/>
      <w:r w:rsidR="00397625" w:rsidRPr="00956A93">
        <w:rPr>
          <w:sz w:val="28"/>
          <w:szCs w:val="28"/>
        </w:rPr>
        <w:t>, są urlopowani w kole, na zasadach określonych uchwałą WZC.</w:t>
      </w:r>
    </w:p>
    <w:p w:rsidR="00881C2F" w:rsidRPr="00956A93" w:rsidRDefault="00B62D2F" w:rsidP="00881C2F">
      <w:pPr>
        <w:ind w:left="283"/>
        <w:jc w:val="both"/>
        <w:rPr>
          <w:sz w:val="28"/>
          <w:szCs w:val="28"/>
        </w:rPr>
      </w:pPr>
      <w:r w:rsidRPr="00956A93">
        <w:rPr>
          <w:sz w:val="28"/>
          <w:szCs w:val="28"/>
        </w:rPr>
        <w:t>Staż odbyw</w:t>
      </w:r>
      <w:r w:rsidR="00397625" w:rsidRPr="00956A93">
        <w:rPr>
          <w:sz w:val="28"/>
          <w:szCs w:val="28"/>
        </w:rPr>
        <w:t xml:space="preserve">ało </w:t>
      </w:r>
      <w:r w:rsidR="002D214F" w:rsidRPr="00956A93">
        <w:rPr>
          <w:sz w:val="28"/>
          <w:szCs w:val="28"/>
        </w:rPr>
        <w:t>5</w:t>
      </w:r>
      <w:r w:rsidRPr="00956A93">
        <w:rPr>
          <w:sz w:val="28"/>
          <w:szCs w:val="28"/>
        </w:rPr>
        <w:t xml:space="preserve"> stażystów</w:t>
      </w:r>
      <w:r w:rsidR="00953CFC" w:rsidRPr="00956A93">
        <w:rPr>
          <w:sz w:val="28"/>
          <w:szCs w:val="28"/>
        </w:rPr>
        <w:t xml:space="preserve"> (</w:t>
      </w:r>
      <w:r w:rsidR="002D214F" w:rsidRPr="00956A93">
        <w:rPr>
          <w:sz w:val="28"/>
          <w:szCs w:val="28"/>
        </w:rPr>
        <w:t xml:space="preserve">Jan </w:t>
      </w:r>
      <w:proofErr w:type="spellStart"/>
      <w:r w:rsidR="002D214F" w:rsidRPr="00956A93">
        <w:rPr>
          <w:sz w:val="28"/>
          <w:szCs w:val="28"/>
        </w:rPr>
        <w:t>Woronowski</w:t>
      </w:r>
      <w:proofErr w:type="spellEnd"/>
      <w:r w:rsidR="002D214F" w:rsidRPr="00956A93">
        <w:rPr>
          <w:sz w:val="28"/>
          <w:szCs w:val="28"/>
        </w:rPr>
        <w:t xml:space="preserve">, Paweł </w:t>
      </w:r>
      <w:proofErr w:type="spellStart"/>
      <w:r w:rsidR="002D214F" w:rsidRPr="00956A93">
        <w:rPr>
          <w:sz w:val="28"/>
          <w:szCs w:val="28"/>
        </w:rPr>
        <w:t>Świerc</w:t>
      </w:r>
      <w:proofErr w:type="spellEnd"/>
      <w:r w:rsidR="002D214F" w:rsidRPr="00956A93">
        <w:rPr>
          <w:sz w:val="28"/>
          <w:szCs w:val="28"/>
        </w:rPr>
        <w:t>, Józef Kowol, Tomasz Kowol, Cezary Bąk, i Piotr Gajewski</w:t>
      </w:r>
      <w:r w:rsidR="00881C2F" w:rsidRPr="00956A93">
        <w:rPr>
          <w:sz w:val="28"/>
          <w:szCs w:val="28"/>
        </w:rPr>
        <w:t>).</w:t>
      </w:r>
      <w:r w:rsidR="00C17D75" w:rsidRPr="00956A93">
        <w:rPr>
          <w:sz w:val="28"/>
          <w:szCs w:val="28"/>
        </w:rPr>
        <w:t xml:space="preserve"> </w:t>
      </w:r>
      <w:r w:rsidR="002D7E31" w:rsidRPr="00956A93">
        <w:rPr>
          <w:sz w:val="28"/>
          <w:szCs w:val="28"/>
        </w:rPr>
        <w:t>Staż zakończy</w:t>
      </w:r>
      <w:r w:rsidR="0054013C" w:rsidRPr="00956A93">
        <w:rPr>
          <w:sz w:val="28"/>
          <w:szCs w:val="28"/>
        </w:rPr>
        <w:t>li</w:t>
      </w:r>
      <w:r w:rsidR="001F394C" w:rsidRPr="00956A93">
        <w:rPr>
          <w:sz w:val="28"/>
          <w:szCs w:val="28"/>
        </w:rPr>
        <w:t xml:space="preserve"> wiosną 201</w:t>
      </w:r>
      <w:r w:rsidR="002D214F" w:rsidRPr="00956A93">
        <w:rPr>
          <w:sz w:val="28"/>
          <w:szCs w:val="28"/>
        </w:rPr>
        <w:t>5</w:t>
      </w:r>
      <w:r w:rsidR="001F394C" w:rsidRPr="00956A93">
        <w:rPr>
          <w:sz w:val="28"/>
          <w:szCs w:val="28"/>
        </w:rPr>
        <w:t>r.</w:t>
      </w:r>
      <w:r w:rsidR="00397625" w:rsidRPr="00956A93">
        <w:rPr>
          <w:sz w:val="28"/>
          <w:szCs w:val="28"/>
        </w:rPr>
        <w:t xml:space="preserve">, </w:t>
      </w:r>
      <w:r w:rsidR="00050E18" w:rsidRPr="00956A93">
        <w:rPr>
          <w:sz w:val="28"/>
          <w:szCs w:val="28"/>
        </w:rPr>
        <w:t>Koledzy</w:t>
      </w:r>
      <w:r w:rsidR="0054013C" w:rsidRPr="00956A93">
        <w:rPr>
          <w:sz w:val="28"/>
          <w:szCs w:val="28"/>
        </w:rPr>
        <w:t xml:space="preserve"> </w:t>
      </w:r>
      <w:r w:rsidR="002D214F" w:rsidRPr="00956A93">
        <w:rPr>
          <w:sz w:val="28"/>
          <w:szCs w:val="28"/>
        </w:rPr>
        <w:t xml:space="preserve">Paweł </w:t>
      </w:r>
      <w:proofErr w:type="spellStart"/>
      <w:r w:rsidR="002D214F" w:rsidRPr="00956A93">
        <w:rPr>
          <w:sz w:val="28"/>
          <w:szCs w:val="28"/>
        </w:rPr>
        <w:t>Świerc</w:t>
      </w:r>
      <w:proofErr w:type="spellEnd"/>
      <w:r w:rsidR="002D214F" w:rsidRPr="00956A93">
        <w:rPr>
          <w:sz w:val="28"/>
          <w:szCs w:val="28"/>
        </w:rPr>
        <w:t>, Józef Kowol, Tomasz Kowol, Cezary Bąk</w:t>
      </w:r>
      <w:r w:rsidR="00397625" w:rsidRPr="00956A93">
        <w:rPr>
          <w:sz w:val="28"/>
          <w:szCs w:val="28"/>
        </w:rPr>
        <w:t>.</w:t>
      </w:r>
      <w:r w:rsidR="00CC442E" w:rsidRPr="00956A93">
        <w:rPr>
          <w:sz w:val="28"/>
          <w:szCs w:val="28"/>
        </w:rPr>
        <w:t xml:space="preserve"> Staż kontynuuje Jan </w:t>
      </w:r>
      <w:proofErr w:type="spellStart"/>
      <w:r w:rsidR="00CC442E" w:rsidRPr="00956A93">
        <w:rPr>
          <w:sz w:val="28"/>
          <w:szCs w:val="28"/>
        </w:rPr>
        <w:t>Woronowski</w:t>
      </w:r>
      <w:proofErr w:type="spellEnd"/>
      <w:r w:rsidR="00CC442E" w:rsidRPr="00956A93">
        <w:rPr>
          <w:sz w:val="28"/>
          <w:szCs w:val="28"/>
        </w:rPr>
        <w:t xml:space="preserve">. Na staż zostali przyjęci (wyłącznie w celu umożliwienia odbycia stażu Koledzy: Paweł Gajewski, Dawid Hawryluk i Tomasz </w:t>
      </w:r>
      <w:proofErr w:type="spellStart"/>
      <w:r w:rsidR="00CC442E" w:rsidRPr="00956A93">
        <w:rPr>
          <w:sz w:val="28"/>
          <w:szCs w:val="28"/>
        </w:rPr>
        <w:t>Klimmer</w:t>
      </w:r>
      <w:proofErr w:type="spellEnd"/>
      <w:r w:rsidR="00CC442E" w:rsidRPr="00956A93">
        <w:rPr>
          <w:sz w:val="28"/>
          <w:szCs w:val="28"/>
        </w:rPr>
        <w:t>.</w:t>
      </w:r>
    </w:p>
    <w:p w:rsidR="00062E7F" w:rsidRPr="00956A93" w:rsidRDefault="00062E7F" w:rsidP="00062E7F">
      <w:pPr>
        <w:numPr>
          <w:ilvl w:val="0"/>
          <w:numId w:val="43"/>
        </w:numPr>
        <w:ind w:left="284" w:hanging="284"/>
        <w:jc w:val="both"/>
        <w:rPr>
          <w:sz w:val="28"/>
          <w:szCs w:val="28"/>
        </w:rPr>
      </w:pPr>
      <w:r w:rsidRPr="00956A93">
        <w:rPr>
          <w:sz w:val="28"/>
          <w:szCs w:val="28"/>
        </w:rPr>
        <w:t xml:space="preserve">W dniu 18.07.2014r. w wieku 82 lat, do krainy wiecznych łowów odszedł były członek naszego koła, wieloletni myśliwy Kolega Józef </w:t>
      </w:r>
      <w:proofErr w:type="spellStart"/>
      <w:r w:rsidRPr="00956A93">
        <w:rPr>
          <w:sz w:val="28"/>
          <w:szCs w:val="28"/>
        </w:rPr>
        <w:t>Pawlyta</w:t>
      </w:r>
      <w:proofErr w:type="spellEnd"/>
      <w:r w:rsidRPr="00956A93">
        <w:rPr>
          <w:sz w:val="28"/>
          <w:szCs w:val="28"/>
        </w:rPr>
        <w:t xml:space="preserve">. Ceremonia pogrzebowa odbyła się w dniu 23 lipca, w Kościele Parafialnym pod wezwaniem św. Jadwigi w Opolu Malinie. Pochówku dokonano na cmentarzu parafialnym w Malinie. Kolegę </w:t>
      </w:r>
      <w:proofErr w:type="spellStart"/>
      <w:r w:rsidRPr="00956A93">
        <w:rPr>
          <w:sz w:val="28"/>
          <w:szCs w:val="28"/>
        </w:rPr>
        <w:t>Pawlyte</w:t>
      </w:r>
      <w:proofErr w:type="spellEnd"/>
      <w:r w:rsidRPr="00956A93">
        <w:rPr>
          <w:sz w:val="28"/>
          <w:szCs w:val="28"/>
        </w:rPr>
        <w:t xml:space="preserve"> żegnali licznie zgromadzeni myśliwi w asyście pocztu sztandarowego i zespołu sygnalistów myśliwskich. </w:t>
      </w:r>
    </w:p>
    <w:p w:rsidR="009C5A0D" w:rsidRPr="00956A93" w:rsidRDefault="009C5A0D" w:rsidP="009C5A0D">
      <w:pPr>
        <w:numPr>
          <w:ilvl w:val="0"/>
          <w:numId w:val="43"/>
        </w:numPr>
        <w:ind w:left="284" w:hanging="284"/>
        <w:jc w:val="both"/>
        <w:rPr>
          <w:sz w:val="28"/>
          <w:szCs w:val="28"/>
        </w:rPr>
      </w:pPr>
      <w:r w:rsidRPr="00956A93">
        <w:rPr>
          <w:sz w:val="28"/>
          <w:szCs w:val="28"/>
        </w:rPr>
        <w:t xml:space="preserve">W dniu 30.07.2014r. w wieku 66 lat, do krainy wiecznych łowów odszedł członek naszego koła, wieloletni myśliwy Kolega Hieronim Makowski. Ceremonia pogrzebowa odbyła się w dniu 2 sierpnia, w Kościele Parafialnym pod wezwaniem św. Jadwigi w Opolu Malinie. Pochówku dokonano na cmentarzu parafialnym w Malinie. Kolegę Makowskiego żegnali licznie zgromadzeni myśliwi w asyście pocztu sztandarowego i zespołu sygnalistów myśliwskich. </w:t>
      </w:r>
    </w:p>
    <w:p w:rsidR="009C5A0D" w:rsidRPr="00956A93" w:rsidRDefault="009C5A0D" w:rsidP="009C5A0D">
      <w:pPr>
        <w:numPr>
          <w:ilvl w:val="0"/>
          <w:numId w:val="43"/>
        </w:numPr>
        <w:ind w:left="284" w:hanging="284"/>
        <w:jc w:val="both"/>
        <w:rPr>
          <w:sz w:val="28"/>
          <w:szCs w:val="28"/>
        </w:rPr>
      </w:pPr>
      <w:r w:rsidRPr="00956A93">
        <w:rPr>
          <w:sz w:val="28"/>
          <w:szCs w:val="28"/>
        </w:rPr>
        <w:t xml:space="preserve">W dniu 4.08.2014r. w wieku 81 lat, do krainy wiecznych łowów odszedł były członek naszego koła, wieloletni myśliwy Kolega Gerard Szweda. Ceremonia pogrzebowa odbyła się w dniu 9 sierpnia, w Kościele Filialnym pw. św. Krzysztofa w Walidrogach. Pochówku dokonano na cmentarzu parafialnym w Walidrogach. Kolegę </w:t>
      </w:r>
      <w:proofErr w:type="spellStart"/>
      <w:r w:rsidRPr="00956A93">
        <w:rPr>
          <w:sz w:val="28"/>
          <w:szCs w:val="28"/>
        </w:rPr>
        <w:t>Szwede</w:t>
      </w:r>
      <w:proofErr w:type="spellEnd"/>
      <w:r w:rsidRPr="00956A93">
        <w:rPr>
          <w:sz w:val="28"/>
          <w:szCs w:val="28"/>
        </w:rPr>
        <w:t xml:space="preserve"> żegnali licznie zgromadzeni myśliwi w asyście pocztu sztandarowego i zespołu sygnalistów myśliwskich. </w:t>
      </w:r>
    </w:p>
    <w:p w:rsidR="00062E7F" w:rsidRPr="00956A93" w:rsidRDefault="00062E7F" w:rsidP="001B6801">
      <w:pPr>
        <w:ind w:left="283"/>
        <w:jc w:val="both"/>
        <w:rPr>
          <w:sz w:val="28"/>
          <w:szCs w:val="28"/>
        </w:rPr>
      </w:pPr>
    </w:p>
    <w:p w:rsidR="003D24C0" w:rsidRPr="00956A93" w:rsidRDefault="003D24C0" w:rsidP="001B6801">
      <w:pPr>
        <w:ind w:left="283"/>
        <w:jc w:val="both"/>
        <w:rPr>
          <w:sz w:val="28"/>
          <w:szCs w:val="28"/>
        </w:rPr>
      </w:pPr>
      <w:r w:rsidRPr="00956A93">
        <w:rPr>
          <w:sz w:val="28"/>
          <w:szCs w:val="28"/>
        </w:rPr>
        <w:t xml:space="preserve">W roku sprawozdawczym kontynuowano wypracowane wcześniej </w:t>
      </w:r>
      <w:r w:rsidRPr="00956A93">
        <w:rPr>
          <w:i/>
          <w:sz w:val="28"/>
          <w:szCs w:val="28"/>
        </w:rPr>
        <w:t>Zasady stowarzyszenia z Kołem Łowieckim Nr 3 „Lis” w Opolu.</w:t>
      </w:r>
      <w:r w:rsidRPr="00956A93">
        <w:rPr>
          <w:sz w:val="28"/>
          <w:szCs w:val="28"/>
        </w:rPr>
        <w:t xml:space="preserve"> Zasada poprzedzania ewentualnego przyjęcia do koła swoistym okresem próbnym, w którym to okresie myśliwy może uczestniczyć w polowaniach zbiorowych i otrzymywać odstrzały na zwierzynę nietrofealna. W </w:t>
      </w:r>
      <w:r w:rsidR="003E40F2" w:rsidRPr="00956A93">
        <w:rPr>
          <w:sz w:val="28"/>
          <w:szCs w:val="28"/>
        </w:rPr>
        <w:t xml:space="preserve">poprzednim sezonie z </w:t>
      </w:r>
      <w:r w:rsidRPr="00956A93">
        <w:rPr>
          <w:sz w:val="28"/>
          <w:szCs w:val="28"/>
        </w:rPr>
        <w:t>możliwości tej korzysta</w:t>
      </w:r>
      <w:r w:rsidR="003E40F2" w:rsidRPr="00956A93">
        <w:rPr>
          <w:sz w:val="28"/>
          <w:szCs w:val="28"/>
        </w:rPr>
        <w:t>ło</w:t>
      </w:r>
      <w:r w:rsidRPr="00956A93">
        <w:rPr>
          <w:sz w:val="28"/>
          <w:szCs w:val="28"/>
        </w:rPr>
        <w:t xml:space="preserve"> 1</w:t>
      </w:r>
      <w:r w:rsidR="003E40F2" w:rsidRPr="00956A93">
        <w:rPr>
          <w:sz w:val="28"/>
          <w:szCs w:val="28"/>
        </w:rPr>
        <w:t>3</w:t>
      </w:r>
      <w:r w:rsidRPr="00956A93">
        <w:rPr>
          <w:sz w:val="28"/>
          <w:szCs w:val="28"/>
        </w:rPr>
        <w:t xml:space="preserve"> </w:t>
      </w:r>
      <w:r w:rsidR="001B6801" w:rsidRPr="00956A93">
        <w:rPr>
          <w:sz w:val="28"/>
          <w:szCs w:val="28"/>
        </w:rPr>
        <w:t xml:space="preserve">Koleżanek i </w:t>
      </w:r>
      <w:r w:rsidRPr="00956A93">
        <w:rPr>
          <w:sz w:val="28"/>
          <w:szCs w:val="28"/>
        </w:rPr>
        <w:t xml:space="preserve">Kolegów: </w:t>
      </w:r>
      <w:r w:rsidR="003E40F2" w:rsidRPr="00956A93">
        <w:rPr>
          <w:sz w:val="28"/>
          <w:szCs w:val="28"/>
        </w:rPr>
        <w:t xml:space="preserve">Daniel Szpil, Robert Warwas, Paweł Nowak, Wilhelm Kulik, Dominik </w:t>
      </w:r>
      <w:proofErr w:type="spellStart"/>
      <w:r w:rsidR="003E40F2" w:rsidRPr="00956A93">
        <w:rPr>
          <w:sz w:val="28"/>
          <w:szCs w:val="28"/>
        </w:rPr>
        <w:t>Zaglowek</w:t>
      </w:r>
      <w:proofErr w:type="spellEnd"/>
      <w:r w:rsidR="003E40F2" w:rsidRPr="00956A93">
        <w:rPr>
          <w:sz w:val="28"/>
          <w:szCs w:val="28"/>
        </w:rPr>
        <w:t xml:space="preserve">, Jarosław </w:t>
      </w:r>
      <w:proofErr w:type="spellStart"/>
      <w:r w:rsidR="003E40F2" w:rsidRPr="00956A93">
        <w:rPr>
          <w:sz w:val="28"/>
          <w:szCs w:val="28"/>
        </w:rPr>
        <w:t>Szałagan</w:t>
      </w:r>
      <w:proofErr w:type="spellEnd"/>
      <w:r w:rsidR="003E40F2" w:rsidRPr="00956A93">
        <w:rPr>
          <w:sz w:val="28"/>
          <w:szCs w:val="28"/>
        </w:rPr>
        <w:t>, Gabriela Muc, Zbigniew Dubiel, Gerard Nowak, Witold Zembaczyński, Maciej Staniszewski, Anna Baranowska Żabińska, Andrzej Raczek</w:t>
      </w:r>
      <w:r w:rsidR="00956A93" w:rsidRPr="00956A93">
        <w:rPr>
          <w:sz w:val="28"/>
          <w:szCs w:val="28"/>
        </w:rPr>
        <w:t>. W trakcie roku grupa ta uszczupliła się o 3 osoby Roberta</w:t>
      </w:r>
      <w:r w:rsidR="00956A93" w:rsidRPr="00956A93">
        <w:rPr>
          <w:sz w:val="28"/>
          <w:szCs w:val="28"/>
        </w:rPr>
        <w:t xml:space="preserve"> Warwas</w:t>
      </w:r>
      <w:r w:rsidR="00956A93" w:rsidRPr="00956A93">
        <w:rPr>
          <w:sz w:val="28"/>
          <w:szCs w:val="28"/>
        </w:rPr>
        <w:t>a</w:t>
      </w:r>
      <w:r w:rsidR="00956A93" w:rsidRPr="00956A93">
        <w:rPr>
          <w:sz w:val="28"/>
          <w:szCs w:val="28"/>
        </w:rPr>
        <w:t xml:space="preserve">, </w:t>
      </w:r>
      <w:r w:rsidR="00956A93" w:rsidRPr="00956A93">
        <w:rPr>
          <w:sz w:val="28"/>
          <w:szCs w:val="28"/>
        </w:rPr>
        <w:t xml:space="preserve">Dominika </w:t>
      </w:r>
      <w:proofErr w:type="spellStart"/>
      <w:r w:rsidR="00956A93" w:rsidRPr="00956A93">
        <w:rPr>
          <w:sz w:val="28"/>
          <w:szCs w:val="28"/>
        </w:rPr>
        <w:t>Zaglowk</w:t>
      </w:r>
      <w:r w:rsidR="00956A93" w:rsidRPr="00956A93">
        <w:rPr>
          <w:sz w:val="28"/>
          <w:szCs w:val="28"/>
        </w:rPr>
        <w:t>a</w:t>
      </w:r>
      <w:proofErr w:type="spellEnd"/>
      <w:r w:rsidR="00956A93" w:rsidRPr="00956A93">
        <w:rPr>
          <w:sz w:val="28"/>
          <w:szCs w:val="28"/>
        </w:rPr>
        <w:t xml:space="preserve"> i</w:t>
      </w:r>
      <w:r w:rsidR="00956A93" w:rsidRPr="00956A93">
        <w:rPr>
          <w:sz w:val="28"/>
          <w:szCs w:val="28"/>
        </w:rPr>
        <w:t xml:space="preserve"> </w:t>
      </w:r>
      <w:r w:rsidR="00956A93" w:rsidRPr="00956A93">
        <w:rPr>
          <w:sz w:val="28"/>
          <w:szCs w:val="28"/>
        </w:rPr>
        <w:t xml:space="preserve">Gerarda </w:t>
      </w:r>
      <w:r w:rsidR="00956A93" w:rsidRPr="00956A93">
        <w:rPr>
          <w:sz w:val="28"/>
          <w:szCs w:val="28"/>
        </w:rPr>
        <w:t>Nowak</w:t>
      </w:r>
      <w:r w:rsidR="00956A93" w:rsidRPr="00956A93">
        <w:rPr>
          <w:sz w:val="28"/>
          <w:szCs w:val="28"/>
        </w:rPr>
        <w:t>a</w:t>
      </w:r>
      <w:r w:rsidR="001B6801" w:rsidRPr="00956A93">
        <w:rPr>
          <w:sz w:val="28"/>
          <w:szCs w:val="28"/>
        </w:rPr>
        <w:t xml:space="preserve">. </w:t>
      </w:r>
      <w:r w:rsidRPr="00956A93">
        <w:rPr>
          <w:sz w:val="28"/>
          <w:szCs w:val="28"/>
        </w:rPr>
        <w:t xml:space="preserve">W zamian </w:t>
      </w:r>
      <w:r w:rsidR="00953CFC" w:rsidRPr="00956A93">
        <w:rPr>
          <w:sz w:val="28"/>
          <w:szCs w:val="28"/>
        </w:rPr>
        <w:t xml:space="preserve">za współuczestniczenie w życiu naszego koła oraz </w:t>
      </w:r>
      <w:r w:rsidR="0091751C" w:rsidRPr="00956A93">
        <w:rPr>
          <w:sz w:val="28"/>
          <w:szCs w:val="28"/>
        </w:rPr>
        <w:t>możliwość polowania w naszych obwodach</w:t>
      </w:r>
      <w:r w:rsidR="001B6801" w:rsidRPr="00956A93">
        <w:rPr>
          <w:sz w:val="28"/>
          <w:szCs w:val="28"/>
        </w:rPr>
        <w:t>, myśliwi ci</w:t>
      </w:r>
      <w:r w:rsidR="0091751C" w:rsidRPr="00956A93">
        <w:rPr>
          <w:sz w:val="28"/>
          <w:szCs w:val="28"/>
        </w:rPr>
        <w:t xml:space="preserve"> </w:t>
      </w:r>
      <w:r w:rsidRPr="00956A93">
        <w:rPr>
          <w:sz w:val="28"/>
          <w:szCs w:val="28"/>
        </w:rPr>
        <w:t xml:space="preserve">są zobowiązani przepracowywać na rzecz koła 120 roboczogodzin, uczestniczyć w dyżurach przy ochronie upraw rolnych i innych pracach organizowanych przez zarząd. Okres próbny może trwać 2-3 sezony, i nie powoduje żadnych zobowiązań stron, wychodzących poza określone </w:t>
      </w:r>
      <w:r w:rsidR="0091751C" w:rsidRPr="00956A93">
        <w:rPr>
          <w:sz w:val="28"/>
          <w:szCs w:val="28"/>
        </w:rPr>
        <w:t xml:space="preserve">regulaminem </w:t>
      </w:r>
      <w:r w:rsidRPr="00956A93">
        <w:rPr>
          <w:sz w:val="28"/>
          <w:szCs w:val="28"/>
        </w:rPr>
        <w:t>stowarzyszenia. System ten, nie wykraczający poza statutowe uprawnienia zarządu koła umożliwi rzetelną ocenę</w:t>
      </w:r>
      <w:r w:rsidR="0091751C" w:rsidRPr="00956A93">
        <w:rPr>
          <w:sz w:val="28"/>
          <w:szCs w:val="28"/>
        </w:rPr>
        <w:t xml:space="preserve"> zaangażowania</w:t>
      </w:r>
      <w:r w:rsidR="001B6801" w:rsidRPr="00956A93">
        <w:rPr>
          <w:sz w:val="28"/>
          <w:szCs w:val="28"/>
        </w:rPr>
        <w:t>,</w:t>
      </w:r>
      <w:r w:rsidR="0091751C" w:rsidRPr="00956A93">
        <w:rPr>
          <w:sz w:val="28"/>
          <w:szCs w:val="28"/>
        </w:rPr>
        <w:t xml:space="preserve"> postawy etycznej i koleżeńskiej </w:t>
      </w:r>
      <w:r w:rsidRPr="00956A93">
        <w:rPr>
          <w:sz w:val="28"/>
          <w:szCs w:val="28"/>
        </w:rPr>
        <w:t xml:space="preserve">przyszłych członków koła. Oferta </w:t>
      </w:r>
      <w:r w:rsidR="0091751C" w:rsidRPr="00956A93">
        <w:rPr>
          <w:sz w:val="28"/>
          <w:szCs w:val="28"/>
        </w:rPr>
        <w:t xml:space="preserve">nasza </w:t>
      </w:r>
      <w:r w:rsidRPr="00956A93">
        <w:rPr>
          <w:sz w:val="28"/>
          <w:szCs w:val="28"/>
        </w:rPr>
        <w:t xml:space="preserve">adresowana jest </w:t>
      </w:r>
      <w:r w:rsidR="0091751C" w:rsidRPr="00956A93">
        <w:rPr>
          <w:sz w:val="28"/>
          <w:szCs w:val="28"/>
        </w:rPr>
        <w:t xml:space="preserve">przede wszystkim </w:t>
      </w:r>
      <w:r w:rsidRPr="00956A93">
        <w:rPr>
          <w:sz w:val="28"/>
          <w:szCs w:val="28"/>
        </w:rPr>
        <w:t xml:space="preserve">do osób które </w:t>
      </w:r>
      <w:r w:rsidR="0091751C" w:rsidRPr="00956A93">
        <w:rPr>
          <w:sz w:val="28"/>
          <w:szCs w:val="28"/>
        </w:rPr>
        <w:t xml:space="preserve">odbyły i </w:t>
      </w:r>
      <w:r w:rsidRPr="00956A93">
        <w:rPr>
          <w:sz w:val="28"/>
          <w:szCs w:val="28"/>
        </w:rPr>
        <w:t>zakończyły staż</w:t>
      </w:r>
      <w:r w:rsidR="0091751C" w:rsidRPr="00956A93">
        <w:rPr>
          <w:sz w:val="28"/>
          <w:szCs w:val="28"/>
        </w:rPr>
        <w:t xml:space="preserve"> w naszym kole</w:t>
      </w:r>
      <w:r w:rsidRPr="00956A93">
        <w:rPr>
          <w:sz w:val="28"/>
          <w:szCs w:val="28"/>
        </w:rPr>
        <w:t xml:space="preserve">, lub </w:t>
      </w:r>
      <w:r w:rsidR="0091751C" w:rsidRPr="00956A93">
        <w:rPr>
          <w:sz w:val="28"/>
          <w:szCs w:val="28"/>
        </w:rPr>
        <w:t xml:space="preserve">osób </w:t>
      </w:r>
      <w:r w:rsidRPr="00956A93">
        <w:rPr>
          <w:sz w:val="28"/>
          <w:szCs w:val="28"/>
        </w:rPr>
        <w:t>które ubiegają się o przyjęcie w poczet członków naszego koła.</w:t>
      </w:r>
    </w:p>
    <w:p w:rsidR="00397625" w:rsidRPr="00956A93" w:rsidRDefault="00397625" w:rsidP="00B62D2F">
      <w:pPr>
        <w:ind w:left="283"/>
        <w:jc w:val="both"/>
        <w:rPr>
          <w:sz w:val="28"/>
          <w:szCs w:val="28"/>
        </w:rPr>
      </w:pPr>
    </w:p>
    <w:p w:rsidR="00731FF8" w:rsidRPr="00956A93" w:rsidRDefault="00731FF8" w:rsidP="00731FF8">
      <w:pPr>
        <w:numPr>
          <w:ilvl w:val="0"/>
          <w:numId w:val="2"/>
        </w:numPr>
        <w:jc w:val="both"/>
        <w:rPr>
          <w:b/>
          <w:sz w:val="28"/>
          <w:szCs w:val="28"/>
        </w:rPr>
      </w:pPr>
      <w:r w:rsidRPr="00956A93">
        <w:rPr>
          <w:b/>
          <w:sz w:val="28"/>
          <w:szCs w:val="28"/>
        </w:rPr>
        <w:t xml:space="preserve">Praca zarządu: </w:t>
      </w:r>
    </w:p>
    <w:p w:rsidR="00731FF8" w:rsidRPr="00956A93" w:rsidRDefault="00731FF8" w:rsidP="00B62D2F">
      <w:pPr>
        <w:ind w:left="283"/>
        <w:jc w:val="both"/>
        <w:rPr>
          <w:sz w:val="28"/>
          <w:szCs w:val="28"/>
        </w:rPr>
      </w:pPr>
    </w:p>
    <w:p w:rsidR="00BF1B2D" w:rsidRPr="00956A93" w:rsidRDefault="00BF1B2D" w:rsidP="00BF1B2D">
      <w:pPr>
        <w:autoSpaceDE w:val="0"/>
        <w:autoSpaceDN w:val="0"/>
        <w:adjustRightInd w:val="0"/>
        <w:ind w:left="284"/>
        <w:jc w:val="both"/>
        <w:rPr>
          <w:sz w:val="28"/>
          <w:szCs w:val="28"/>
        </w:rPr>
      </w:pPr>
      <w:r w:rsidRPr="00956A93">
        <w:rPr>
          <w:sz w:val="28"/>
          <w:szCs w:val="28"/>
        </w:rPr>
        <w:t xml:space="preserve">Zgodnie ze Statutem PZŁ członkowie zarządu procowali w trakcie posiedzeń zarządu. W sprawach wymagających podjęcia pilnych decyzji odbywano konsultacje telefoniczne w randze posiedzenia zarządu. Członkowie zarządu w szerokim zakresie wykorzystywali możliwości komunikacji elektronicznej. </w:t>
      </w:r>
    </w:p>
    <w:p w:rsidR="00BF1B2D" w:rsidRPr="00956A93" w:rsidRDefault="00BF1B2D" w:rsidP="00BF1B2D">
      <w:pPr>
        <w:pStyle w:val="Tekstpodstawowy"/>
        <w:ind w:left="283"/>
        <w:rPr>
          <w:szCs w:val="28"/>
        </w:rPr>
      </w:pPr>
      <w:r w:rsidRPr="00956A93">
        <w:rPr>
          <w:szCs w:val="28"/>
        </w:rPr>
        <w:t xml:space="preserve">W zakresie zgodnym ze swoimi kompetencjami i ustaleniami kolektywnymi członkowie zarządu samodzielnie realizowali swoje zadania, w istotnych kwestiach konsultując się z </w:t>
      </w:r>
      <w:r w:rsidR="00956A93" w:rsidRPr="00956A93">
        <w:rPr>
          <w:szCs w:val="28"/>
          <w:lang w:val="pl-PL"/>
        </w:rPr>
        <w:t>P</w:t>
      </w:r>
      <w:proofErr w:type="spellStart"/>
      <w:r w:rsidRPr="00956A93">
        <w:rPr>
          <w:szCs w:val="28"/>
        </w:rPr>
        <w:t>rezesem</w:t>
      </w:r>
      <w:proofErr w:type="spellEnd"/>
      <w:r w:rsidRPr="00956A93">
        <w:rPr>
          <w:szCs w:val="28"/>
        </w:rPr>
        <w:t xml:space="preserve">. </w:t>
      </w:r>
    </w:p>
    <w:p w:rsidR="00BF1B2D" w:rsidRPr="00956A93" w:rsidRDefault="00BF1B2D" w:rsidP="00BF1B2D">
      <w:pPr>
        <w:pStyle w:val="Tekstpodstawowy"/>
        <w:ind w:left="283"/>
        <w:rPr>
          <w:strike/>
          <w:szCs w:val="28"/>
        </w:rPr>
      </w:pPr>
      <w:r w:rsidRPr="00956A93">
        <w:rPr>
          <w:szCs w:val="28"/>
        </w:rPr>
        <w:t xml:space="preserve">Zarząd Koła odbył </w:t>
      </w:r>
      <w:r w:rsidR="00965FF1" w:rsidRPr="00956A93">
        <w:rPr>
          <w:szCs w:val="28"/>
          <w:lang w:val="pl-PL"/>
        </w:rPr>
        <w:t>5</w:t>
      </w:r>
      <w:r w:rsidRPr="00956A93">
        <w:rPr>
          <w:szCs w:val="28"/>
        </w:rPr>
        <w:t xml:space="preserve"> posiedzeń zarządu</w:t>
      </w:r>
      <w:r w:rsidR="00965FF1" w:rsidRPr="00956A93">
        <w:rPr>
          <w:szCs w:val="28"/>
          <w:lang w:val="pl-PL"/>
        </w:rPr>
        <w:t>, oraz</w:t>
      </w:r>
      <w:r w:rsidRPr="00956A93">
        <w:rPr>
          <w:szCs w:val="28"/>
        </w:rPr>
        <w:t xml:space="preserve"> konsultacj</w:t>
      </w:r>
      <w:r w:rsidR="00965FF1" w:rsidRPr="00956A93">
        <w:rPr>
          <w:szCs w:val="28"/>
          <w:lang w:val="pl-PL"/>
        </w:rPr>
        <w:t>e</w:t>
      </w:r>
      <w:r w:rsidRPr="00956A93">
        <w:rPr>
          <w:szCs w:val="28"/>
        </w:rPr>
        <w:t xml:space="preserve"> telefoniczn</w:t>
      </w:r>
      <w:r w:rsidR="00965FF1" w:rsidRPr="00956A93">
        <w:rPr>
          <w:szCs w:val="28"/>
          <w:lang w:val="pl-PL"/>
        </w:rPr>
        <w:t>e i konsultacje na drodze wymiany informacji drogą elektroniczną</w:t>
      </w:r>
      <w:r w:rsidRPr="00956A93">
        <w:rPr>
          <w:szCs w:val="28"/>
        </w:rPr>
        <w:t xml:space="preserve"> w randze posiedzenia zarządu. W trakcie posiedzeń stosowano formułę posiedzeń otwartych, w których mog</w:t>
      </w:r>
      <w:r w:rsidR="00956A93" w:rsidRPr="00956A93">
        <w:rPr>
          <w:szCs w:val="28"/>
          <w:lang w:val="pl-PL"/>
        </w:rPr>
        <w:t>li</w:t>
      </w:r>
      <w:r w:rsidRPr="00956A93">
        <w:rPr>
          <w:szCs w:val="28"/>
        </w:rPr>
        <w:t xml:space="preserve"> uczestniczyć </w:t>
      </w:r>
      <w:r w:rsidR="0091751C" w:rsidRPr="00956A93">
        <w:rPr>
          <w:szCs w:val="28"/>
        </w:rPr>
        <w:t xml:space="preserve">z głosem doradczym ale </w:t>
      </w:r>
      <w:r w:rsidRPr="00956A93">
        <w:rPr>
          <w:szCs w:val="28"/>
        </w:rPr>
        <w:t>bez prawa</w:t>
      </w:r>
      <w:r w:rsidR="0091751C" w:rsidRPr="00956A93">
        <w:rPr>
          <w:szCs w:val="28"/>
        </w:rPr>
        <w:t xml:space="preserve"> głosowania podczas podejmowania uchwał wszyscy chętni</w:t>
      </w:r>
      <w:r w:rsidRPr="00956A93">
        <w:rPr>
          <w:szCs w:val="28"/>
        </w:rPr>
        <w:t xml:space="preserve"> członkowie Koła. W części posiedzeń uczestniczyli nasi </w:t>
      </w:r>
      <w:r w:rsidR="00EF28E9" w:rsidRPr="00956A93">
        <w:rPr>
          <w:szCs w:val="28"/>
          <w:lang w:val="pl-PL"/>
        </w:rPr>
        <w:t>K</w:t>
      </w:r>
      <w:proofErr w:type="spellStart"/>
      <w:r w:rsidRPr="00956A93">
        <w:rPr>
          <w:szCs w:val="28"/>
        </w:rPr>
        <w:t>oledzy</w:t>
      </w:r>
      <w:proofErr w:type="spellEnd"/>
      <w:r w:rsidRPr="00956A93">
        <w:rPr>
          <w:szCs w:val="28"/>
        </w:rPr>
        <w:t xml:space="preserve"> w związku z koniecznością składania wyjaśnień.</w:t>
      </w:r>
    </w:p>
    <w:p w:rsidR="00BF1B2D" w:rsidRPr="00956A93" w:rsidRDefault="00BF1B2D" w:rsidP="00BF1B2D">
      <w:pPr>
        <w:autoSpaceDE w:val="0"/>
        <w:autoSpaceDN w:val="0"/>
        <w:adjustRightInd w:val="0"/>
        <w:ind w:left="284"/>
        <w:jc w:val="both"/>
        <w:rPr>
          <w:szCs w:val="28"/>
        </w:rPr>
      </w:pPr>
      <w:r w:rsidRPr="00956A93">
        <w:rPr>
          <w:sz w:val="28"/>
          <w:szCs w:val="28"/>
        </w:rPr>
        <w:t>Oprócz posiedzeń, przedstawiciele Zarząd</w:t>
      </w:r>
      <w:r w:rsidR="0091751C" w:rsidRPr="00956A93">
        <w:rPr>
          <w:sz w:val="28"/>
          <w:szCs w:val="28"/>
        </w:rPr>
        <w:t>u</w:t>
      </w:r>
      <w:r w:rsidRPr="00956A93">
        <w:rPr>
          <w:sz w:val="28"/>
          <w:szCs w:val="28"/>
        </w:rPr>
        <w:t xml:space="preserve"> uczestniczyli</w:t>
      </w:r>
      <w:r w:rsidR="00956A93" w:rsidRPr="00956A93">
        <w:rPr>
          <w:sz w:val="28"/>
          <w:szCs w:val="28"/>
        </w:rPr>
        <w:t xml:space="preserve"> w</w:t>
      </w:r>
      <w:r w:rsidRPr="00956A93">
        <w:rPr>
          <w:sz w:val="28"/>
          <w:szCs w:val="28"/>
        </w:rPr>
        <w:t>:</w:t>
      </w:r>
    </w:p>
    <w:p w:rsidR="005434EA" w:rsidRPr="00956A93" w:rsidRDefault="005434EA" w:rsidP="005434EA">
      <w:pPr>
        <w:numPr>
          <w:ilvl w:val="0"/>
          <w:numId w:val="7"/>
        </w:numPr>
        <w:jc w:val="both"/>
        <w:rPr>
          <w:sz w:val="28"/>
          <w:szCs w:val="28"/>
        </w:rPr>
      </w:pPr>
      <w:r w:rsidRPr="00956A93">
        <w:rPr>
          <w:sz w:val="28"/>
          <w:szCs w:val="28"/>
        </w:rPr>
        <w:t xml:space="preserve">posiedzeniu Komisji Rolnictwa, Zagospodarowania Przestrzennego i Ochrony Środowiska Rady Gminy Chrząstowice, zorganizowanym w dniu </w:t>
      </w:r>
      <w:r w:rsidR="00D4251C" w:rsidRPr="00956A93">
        <w:rPr>
          <w:sz w:val="28"/>
          <w:szCs w:val="28"/>
        </w:rPr>
        <w:t>1</w:t>
      </w:r>
      <w:r w:rsidRPr="00956A93">
        <w:rPr>
          <w:sz w:val="28"/>
          <w:szCs w:val="28"/>
        </w:rPr>
        <w:t>.</w:t>
      </w:r>
      <w:r w:rsidR="00D4251C" w:rsidRPr="00956A93">
        <w:rPr>
          <w:sz w:val="28"/>
          <w:szCs w:val="28"/>
        </w:rPr>
        <w:t>1</w:t>
      </w:r>
      <w:r w:rsidRPr="00956A93">
        <w:rPr>
          <w:sz w:val="28"/>
          <w:szCs w:val="28"/>
        </w:rPr>
        <w:t>0.2014r (Kol .Grzegorz Przydatek);</w:t>
      </w:r>
    </w:p>
    <w:p w:rsidR="00A021FC" w:rsidRPr="00956A93" w:rsidRDefault="00A021FC" w:rsidP="00A021FC">
      <w:pPr>
        <w:pStyle w:val="Tekstpodstawowy"/>
        <w:numPr>
          <w:ilvl w:val="0"/>
          <w:numId w:val="7"/>
        </w:numPr>
        <w:rPr>
          <w:szCs w:val="28"/>
        </w:rPr>
      </w:pPr>
      <w:r w:rsidRPr="00956A93">
        <w:rPr>
          <w:szCs w:val="28"/>
        </w:rPr>
        <w:t xml:space="preserve">w naradzie </w:t>
      </w:r>
      <w:r w:rsidRPr="00956A93">
        <w:rPr>
          <w:szCs w:val="28"/>
          <w:lang w:val="pl-PL"/>
        </w:rPr>
        <w:t>prezesów i łowczych</w:t>
      </w:r>
      <w:r w:rsidRPr="00956A93">
        <w:rPr>
          <w:szCs w:val="28"/>
        </w:rPr>
        <w:t xml:space="preserve"> kół łowieckich</w:t>
      </w:r>
      <w:r w:rsidRPr="00956A93">
        <w:rPr>
          <w:szCs w:val="28"/>
          <w:lang w:val="pl-PL"/>
        </w:rPr>
        <w:t>,</w:t>
      </w:r>
      <w:r w:rsidRPr="00956A93">
        <w:rPr>
          <w:szCs w:val="28"/>
        </w:rPr>
        <w:t xml:space="preserve"> zorganizowanej przez </w:t>
      </w:r>
      <w:r w:rsidRPr="00956A93">
        <w:rPr>
          <w:szCs w:val="28"/>
          <w:lang w:val="pl-PL"/>
        </w:rPr>
        <w:t>ZO PZŁ w Opolu,</w:t>
      </w:r>
      <w:r w:rsidRPr="00956A93">
        <w:rPr>
          <w:szCs w:val="28"/>
        </w:rPr>
        <w:t xml:space="preserve"> w dniu </w:t>
      </w:r>
      <w:r w:rsidRPr="00956A93">
        <w:rPr>
          <w:szCs w:val="28"/>
          <w:lang w:val="pl-PL"/>
        </w:rPr>
        <w:t>27</w:t>
      </w:r>
      <w:r w:rsidRPr="00956A93">
        <w:rPr>
          <w:szCs w:val="28"/>
        </w:rPr>
        <w:t>.</w:t>
      </w:r>
      <w:r w:rsidRPr="00956A93">
        <w:rPr>
          <w:szCs w:val="28"/>
          <w:lang w:val="pl-PL"/>
        </w:rPr>
        <w:t>11</w:t>
      </w:r>
      <w:r w:rsidRPr="00956A93">
        <w:rPr>
          <w:szCs w:val="28"/>
        </w:rPr>
        <w:t>.201</w:t>
      </w:r>
      <w:r w:rsidRPr="00956A93">
        <w:rPr>
          <w:szCs w:val="28"/>
          <w:lang w:val="pl-PL"/>
        </w:rPr>
        <w:t>5</w:t>
      </w:r>
      <w:r w:rsidRPr="00956A93">
        <w:rPr>
          <w:szCs w:val="28"/>
        </w:rPr>
        <w:t>r</w:t>
      </w:r>
      <w:r w:rsidRPr="00956A93">
        <w:rPr>
          <w:szCs w:val="28"/>
          <w:lang w:val="pl-PL"/>
        </w:rPr>
        <w:t xml:space="preserve">. (Kol Andrzej </w:t>
      </w:r>
      <w:proofErr w:type="spellStart"/>
      <w:r w:rsidRPr="00956A93">
        <w:rPr>
          <w:szCs w:val="28"/>
          <w:lang w:val="pl-PL"/>
        </w:rPr>
        <w:t>Romnowicz</w:t>
      </w:r>
      <w:proofErr w:type="spellEnd"/>
      <w:r w:rsidRPr="00956A93">
        <w:rPr>
          <w:szCs w:val="28"/>
          <w:lang w:val="pl-PL"/>
        </w:rPr>
        <w:t>, Marek Bocianowski)</w:t>
      </w:r>
      <w:r w:rsidRPr="00956A93">
        <w:rPr>
          <w:szCs w:val="28"/>
        </w:rPr>
        <w:t>;</w:t>
      </w:r>
    </w:p>
    <w:p w:rsidR="00A021FC" w:rsidRPr="00956A93" w:rsidRDefault="00A021FC" w:rsidP="00A021FC">
      <w:pPr>
        <w:pStyle w:val="Tekstpodstawowy"/>
        <w:numPr>
          <w:ilvl w:val="0"/>
          <w:numId w:val="7"/>
        </w:numPr>
        <w:rPr>
          <w:szCs w:val="28"/>
        </w:rPr>
      </w:pPr>
      <w:r w:rsidRPr="00956A93">
        <w:rPr>
          <w:szCs w:val="28"/>
        </w:rPr>
        <w:t>w naradzie przedstawicieli kół łowieckich</w:t>
      </w:r>
      <w:r w:rsidRPr="00956A93">
        <w:rPr>
          <w:szCs w:val="28"/>
          <w:lang w:val="pl-PL"/>
        </w:rPr>
        <w:t xml:space="preserve"> z udziałem służb weterynaryjnych,</w:t>
      </w:r>
      <w:r w:rsidRPr="00956A93">
        <w:rPr>
          <w:szCs w:val="28"/>
        </w:rPr>
        <w:t xml:space="preserve"> zorganizowanej przez </w:t>
      </w:r>
      <w:r w:rsidRPr="00956A93">
        <w:rPr>
          <w:szCs w:val="28"/>
          <w:lang w:val="pl-PL"/>
        </w:rPr>
        <w:t>ZO PZŁ w Opolu,</w:t>
      </w:r>
      <w:r w:rsidRPr="00956A93">
        <w:rPr>
          <w:szCs w:val="28"/>
        </w:rPr>
        <w:t xml:space="preserve"> w dniu </w:t>
      </w:r>
      <w:r w:rsidRPr="00956A93">
        <w:rPr>
          <w:szCs w:val="28"/>
          <w:lang w:val="pl-PL"/>
        </w:rPr>
        <w:t>26</w:t>
      </w:r>
      <w:r w:rsidRPr="00956A93">
        <w:rPr>
          <w:szCs w:val="28"/>
        </w:rPr>
        <w:t>.0</w:t>
      </w:r>
      <w:r w:rsidRPr="00956A93">
        <w:rPr>
          <w:szCs w:val="28"/>
          <w:lang w:val="pl-PL"/>
        </w:rPr>
        <w:t>1</w:t>
      </w:r>
      <w:r w:rsidRPr="00956A93">
        <w:rPr>
          <w:szCs w:val="28"/>
        </w:rPr>
        <w:t>.201</w:t>
      </w:r>
      <w:r w:rsidRPr="00956A93">
        <w:rPr>
          <w:szCs w:val="28"/>
          <w:lang w:val="pl-PL"/>
        </w:rPr>
        <w:t>5</w:t>
      </w:r>
      <w:r w:rsidRPr="00956A93">
        <w:rPr>
          <w:szCs w:val="28"/>
        </w:rPr>
        <w:t>r</w:t>
      </w:r>
      <w:r w:rsidRPr="00956A93">
        <w:rPr>
          <w:szCs w:val="28"/>
          <w:lang w:val="pl-PL"/>
        </w:rPr>
        <w:t xml:space="preserve">. (Kol Andrzej </w:t>
      </w:r>
      <w:proofErr w:type="spellStart"/>
      <w:r w:rsidRPr="00956A93">
        <w:rPr>
          <w:szCs w:val="28"/>
          <w:lang w:val="pl-PL"/>
        </w:rPr>
        <w:t>Romnowicz</w:t>
      </w:r>
      <w:proofErr w:type="spellEnd"/>
      <w:r w:rsidRPr="00956A93">
        <w:rPr>
          <w:szCs w:val="28"/>
          <w:lang w:val="pl-PL"/>
        </w:rPr>
        <w:t>, Marek Bocianowski i Stefan Kulig)</w:t>
      </w:r>
      <w:r w:rsidRPr="00956A93">
        <w:rPr>
          <w:szCs w:val="28"/>
        </w:rPr>
        <w:t>;</w:t>
      </w:r>
    </w:p>
    <w:p w:rsidR="00A021FC" w:rsidRPr="00956A93" w:rsidRDefault="00A021FC" w:rsidP="00A021FC">
      <w:pPr>
        <w:pStyle w:val="Tekstpodstawowy"/>
        <w:numPr>
          <w:ilvl w:val="0"/>
          <w:numId w:val="7"/>
        </w:numPr>
        <w:rPr>
          <w:szCs w:val="28"/>
        </w:rPr>
      </w:pPr>
      <w:r w:rsidRPr="00956A93">
        <w:rPr>
          <w:szCs w:val="28"/>
        </w:rPr>
        <w:t xml:space="preserve">w naradzie przedstawicieli kół łowieckich zorganizowanej przez Nadleśnictwo Opole w dniu </w:t>
      </w:r>
      <w:r w:rsidRPr="00956A93">
        <w:rPr>
          <w:szCs w:val="28"/>
          <w:lang w:val="pl-PL"/>
        </w:rPr>
        <w:t>3</w:t>
      </w:r>
      <w:r w:rsidRPr="00956A93">
        <w:rPr>
          <w:szCs w:val="28"/>
        </w:rPr>
        <w:t>.0</w:t>
      </w:r>
      <w:r w:rsidRPr="00956A93">
        <w:rPr>
          <w:szCs w:val="28"/>
          <w:lang w:val="pl-PL"/>
        </w:rPr>
        <w:t>3</w:t>
      </w:r>
      <w:r w:rsidRPr="00956A93">
        <w:rPr>
          <w:szCs w:val="28"/>
        </w:rPr>
        <w:t>.201</w:t>
      </w:r>
      <w:r w:rsidRPr="00956A93">
        <w:rPr>
          <w:szCs w:val="28"/>
          <w:lang w:val="pl-PL"/>
        </w:rPr>
        <w:t>5</w:t>
      </w:r>
      <w:r w:rsidRPr="00956A93">
        <w:rPr>
          <w:szCs w:val="28"/>
        </w:rPr>
        <w:t>r</w:t>
      </w:r>
      <w:r w:rsidRPr="00956A93">
        <w:rPr>
          <w:szCs w:val="28"/>
          <w:lang w:val="pl-PL"/>
        </w:rPr>
        <w:t xml:space="preserve">. (Kol Andrzej </w:t>
      </w:r>
      <w:proofErr w:type="spellStart"/>
      <w:r w:rsidRPr="00956A93">
        <w:rPr>
          <w:szCs w:val="28"/>
          <w:lang w:val="pl-PL"/>
        </w:rPr>
        <w:t>Romnowicz</w:t>
      </w:r>
      <w:proofErr w:type="spellEnd"/>
      <w:r w:rsidRPr="00956A93">
        <w:rPr>
          <w:szCs w:val="28"/>
          <w:lang w:val="pl-PL"/>
        </w:rPr>
        <w:t xml:space="preserve"> i Marek Bocianowski)</w:t>
      </w:r>
      <w:r w:rsidRPr="00956A93">
        <w:rPr>
          <w:szCs w:val="28"/>
        </w:rPr>
        <w:t>;</w:t>
      </w:r>
    </w:p>
    <w:p w:rsidR="00AA370B" w:rsidRPr="00956A93" w:rsidRDefault="00AA370B" w:rsidP="00AA370B">
      <w:pPr>
        <w:autoSpaceDE w:val="0"/>
        <w:autoSpaceDN w:val="0"/>
        <w:adjustRightInd w:val="0"/>
        <w:jc w:val="both"/>
        <w:rPr>
          <w:b/>
          <w:sz w:val="28"/>
          <w:szCs w:val="28"/>
        </w:rPr>
      </w:pPr>
      <w:r w:rsidRPr="00956A93">
        <w:rPr>
          <w:sz w:val="28"/>
          <w:szCs w:val="28"/>
        </w:rPr>
        <w:t xml:space="preserve">W trakcie posiedzeń </w:t>
      </w:r>
      <w:r w:rsidR="009829F6" w:rsidRPr="00956A93">
        <w:rPr>
          <w:sz w:val="28"/>
          <w:szCs w:val="28"/>
        </w:rPr>
        <w:t xml:space="preserve">zarządu </w:t>
      </w:r>
      <w:r w:rsidRPr="00956A93">
        <w:rPr>
          <w:sz w:val="28"/>
          <w:szCs w:val="28"/>
        </w:rPr>
        <w:t>omawiano następujące tematy</w:t>
      </w:r>
      <w:r w:rsidR="009829F6" w:rsidRPr="00956A93">
        <w:rPr>
          <w:sz w:val="28"/>
          <w:szCs w:val="28"/>
        </w:rPr>
        <w:t xml:space="preserve"> związane z</w:t>
      </w:r>
      <w:r w:rsidRPr="00956A93">
        <w:rPr>
          <w:sz w:val="28"/>
          <w:szCs w:val="28"/>
        </w:rPr>
        <w:t>:</w:t>
      </w:r>
    </w:p>
    <w:p w:rsidR="00956A93" w:rsidRPr="00956A93" w:rsidRDefault="00956A93" w:rsidP="00956A93">
      <w:pPr>
        <w:numPr>
          <w:ilvl w:val="0"/>
          <w:numId w:val="5"/>
        </w:numPr>
        <w:jc w:val="both"/>
        <w:rPr>
          <w:sz w:val="28"/>
          <w:szCs w:val="28"/>
        </w:rPr>
      </w:pPr>
      <w:r w:rsidRPr="00956A93">
        <w:rPr>
          <w:sz w:val="28"/>
          <w:szCs w:val="28"/>
        </w:rPr>
        <w:t>wcielaniem w życie uchwał Walnego Zgromadzenia Członków Koła;</w:t>
      </w:r>
    </w:p>
    <w:p w:rsidR="00956A93" w:rsidRPr="00956A93" w:rsidRDefault="00956A93" w:rsidP="00956A93">
      <w:pPr>
        <w:numPr>
          <w:ilvl w:val="0"/>
          <w:numId w:val="5"/>
        </w:numPr>
        <w:jc w:val="both"/>
        <w:rPr>
          <w:sz w:val="28"/>
          <w:szCs w:val="28"/>
        </w:rPr>
      </w:pPr>
      <w:r w:rsidRPr="00956A93">
        <w:rPr>
          <w:sz w:val="28"/>
          <w:szCs w:val="28"/>
        </w:rPr>
        <w:t>aktywnym reagowaniem na szybko zmieniające się warunki skupu tusz przez podmioty skupowe konkurujące na lokalnym rynku;</w:t>
      </w:r>
    </w:p>
    <w:p w:rsidR="00956A93" w:rsidRPr="00956A93" w:rsidRDefault="00956A93" w:rsidP="00956A93">
      <w:pPr>
        <w:numPr>
          <w:ilvl w:val="0"/>
          <w:numId w:val="5"/>
        </w:numPr>
        <w:jc w:val="both"/>
        <w:rPr>
          <w:sz w:val="28"/>
          <w:szCs w:val="28"/>
        </w:rPr>
      </w:pPr>
      <w:r w:rsidRPr="00956A93">
        <w:rPr>
          <w:sz w:val="28"/>
          <w:szCs w:val="28"/>
        </w:rPr>
        <w:t xml:space="preserve">działaniami zmierzającymi do ograniczenia szkód w uprawach rolnych; </w:t>
      </w:r>
    </w:p>
    <w:p w:rsidR="00956A93" w:rsidRPr="00956A93" w:rsidRDefault="00956A93" w:rsidP="00956A93">
      <w:pPr>
        <w:numPr>
          <w:ilvl w:val="0"/>
          <w:numId w:val="5"/>
        </w:numPr>
        <w:jc w:val="both"/>
        <w:rPr>
          <w:sz w:val="28"/>
          <w:szCs w:val="28"/>
        </w:rPr>
      </w:pPr>
      <w:r w:rsidRPr="00956A93">
        <w:rPr>
          <w:sz w:val="28"/>
          <w:szCs w:val="28"/>
        </w:rPr>
        <w:t>nawiązaniem współpracy z rolnikami w zakresie zabezpieczania upraw rolnych i uzgadniania działań związanych z szacowaniem szkód, ze szczególnym naciskiem na dyżury, oraz konserwację oraz budowę nowego odcinka pastucha elektrycznego;</w:t>
      </w:r>
    </w:p>
    <w:p w:rsidR="00956A93" w:rsidRPr="00956A93" w:rsidRDefault="00956A93" w:rsidP="00956A93">
      <w:pPr>
        <w:numPr>
          <w:ilvl w:val="0"/>
          <w:numId w:val="5"/>
        </w:numPr>
        <w:jc w:val="both"/>
        <w:rPr>
          <w:sz w:val="28"/>
          <w:szCs w:val="28"/>
        </w:rPr>
      </w:pPr>
      <w:r w:rsidRPr="00956A93">
        <w:rPr>
          <w:sz w:val="28"/>
          <w:szCs w:val="28"/>
        </w:rPr>
        <w:t>współpracą ze służbami weterynaryjnymi, szczególnie w zakresie ograniczania zagrożenia Afrykańskim Pomorem Świń.</w:t>
      </w:r>
    </w:p>
    <w:p w:rsidR="00956A93" w:rsidRPr="00956A93" w:rsidRDefault="00956A93" w:rsidP="00956A93">
      <w:pPr>
        <w:numPr>
          <w:ilvl w:val="0"/>
          <w:numId w:val="5"/>
        </w:numPr>
        <w:jc w:val="both"/>
        <w:rPr>
          <w:sz w:val="28"/>
          <w:szCs w:val="28"/>
        </w:rPr>
      </w:pPr>
      <w:r w:rsidRPr="00956A93">
        <w:rPr>
          <w:sz w:val="28"/>
          <w:szCs w:val="28"/>
        </w:rPr>
        <w:t>współpracą z organami administracji samorządowej nadzorującym gospodarkę łowiecką;</w:t>
      </w:r>
    </w:p>
    <w:p w:rsidR="00956A93" w:rsidRPr="00956A93" w:rsidRDefault="00956A93" w:rsidP="00956A93">
      <w:pPr>
        <w:numPr>
          <w:ilvl w:val="0"/>
          <w:numId w:val="5"/>
        </w:numPr>
        <w:jc w:val="both"/>
        <w:rPr>
          <w:sz w:val="28"/>
          <w:szCs w:val="28"/>
        </w:rPr>
      </w:pPr>
      <w:r w:rsidRPr="00956A93">
        <w:rPr>
          <w:sz w:val="28"/>
          <w:szCs w:val="28"/>
        </w:rPr>
        <w:t>składaniem wyjaśnień kontrolerom Najwyższej Izby Kontroli w związku z kontrolą prowadzoną w Zarządzie Okręgowym Polskiego Związku Łowieckiego w Opolu;</w:t>
      </w:r>
    </w:p>
    <w:p w:rsidR="00956A93" w:rsidRPr="00956A93" w:rsidRDefault="00956A93" w:rsidP="00956A93">
      <w:pPr>
        <w:numPr>
          <w:ilvl w:val="0"/>
          <w:numId w:val="5"/>
        </w:numPr>
        <w:jc w:val="both"/>
        <w:rPr>
          <w:sz w:val="28"/>
          <w:szCs w:val="28"/>
        </w:rPr>
      </w:pPr>
      <w:r w:rsidRPr="00956A93">
        <w:rPr>
          <w:sz w:val="28"/>
          <w:szCs w:val="28"/>
        </w:rPr>
        <w:t>opiniowaniem gminnych programów opieki nad zwierzętami bezdomnymi oraz zapobiegania bezdomności zwierząt</w:t>
      </w:r>
    </w:p>
    <w:p w:rsidR="00956A93" w:rsidRPr="00956A93" w:rsidRDefault="00956A93" w:rsidP="00956A93">
      <w:pPr>
        <w:numPr>
          <w:ilvl w:val="0"/>
          <w:numId w:val="5"/>
        </w:numPr>
        <w:jc w:val="both"/>
        <w:rPr>
          <w:sz w:val="28"/>
          <w:szCs w:val="28"/>
        </w:rPr>
      </w:pPr>
      <w:r w:rsidRPr="00956A93">
        <w:rPr>
          <w:sz w:val="28"/>
          <w:szCs w:val="28"/>
        </w:rPr>
        <w:t>opracowywaniem wniosków na odznaczenia łowieckie;</w:t>
      </w:r>
    </w:p>
    <w:p w:rsidR="00956A93" w:rsidRPr="00956A93" w:rsidRDefault="00956A93" w:rsidP="00956A93">
      <w:pPr>
        <w:numPr>
          <w:ilvl w:val="0"/>
          <w:numId w:val="5"/>
        </w:numPr>
        <w:jc w:val="both"/>
        <w:rPr>
          <w:sz w:val="28"/>
          <w:szCs w:val="28"/>
        </w:rPr>
      </w:pPr>
      <w:r w:rsidRPr="00956A93">
        <w:rPr>
          <w:sz w:val="28"/>
          <w:szCs w:val="28"/>
        </w:rPr>
        <w:t>współpracą z lokalnymi mediami, w celu kreowania pozytywnego wizerunku naszego koła i całego zrzeszenia;</w:t>
      </w:r>
    </w:p>
    <w:p w:rsidR="00956A93" w:rsidRPr="00956A93" w:rsidRDefault="00956A93" w:rsidP="00956A93">
      <w:pPr>
        <w:numPr>
          <w:ilvl w:val="0"/>
          <w:numId w:val="5"/>
        </w:numPr>
        <w:jc w:val="both"/>
        <w:rPr>
          <w:sz w:val="28"/>
          <w:szCs w:val="28"/>
        </w:rPr>
      </w:pPr>
      <w:r w:rsidRPr="00956A93">
        <w:rPr>
          <w:sz w:val="28"/>
          <w:szCs w:val="28"/>
        </w:rPr>
        <w:t>bieżącą aktualizacją strony internetowej i tworzeniem kroniki koła;</w:t>
      </w:r>
    </w:p>
    <w:p w:rsidR="00956A93" w:rsidRPr="00956A93" w:rsidRDefault="00956A93" w:rsidP="00956A93">
      <w:pPr>
        <w:numPr>
          <w:ilvl w:val="0"/>
          <w:numId w:val="5"/>
        </w:numPr>
        <w:jc w:val="both"/>
        <w:rPr>
          <w:sz w:val="28"/>
          <w:szCs w:val="28"/>
        </w:rPr>
      </w:pPr>
      <w:r w:rsidRPr="00956A93">
        <w:rPr>
          <w:sz w:val="28"/>
          <w:szCs w:val="28"/>
        </w:rPr>
        <w:t>zorganizowaniem zabawy myśliwskiej, która odbyła się w dniu 13.02.2015r.;</w:t>
      </w:r>
    </w:p>
    <w:p w:rsidR="00956A93" w:rsidRPr="00956A93" w:rsidRDefault="00956A93" w:rsidP="00956A93">
      <w:pPr>
        <w:numPr>
          <w:ilvl w:val="0"/>
          <w:numId w:val="5"/>
        </w:numPr>
        <w:jc w:val="both"/>
        <w:rPr>
          <w:sz w:val="28"/>
          <w:szCs w:val="28"/>
        </w:rPr>
      </w:pPr>
      <w:r w:rsidRPr="00956A93">
        <w:rPr>
          <w:sz w:val="28"/>
          <w:szCs w:val="28"/>
        </w:rPr>
        <w:t>organizacją zawodów strzeleckich w kole, które odbyły się w dniu 23.08.2014r.;</w:t>
      </w:r>
    </w:p>
    <w:p w:rsidR="00956A93" w:rsidRPr="00956A93" w:rsidRDefault="00956A93" w:rsidP="00956A93">
      <w:pPr>
        <w:numPr>
          <w:ilvl w:val="0"/>
          <w:numId w:val="5"/>
        </w:numPr>
        <w:jc w:val="both"/>
        <w:rPr>
          <w:sz w:val="28"/>
          <w:szCs w:val="28"/>
        </w:rPr>
      </w:pPr>
      <w:r w:rsidRPr="00956A93">
        <w:rPr>
          <w:sz w:val="28"/>
          <w:szCs w:val="28"/>
        </w:rPr>
        <w:t>organizacją szkoleń z warunków bezpieczeństwa na polowaniu i organizacja przystrzelania broni;</w:t>
      </w:r>
    </w:p>
    <w:p w:rsidR="00956A93" w:rsidRPr="00956A93" w:rsidRDefault="00956A93" w:rsidP="00956A93">
      <w:pPr>
        <w:numPr>
          <w:ilvl w:val="0"/>
          <w:numId w:val="5"/>
        </w:numPr>
        <w:jc w:val="both"/>
        <w:rPr>
          <w:sz w:val="28"/>
          <w:szCs w:val="28"/>
        </w:rPr>
      </w:pPr>
      <w:r w:rsidRPr="00956A93">
        <w:rPr>
          <w:sz w:val="28"/>
          <w:szCs w:val="28"/>
        </w:rPr>
        <w:t>organizacją szkoleń z warunków bezpieczeństwa na polowaniu w terminach dodatkowych;</w:t>
      </w:r>
    </w:p>
    <w:p w:rsidR="00956A93" w:rsidRPr="00956A93" w:rsidRDefault="00956A93" w:rsidP="00956A93">
      <w:pPr>
        <w:numPr>
          <w:ilvl w:val="0"/>
          <w:numId w:val="5"/>
        </w:numPr>
        <w:jc w:val="both"/>
        <w:rPr>
          <w:sz w:val="28"/>
          <w:szCs w:val="28"/>
        </w:rPr>
      </w:pPr>
      <w:r w:rsidRPr="00956A93">
        <w:rPr>
          <w:sz w:val="28"/>
          <w:szCs w:val="28"/>
        </w:rPr>
        <w:t>organizacją konkursu fotograficznego;</w:t>
      </w:r>
    </w:p>
    <w:p w:rsidR="00956A93" w:rsidRPr="00956A93" w:rsidRDefault="00956A93" w:rsidP="00956A93">
      <w:pPr>
        <w:numPr>
          <w:ilvl w:val="0"/>
          <w:numId w:val="5"/>
        </w:numPr>
        <w:jc w:val="both"/>
        <w:rPr>
          <w:sz w:val="28"/>
          <w:szCs w:val="28"/>
        </w:rPr>
      </w:pPr>
      <w:r w:rsidRPr="00956A93">
        <w:rPr>
          <w:sz w:val="28"/>
          <w:szCs w:val="28"/>
        </w:rPr>
        <w:t xml:space="preserve">zagospodarowaniem poletek łowieckich i pasów </w:t>
      </w:r>
      <w:proofErr w:type="spellStart"/>
      <w:r w:rsidRPr="00956A93">
        <w:rPr>
          <w:sz w:val="28"/>
          <w:szCs w:val="28"/>
        </w:rPr>
        <w:t>zaporowych-buchtowisk</w:t>
      </w:r>
      <w:proofErr w:type="spellEnd"/>
      <w:r w:rsidRPr="00956A93">
        <w:rPr>
          <w:sz w:val="28"/>
          <w:szCs w:val="28"/>
        </w:rPr>
        <w:t>, oraz pozyskiwaniem nowych gruntów pod uprawy zgryzowe dla zwierzyny;</w:t>
      </w:r>
    </w:p>
    <w:p w:rsidR="00956A93" w:rsidRPr="00956A93" w:rsidRDefault="00956A93" w:rsidP="00956A93">
      <w:pPr>
        <w:numPr>
          <w:ilvl w:val="0"/>
          <w:numId w:val="5"/>
        </w:numPr>
        <w:jc w:val="both"/>
        <w:rPr>
          <w:sz w:val="28"/>
          <w:szCs w:val="28"/>
        </w:rPr>
      </w:pPr>
      <w:r w:rsidRPr="00956A93">
        <w:rPr>
          <w:sz w:val="28"/>
          <w:szCs w:val="28"/>
        </w:rPr>
        <w:t>przeprowadzaniem inwentaryzacji zwierzyny;</w:t>
      </w:r>
    </w:p>
    <w:p w:rsidR="00956A93" w:rsidRPr="00956A93" w:rsidRDefault="00956A93" w:rsidP="00956A93">
      <w:pPr>
        <w:numPr>
          <w:ilvl w:val="0"/>
          <w:numId w:val="5"/>
        </w:numPr>
        <w:jc w:val="both"/>
        <w:rPr>
          <w:sz w:val="28"/>
          <w:szCs w:val="28"/>
        </w:rPr>
      </w:pPr>
      <w:r w:rsidRPr="00956A93">
        <w:rPr>
          <w:sz w:val="28"/>
          <w:szCs w:val="28"/>
        </w:rPr>
        <w:t xml:space="preserve">organizacją polowań zbiorowych w sezonie 2014/2015, w tym organizacją Polowania </w:t>
      </w:r>
      <w:proofErr w:type="spellStart"/>
      <w:r w:rsidRPr="00956A93">
        <w:rPr>
          <w:sz w:val="28"/>
          <w:szCs w:val="28"/>
        </w:rPr>
        <w:t>Hubertowskiego</w:t>
      </w:r>
      <w:proofErr w:type="spellEnd"/>
      <w:r w:rsidRPr="00956A93">
        <w:rPr>
          <w:sz w:val="28"/>
          <w:szCs w:val="28"/>
        </w:rPr>
        <w:t>, oraz leśnych polowań z ambon;</w:t>
      </w:r>
    </w:p>
    <w:p w:rsidR="00956A93" w:rsidRPr="00956A93" w:rsidRDefault="00956A93" w:rsidP="00956A93">
      <w:pPr>
        <w:numPr>
          <w:ilvl w:val="0"/>
          <w:numId w:val="5"/>
        </w:numPr>
        <w:jc w:val="both"/>
        <w:rPr>
          <w:sz w:val="28"/>
          <w:szCs w:val="28"/>
        </w:rPr>
      </w:pPr>
      <w:r w:rsidRPr="00956A93">
        <w:rPr>
          <w:sz w:val="28"/>
          <w:szCs w:val="28"/>
        </w:rPr>
        <w:t>egzekwowaniem należności na rzecz Koła od myśliwych, oraz innych osób fizycznych i prawnych;</w:t>
      </w:r>
    </w:p>
    <w:p w:rsidR="00956A93" w:rsidRPr="00956A93" w:rsidRDefault="00956A93" w:rsidP="00956A93">
      <w:pPr>
        <w:numPr>
          <w:ilvl w:val="0"/>
          <w:numId w:val="5"/>
        </w:numPr>
        <w:jc w:val="both"/>
        <w:rPr>
          <w:sz w:val="28"/>
          <w:szCs w:val="28"/>
        </w:rPr>
      </w:pPr>
      <w:r w:rsidRPr="00956A93">
        <w:rPr>
          <w:sz w:val="28"/>
          <w:szCs w:val="28"/>
        </w:rPr>
        <w:t>lokalizacją i budową nowych urządzeń łowieckich, oraz remontami i konserwacją istniejących;</w:t>
      </w:r>
    </w:p>
    <w:p w:rsidR="00956A93" w:rsidRPr="00956A93" w:rsidRDefault="00956A93" w:rsidP="00956A93">
      <w:pPr>
        <w:numPr>
          <w:ilvl w:val="0"/>
          <w:numId w:val="5"/>
        </w:numPr>
        <w:jc w:val="both"/>
        <w:rPr>
          <w:sz w:val="28"/>
          <w:szCs w:val="28"/>
        </w:rPr>
      </w:pPr>
      <w:r w:rsidRPr="00956A93">
        <w:rPr>
          <w:sz w:val="28"/>
          <w:szCs w:val="28"/>
        </w:rPr>
        <w:t>przyjmowaniem stażystów i nowych członków do koła, oraz współpracą z myśliwymi na zasadach stowarzyszenia z naszym kołem;</w:t>
      </w:r>
    </w:p>
    <w:p w:rsidR="00956A93" w:rsidRPr="00956A93" w:rsidRDefault="00956A93" w:rsidP="00956A93">
      <w:pPr>
        <w:numPr>
          <w:ilvl w:val="0"/>
          <w:numId w:val="5"/>
        </w:numPr>
        <w:jc w:val="both"/>
        <w:rPr>
          <w:sz w:val="28"/>
          <w:szCs w:val="28"/>
        </w:rPr>
      </w:pPr>
      <w:r w:rsidRPr="00956A93">
        <w:rPr>
          <w:sz w:val="28"/>
          <w:szCs w:val="28"/>
        </w:rPr>
        <w:t>nadzorem i oceną przebiegu stażu stażystów, oraz zaliczaniem stażów;</w:t>
      </w:r>
    </w:p>
    <w:p w:rsidR="00956A93" w:rsidRPr="00956A93" w:rsidRDefault="00956A93" w:rsidP="00956A93">
      <w:pPr>
        <w:numPr>
          <w:ilvl w:val="0"/>
          <w:numId w:val="5"/>
        </w:numPr>
        <w:jc w:val="both"/>
        <w:rPr>
          <w:sz w:val="28"/>
          <w:szCs w:val="28"/>
        </w:rPr>
      </w:pPr>
      <w:r w:rsidRPr="00956A93">
        <w:rPr>
          <w:sz w:val="28"/>
          <w:szCs w:val="28"/>
        </w:rPr>
        <w:t>walką z kłusownictwem i innymi przejawami szkodnictwa łowieckiego (szczególnie dewastacją urządzeń łowieckich);</w:t>
      </w:r>
    </w:p>
    <w:p w:rsidR="00956A93" w:rsidRPr="00956A93" w:rsidRDefault="00956A93" w:rsidP="00956A93">
      <w:pPr>
        <w:numPr>
          <w:ilvl w:val="0"/>
          <w:numId w:val="5"/>
        </w:numPr>
        <w:jc w:val="both"/>
        <w:rPr>
          <w:sz w:val="28"/>
          <w:szCs w:val="28"/>
        </w:rPr>
      </w:pPr>
      <w:r w:rsidRPr="00956A93">
        <w:rPr>
          <w:sz w:val="28"/>
          <w:szCs w:val="28"/>
        </w:rPr>
        <w:t>przypadkami zuchwałego kłusownictwa z bronią w ręku na terenie obwodu nr 44 jakie wystąpiły w sezonie poprzednim;</w:t>
      </w:r>
    </w:p>
    <w:p w:rsidR="00956A93" w:rsidRPr="00956A93" w:rsidRDefault="00956A93" w:rsidP="00956A93">
      <w:pPr>
        <w:numPr>
          <w:ilvl w:val="0"/>
          <w:numId w:val="5"/>
        </w:numPr>
        <w:jc w:val="both"/>
        <w:rPr>
          <w:sz w:val="28"/>
          <w:szCs w:val="28"/>
        </w:rPr>
      </w:pPr>
      <w:r w:rsidRPr="00956A93">
        <w:rPr>
          <w:sz w:val="28"/>
          <w:szCs w:val="28"/>
        </w:rPr>
        <w:t>lekkomyślnym podejściem myśliwych do obowiązku dochodzenia postrzelonej zwierzyny;</w:t>
      </w:r>
    </w:p>
    <w:p w:rsidR="00956A93" w:rsidRPr="00956A93" w:rsidRDefault="00956A93" w:rsidP="00956A93">
      <w:pPr>
        <w:numPr>
          <w:ilvl w:val="0"/>
          <w:numId w:val="5"/>
        </w:numPr>
        <w:jc w:val="both"/>
        <w:rPr>
          <w:sz w:val="28"/>
          <w:szCs w:val="28"/>
        </w:rPr>
      </w:pPr>
      <w:r w:rsidRPr="00956A93">
        <w:rPr>
          <w:sz w:val="28"/>
          <w:szCs w:val="28"/>
        </w:rPr>
        <w:t>współpracą z Lasami Państwowymi w zakresie gospodarki łowieckiej (szczególnie wspólnemu przeprowadzaniu inwentaryzacji zwierzyny) i przeciwdziałaniu oraz zwalczaniu pożarów leśnych;</w:t>
      </w:r>
    </w:p>
    <w:p w:rsidR="00956A93" w:rsidRPr="00956A93" w:rsidRDefault="00956A93" w:rsidP="00956A93">
      <w:pPr>
        <w:numPr>
          <w:ilvl w:val="0"/>
          <w:numId w:val="5"/>
        </w:numPr>
        <w:jc w:val="both"/>
        <w:rPr>
          <w:sz w:val="28"/>
          <w:szCs w:val="28"/>
        </w:rPr>
      </w:pPr>
      <w:r w:rsidRPr="00956A93">
        <w:rPr>
          <w:sz w:val="28"/>
          <w:szCs w:val="28"/>
        </w:rPr>
        <w:t>kwestiami dyscyplinarnymi;</w:t>
      </w:r>
    </w:p>
    <w:p w:rsidR="00956A93" w:rsidRPr="00956A93" w:rsidRDefault="00956A93" w:rsidP="00956A93">
      <w:pPr>
        <w:numPr>
          <w:ilvl w:val="0"/>
          <w:numId w:val="5"/>
        </w:numPr>
        <w:jc w:val="both"/>
        <w:rPr>
          <w:sz w:val="28"/>
          <w:szCs w:val="28"/>
        </w:rPr>
      </w:pPr>
      <w:r w:rsidRPr="00956A93">
        <w:rPr>
          <w:sz w:val="28"/>
          <w:szCs w:val="28"/>
        </w:rPr>
        <w:t>innymi istotnymi sprawami organizacyjno-funkcjonalnymi koła</w:t>
      </w:r>
    </w:p>
    <w:p w:rsidR="0026557E" w:rsidRPr="00956A93" w:rsidRDefault="0026557E">
      <w:pPr>
        <w:ind w:left="454" w:hanging="284"/>
        <w:jc w:val="both"/>
        <w:rPr>
          <w:sz w:val="28"/>
          <w:szCs w:val="28"/>
        </w:rPr>
      </w:pPr>
    </w:p>
    <w:p w:rsidR="0026557E" w:rsidRPr="00956A93" w:rsidRDefault="0026557E">
      <w:pPr>
        <w:numPr>
          <w:ilvl w:val="0"/>
          <w:numId w:val="4"/>
        </w:numPr>
        <w:rPr>
          <w:b/>
          <w:sz w:val="28"/>
          <w:szCs w:val="28"/>
        </w:rPr>
      </w:pPr>
      <w:r w:rsidRPr="00956A93">
        <w:rPr>
          <w:b/>
          <w:sz w:val="28"/>
          <w:szCs w:val="28"/>
        </w:rPr>
        <w:t>Sprawozdanie z gospodarki łowieckiej:</w:t>
      </w:r>
    </w:p>
    <w:p w:rsidR="0026557E" w:rsidRPr="00956A93" w:rsidRDefault="0026557E">
      <w:pPr>
        <w:jc w:val="center"/>
        <w:rPr>
          <w:sz w:val="28"/>
          <w:szCs w:val="28"/>
        </w:rPr>
      </w:pPr>
    </w:p>
    <w:p w:rsidR="0004405B" w:rsidRPr="00956A93" w:rsidRDefault="0004405B" w:rsidP="0004405B">
      <w:pPr>
        <w:ind w:firstLine="284"/>
        <w:rPr>
          <w:b/>
          <w:sz w:val="28"/>
          <w:szCs w:val="28"/>
        </w:rPr>
      </w:pPr>
      <w:r w:rsidRPr="00956A93">
        <w:rPr>
          <w:b/>
          <w:sz w:val="28"/>
          <w:szCs w:val="28"/>
        </w:rPr>
        <w:t>Dzierżawione obwody łowieckie:</w:t>
      </w:r>
    </w:p>
    <w:p w:rsidR="00B62D2F" w:rsidRPr="00956A93" w:rsidRDefault="00B62D2F" w:rsidP="00B62D2F">
      <w:pPr>
        <w:ind w:left="283"/>
        <w:jc w:val="both"/>
        <w:rPr>
          <w:sz w:val="28"/>
          <w:szCs w:val="28"/>
        </w:rPr>
      </w:pPr>
      <w:r w:rsidRPr="00956A93">
        <w:rPr>
          <w:sz w:val="28"/>
          <w:szCs w:val="28"/>
        </w:rPr>
        <w:t>Koło prowadziło gospodarkę łowiecką na dwóch obwodach łowieckich; obwodzie nr 44 "</w:t>
      </w:r>
      <w:proofErr w:type="spellStart"/>
      <w:r w:rsidRPr="00956A93">
        <w:rPr>
          <w:sz w:val="28"/>
          <w:szCs w:val="28"/>
        </w:rPr>
        <w:t>Grudzice</w:t>
      </w:r>
      <w:proofErr w:type="spellEnd"/>
      <w:r w:rsidRPr="00956A93">
        <w:rPr>
          <w:sz w:val="28"/>
          <w:szCs w:val="28"/>
        </w:rPr>
        <w:t>" i obwodzie nr 115 "Goświnowice", w oparciu o dziesięcioletnie umowy dzierżawne zawarte w roku 2007. Powierzchnie użytkowe obwodów w trakcie roku</w:t>
      </w:r>
      <w:r w:rsidR="003C5506" w:rsidRPr="00956A93">
        <w:rPr>
          <w:sz w:val="28"/>
          <w:szCs w:val="28"/>
        </w:rPr>
        <w:t xml:space="preserve"> </w:t>
      </w:r>
      <w:r w:rsidR="005E7C86" w:rsidRPr="00956A93">
        <w:rPr>
          <w:sz w:val="28"/>
          <w:szCs w:val="28"/>
        </w:rPr>
        <w:t xml:space="preserve">nie </w:t>
      </w:r>
      <w:r w:rsidR="003C5506" w:rsidRPr="00956A93">
        <w:rPr>
          <w:sz w:val="28"/>
          <w:szCs w:val="28"/>
        </w:rPr>
        <w:t>uległy zmianie</w:t>
      </w:r>
      <w:r w:rsidR="005E7C86" w:rsidRPr="00956A93">
        <w:rPr>
          <w:sz w:val="28"/>
          <w:szCs w:val="28"/>
        </w:rPr>
        <w:t xml:space="preserve"> </w:t>
      </w:r>
      <w:r w:rsidRPr="00956A93">
        <w:rPr>
          <w:sz w:val="28"/>
          <w:szCs w:val="28"/>
        </w:rPr>
        <w:t xml:space="preserve">i </w:t>
      </w:r>
      <w:r w:rsidR="00082AC1" w:rsidRPr="00956A93">
        <w:rPr>
          <w:sz w:val="28"/>
          <w:szCs w:val="28"/>
        </w:rPr>
        <w:t xml:space="preserve">obecnie </w:t>
      </w:r>
      <w:r w:rsidRPr="00956A93">
        <w:rPr>
          <w:sz w:val="28"/>
          <w:szCs w:val="28"/>
        </w:rPr>
        <w:t>wynoszą:</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9"/>
        <w:gridCol w:w="2303"/>
        <w:gridCol w:w="2303"/>
        <w:gridCol w:w="2303"/>
      </w:tblGrid>
      <w:tr w:rsidR="00956A93" w:rsidRPr="00956A93" w:rsidTr="005A30FC">
        <w:tc>
          <w:tcPr>
            <w:tcW w:w="1949" w:type="dxa"/>
            <w:tcBorders>
              <w:top w:val="single" w:sz="4" w:space="0" w:color="auto"/>
              <w:left w:val="single" w:sz="4" w:space="0" w:color="auto"/>
              <w:bottom w:val="single" w:sz="4" w:space="0" w:color="auto"/>
              <w:right w:val="single" w:sz="4" w:space="0" w:color="auto"/>
            </w:tcBorders>
            <w:shd w:val="clear" w:color="auto" w:fill="F2F2F2"/>
          </w:tcPr>
          <w:p w:rsidR="00B62D2F" w:rsidRPr="00956A93" w:rsidRDefault="00B62D2F" w:rsidP="008E41FD">
            <w:pPr>
              <w:jc w:val="center"/>
              <w:rPr>
                <w:sz w:val="28"/>
                <w:szCs w:val="28"/>
              </w:rPr>
            </w:pPr>
            <w:r w:rsidRPr="00956A93">
              <w:rPr>
                <w:sz w:val="28"/>
                <w:szCs w:val="28"/>
              </w:rPr>
              <w:t>Obwód</w:t>
            </w:r>
          </w:p>
          <w:p w:rsidR="00B62D2F" w:rsidRPr="00956A93" w:rsidRDefault="00B62D2F" w:rsidP="008E41FD">
            <w:pPr>
              <w:jc w:val="center"/>
              <w:rPr>
                <w:sz w:val="28"/>
                <w:szCs w:val="28"/>
              </w:rPr>
            </w:pPr>
            <w:r w:rsidRPr="00956A93">
              <w:rPr>
                <w:sz w:val="28"/>
                <w:szCs w:val="28"/>
              </w:rPr>
              <w:t>nr</w:t>
            </w:r>
          </w:p>
        </w:tc>
        <w:tc>
          <w:tcPr>
            <w:tcW w:w="2303" w:type="dxa"/>
            <w:tcBorders>
              <w:top w:val="single" w:sz="4" w:space="0" w:color="auto"/>
              <w:left w:val="single" w:sz="4" w:space="0" w:color="auto"/>
              <w:bottom w:val="single" w:sz="4" w:space="0" w:color="auto"/>
              <w:right w:val="single" w:sz="4" w:space="0" w:color="auto"/>
            </w:tcBorders>
            <w:shd w:val="clear" w:color="auto" w:fill="F2F2F2"/>
          </w:tcPr>
          <w:p w:rsidR="00B62D2F" w:rsidRPr="00956A93" w:rsidRDefault="00B62D2F" w:rsidP="008E41FD">
            <w:pPr>
              <w:ind w:right="340"/>
              <w:jc w:val="center"/>
              <w:rPr>
                <w:sz w:val="28"/>
                <w:szCs w:val="28"/>
              </w:rPr>
            </w:pPr>
            <w:r w:rsidRPr="00956A93">
              <w:rPr>
                <w:sz w:val="28"/>
                <w:szCs w:val="28"/>
              </w:rPr>
              <w:t>powierzchnia</w:t>
            </w:r>
          </w:p>
          <w:p w:rsidR="00B62D2F" w:rsidRPr="00956A93" w:rsidRDefault="00B62D2F" w:rsidP="008E41FD">
            <w:pPr>
              <w:ind w:right="340"/>
              <w:jc w:val="center"/>
              <w:rPr>
                <w:sz w:val="28"/>
                <w:szCs w:val="28"/>
              </w:rPr>
            </w:pPr>
            <w:r w:rsidRPr="00956A93">
              <w:rPr>
                <w:sz w:val="28"/>
                <w:szCs w:val="28"/>
              </w:rPr>
              <w:t>ogółem</w:t>
            </w:r>
          </w:p>
        </w:tc>
        <w:tc>
          <w:tcPr>
            <w:tcW w:w="2303" w:type="dxa"/>
            <w:tcBorders>
              <w:top w:val="single" w:sz="4" w:space="0" w:color="auto"/>
              <w:left w:val="single" w:sz="4" w:space="0" w:color="auto"/>
              <w:bottom w:val="single" w:sz="4" w:space="0" w:color="auto"/>
              <w:right w:val="single" w:sz="4" w:space="0" w:color="auto"/>
            </w:tcBorders>
            <w:shd w:val="clear" w:color="auto" w:fill="F2F2F2"/>
          </w:tcPr>
          <w:p w:rsidR="00B62D2F" w:rsidRPr="00956A93" w:rsidRDefault="00B62D2F" w:rsidP="008E41FD">
            <w:pPr>
              <w:ind w:right="340"/>
              <w:jc w:val="center"/>
              <w:rPr>
                <w:sz w:val="28"/>
                <w:szCs w:val="28"/>
              </w:rPr>
            </w:pPr>
            <w:r w:rsidRPr="00956A93">
              <w:rPr>
                <w:sz w:val="28"/>
                <w:szCs w:val="28"/>
              </w:rPr>
              <w:t xml:space="preserve">pow. po </w:t>
            </w:r>
            <w:proofErr w:type="spellStart"/>
            <w:r w:rsidRPr="00956A93">
              <w:rPr>
                <w:sz w:val="28"/>
                <w:szCs w:val="28"/>
              </w:rPr>
              <w:t>wyłączeniach</w:t>
            </w:r>
            <w:proofErr w:type="spellEnd"/>
          </w:p>
        </w:tc>
        <w:tc>
          <w:tcPr>
            <w:tcW w:w="2303" w:type="dxa"/>
            <w:tcBorders>
              <w:top w:val="single" w:sz="4" w:space="0" w:color="auto"/>
              <w:left w:val="single" w:sz="4" w:space="0" w:color="auto"/>
              <w:bottom w:val="single" w:sz="4" w:space="0" w:color="auto"/>
              <w:right w:val="single" w:sz="4" w:space="0" w:color="auto"/>
            </w:tcBorders>
            <w:shd w:val="clear" w:color="auto" w:fill="F2F2F2"/>
          </w:tcPr>
          <w:p w:rsidR="00B62D2F" w:rsidRPr="00956A93" w:rsidRDefault="00B62D2F" w:rsidP="008E41FD">
            <w:pPr>
              <w:ind w:right="340"/>
              <w:jc w:val="center"/>
              <w:rPr>
                <w:sz w:val="28"/>
                <w:szCs w:val="28"/>
              </w:rPr>
            </w:pPr>
            <w:r w:rsidRPr="00956A93">
              <w:rPr>
                <w:sz w:val="28"/>
                <w:szCs w:val="28"/>
              </w:rPr>
              <w:t>w tym grunty</w:t>
            </w:r>
          </w:p>
          <w:p w:rsidR="00B62D2F" w:rsidRPr="00956A93" w:rsidRDefault="00B62D2F" w:rsidP="008E41FD">
            <w:pPr>
              <w:ind w:right="340"/>
              <w:jc w:val="center"/>
              <w:rPr>
                <w:sz w:val="28"/>
                <w:szCs w:val="28"/>
              </w:rPr>
            </w:pPr>
            <w:r w:rsidRPr="00956A93">
              <w:rPr>
                <w:sz w:val="28"/>
                <w:szCs w:val="28"/>
              </w:rPr>
              <w:t>leśne</w:t>
            </w:r>
          </w:p>
        </w:tc>
      </w:tr>
      <w:tr w:rsidR="00956A93" w:rsidRPr="00956A93" w:rsidTr="005A30FC">
        <w:tc>
          <w:tcPr>
            <w:tcW w:w="1949" w:type="dxa"/>
            <w:tcBorders>
              <w:bottom w:val="single" w:sz="4" w:space="0" w:color="auto"/>
            </w:tcBorders>
          </w:tcPr>
          <w:p w:rsidR="00B62D2F" w:rsidRPr="00956A93" w:rsidRDefault="00B62D2F" w:rsidP="008E41FD">
            <w:pPr>
              <w:jc w:val="center"/>
              <w:rPr>
                <w:sz w:val="28"/>
                <w:szCs w:val="28"/>
              </w:rPr>
            </w:pPr>
            <w:r w:rsidRPr="00956A93">
              <w:rPr>
                <w:sz w:val="28"/>
                <w:szCs w:val="28"/>
              </w:rPr>
              <w:t>44</w:t>
            </w:r>
          </w:p>
        </w:tc>
        <w:tc>
          <w:tcPr>
            <w:tcW w:w="2303" w:type="dxa"/>
            <w:tcBorders>
              <w:bottom w:val="single" w:sz="4" w:space="0" w:color="auto"/>
            </w:tcBorders>
          </w:tcPr>
          <w:p w:rsidR="00B62D2F" w:rsidRPr="00956A93" w:rsidRDefault="00B62D2F" w:rsidP="008E41FD">
            <w:pPr>
              <w:ind w:right="340"/>
              <w:jc w:val="right"/>
              <w:rPr>
                <w:sz w:val="28"/>
                <w:szCs w:val="28"/>
              </w:rPr>
            </w:pPr>
            <w:r w:rsidRPr="00956A93">
              <w:rPr>
                <w:sz w:val="28"/>
                <w:szCs w:val="28"/>
              </w:rPr>
              <w:t>9 140 ha</w:t>
            </w:r>
          </w:p>
        </w:tc>
        <w:tc>
          <w:tcPr>
            <w:tcW w:w="2303" w:type="dxa"/>
            <w:tcBorders>
              <w:bottom w:val="single" w:sz="4" w:space="0" w:color="auto"/>
            </w:tcBorders>
          </w:tcPr>
          <w:p w:rsidR="00B62D2F" w:rsidRPr="00956A93" w:rsidRDefault="00B62D2F" w:rsidP="008E41FD">
            <w:pPr>
              <w:ind w:right="340"/>
              <w:jc w:val="right"/>
              <w:rPr>
                <w:sz w:val="28"/>
                <w:szCs w:val="28"/>
              </w:rPr>
            </w:pPr>
            <w:r w:rsidRPr="00956A93">
              <w:rPr>
                <w:sz w:val="28"/>
                <w:szCs w:val="28"/>
              </w:rPr>
              <w:t>7 855 ha</w:t>
            </w:r>
          </w:p>
        </w:tc>
        <w:tc>
          <w:tcPr>
            <w:tcW w:w="2303" w:type="dxa"/>
            <w:tcBorders>
              <w:bottom w:val="single" w:sz="4" w:space="0" w:color="auto"/>
            </w:tcBorders>
          </w:tcPr>
          <w:p w:rsidR="00B62D2F" w:rsidRPr="00956A93" w:rsidRDefault="00B62D2F" w:rsidP="008E41FD">
            <w:pPr>
              <w:ind w:right="340"/>
              <w:jc w:val="right"/>
              <w:rPr>
                <w:sz w:val="28"/>
                <w:szCs w:val="28"/>
              </w:rPr>
            </w:pPr>
            <w:r w:rsidRPr="00956A93">
              <w:rPr>
                <w:sz w:val="28"/>
                <w:szCs w:val="28"/>
              </w:rPr>
              <w:t>4 363 ha</w:t>
            </w:r>
          </w:p>
        </w:tc>
      </w:tr>
      <w:tr w:rsidR="00956A93" w:rsidRPr="00956A93" w:rsidTr="005A30FC">
        <w:tc>
          <w:tcPr>
            <w:tcW w:w="1949" w:type="dxa"/>
            <w:shd w:val="clear" w:color="auto" w:fill="F2F2F2"/>
          </w:tcPr>
          <w:p w:rsidR="00B62D2F" w:rsidRPr="00956A93" w:rsidRDefault="00B62D2F" w:rsidP="008E41FD">
            <w:pPr>
              <w:jc w:val="center"/>
              <w:rPr>
                <w:sz w:val="28"/>
                <w:szCs w:val="28"/>
              </w:rPr>
            </w:pPr>
            <w:r w:rsidRPr="00956A93">
              <w:rPr>
                <w:sz w:val="28"/>
                <w:szCs w:val="28"/>
              </w:rPr>
              <w:t>115</w:t>
            </w:r>
          </w:p>
        </w:tc>
        <w:tc>
          <w:tcPr>
            <w:tcW w:w="2303" w:type="dxa"/>
            <w:shd w:val="clear" w:color="auto" w:fill="F2F2F2"/>
          </w:tcPr>
          <w:p w:rsidR="00B62D2F" w:rsidRPr="00956A93" w:rsidRDefault="00B62D2F" w:rsidP="008E41FD">
            <w:pPr>
              <w:ind w:right="340"/>
              <w:jc w:val="right"/>
              <w:rPr>
                <w:sz w:val="28"/>
                <w:szCs w:val="28"/>
              </w:rPr>
            </w:pPr>
            <w:r w:rsidRPr="00956A93">
              <w:rPr>
                <w:sz w:val="28"/>
                <w:szCs w:val="28"/>
              </w:rPr>
              <w:t>3 862 ha</w:t>
            </w:r>
          </w:p>
        </w:tc>
        <w:tc>
          <w:tcPr>
            <w:tcW w:w="2303" w:type="dxa"/>
            <w:shd w:val="clear" w:color="auto" w:fill="F2F2F2"/>
          </w:tcPr>
          <w:p w:rsidR="00B62D2F" w:rsidRPr="00956A93" w:rsidRDefault="00B62D2F" w:rsidP="008E41FD">
            <w:pPr>
              <w:ind w:right="340"/>
              <w:jc w:val="right"/>
              <w:rPr>
                <w:sz w:val="28"/>
                <w:szCs w:val="28"/>
              </w:rPr>
            </w:pPr>
            <w:r w:rsidRPr="00956A93">
              <w:rPr>
                <w:sz w:val="28"/>
                <w:szCs w:val="28"/>
              </w:rPr>
              <w:t>3 408 ha</w:t>
            </w:r>
          </w:p>
        </w:tc>
        <w:tc>
          <w:tcPr>
            <w:tcW w:w="2303" w:type="dxa"/>
            <w:shd w:val="clear" w:color="auto" w:fill="F2F2F2"/>
          </w:tcPr>
          <w:p w:rsidR="00B62D2F" w:rsidRPr="00956A93" w:rsidRDefault="00B62D2F" w:rsidP="008E41FD">
            <w:pPr>
              <w:ind w:right="340"/>
              <w:jc w:val="right"/>
              <w:rPr>
                <w:sz w:val="28"/>
                <w:szCs w:val="28"/>
              </w:rPr>
            </w:pPr>
            <w:r w:rsidRPr="00956A93">
              <w:rPr>
                <w:sz w:val="28"/>
                <w:szCs w:val="28"/>
              </w:rPr>
              <w:t>111 ha</w:t>
            </w:r>
          </w:p>
        </w:tc>
      </w:tr>
      <w:tr w:rsidR="00956A93" w:rsidRPr="00956A93" w:rsidTr="008E41FD">
        <w:tc>
          <w:tcPr>
            <w:tcW w:w="1949" w:type="dxa"/>
          </w:tcPr>
          <w:p w:rsidR="00B62D2F" w:rsidRPr="00956A93" w:rsidRDefault="00B62D2F" w:rsidP="008E41FD">
            <w:pPr>
              <w:jc w:val="center"/>
              <w:rPr>
                <w:sz w:val="28"/>
                <w:szCs w:val="28"/>
              </w:rPr>
            </w:pPr>
            <w:r w:rsidRPr="00956A93">
              <w:rPr>
                <w:sz w:val="28"/>
                <w:szCs w:val="28"/>
              </w:rPr>
              <w:t>Razem</w:t>
            </w:r>
          </w:p>
        </w:tc>
        <w:tc>
          <w:tcPr>
            <w:tcW w:w="2303" w:type="dxa"/>
          </w:tcPr>
          <w:p w:rsidR="00B62D2F" w:rsidRPr="00956A93" w:rsidRDefault="00B62D2F" w:rsidP="008E41FD">
            <w:pPr>
              <w:ind w:right="340"/>
              <w:jc w:val="right"/>
              <w:rPr>
                <w:sz w:val="28"/>
                <w:szCs w:val="28"/>
              </w:rPr>
            </w:pPr>
            <w:r w:rsidRPr="00956A93">
              <w:rPr>
                <w:sz w:val="28"/>
                <w:szCs w:val="28"/>
              </w:rPr>
              <w:t>13 002 ha</w:t>
            </w:r>
          </w:p>
        </w:tc>
        <w:tc>
          <w:tcPr>
            <w:tcW w:w="2303" w:type="dxa"/>
          </w:tcPr>
          <w:p w:rsidR="00B62D2F" w:rsidRPr="00956A93" w:rsidRDefault="00B62D2F" w:rsidP="008E41FD">
            <w:pPr>
              <w:ind w:right="340"/>
              <w:jc w:val="right"/>
              <w:rPr>
                <w:sz w:val="28"/>
                <w:szCs w:val="28"/>
              </w:rPr>
            </w:pPr>
            <w:r w:rsidRPr="00956A93">
              <w:rPr>
                <w:sz w:val="28"/>
                <w:szCs w:val="28"/>
              </w:rPr>
              <w:t>11 263 ha</w:t>
            </w:r>
          </w:p>
        </w:tc>
        <w:tc>
          <w:tcPr>
            <w:tcW w:w="2303" w:type="dxa"/>
          </w:tcPr>
          <w:p w:rsidR="00B62D2F" w:rsidRPr="00956A93" w:rsidRDefault="00B62D2F" w:rsidP="008E41FD">
            <w:pPr>
              <w:ind w:right="340"/>
              <w:jc w:val="right"/>
              <w:rPr>
                <w:sz w:val="28"/>
                <w:szCs w:val="28"/>
              </w:rPr>
            </w:pPr>
            <w:r w:rsidRPr="00956A93">
              <w:rPr>
                <w:sz w:val="28"/>
                <w:szCs w:val="28"/>
              </w:rPr>
              <w:t>4 474 ha</w:t>
            </w:r>
          </w:p>
        </w:tc>
      </w:tr>
    </w:tbl>
    <w:p w:rsidR="0026557E" w:rsidRPr="00956A93" w:rsidRDefault="00DA4B18" w:rsidP="00A463DC">
      <w:pPr>
        <w:ind w:left="283"/>
        <w:jc w:val="both"/>
        <w:rPr>
          <w:sz w:val="28"/>
          <w:szCs w:val="28"/>
        </w:rPr>
      </w:pPr>
      <w:r w:rsidRPr="00956A93">
        <w:rPr>
          <w:sz w:val="28"/>
          <w:szCs w:val="28"/>
        </w:rPr>
        <w:t>Teoretycznie powierzchni</w:t>
      </w:r>
      <w:r w:rsidR="005E7C86" w:rsidRPr="00956A93">
        <w:rPr>
          <w:sz w:val="28"/>
          <w:szCs w:val="28"/>
        </w:rPr>
        <w:t>e</w:t>
      </w:r>
      <w:r w:rsidR="00082AC1" w:rsidRPr="00956A93">
        <w:rPr>
          <w:sz w:val="28"/>
          <w:szCs w:val="28"/>
        </w:rPr>
        <w:t xml:space="preserve"> naszych obwodów liczonych</w:t>
      </w:r>
      <w:r w:rsidRPr="00956A93">
        <w:rPr>
          <w:sz w:val="28"/>
          <w:szCs w:val="28"/>
        </w:rPr>
        <w:t xml:space="preserve"> ogółem </w:t>
      </w:r>
      <w:r w:rsidR="005E7C86" w:rsidRPr="00956A93">
        <w:rPr>
          <w:sz w:val="28"/>
          <w:szCs w:val="28"/>
        </w:rPr>
        <w:t>nie zmieniły się, t</w:t>
      </w:r>
      <w:r w:rsidR="0089448D" w:rsidRPr="00956A93">
        <w:rPr>
          <w:sz w:val="28"/>
          <w:szCs w:val="28"/>
        </w:rPr>
        <w:t xml:space="preserve">rudno natomiast oprzeć się wrażeniu, iż rzeczywiste powierzchnie umożliwiające </w:t>
      </w:r>
      <w:r w:rsidR="00082AC1" w:rsidRPr="00956A93">
        <w:rPr>
          <w:sz w:val="28"/>
          <w:szCs w:val="28"/>
        </w:rPr>
        <w:t xml:space="preserve">czynne </w:t>
      </w:r>
      <w:r w:rsidR="0089448D" w:rsidRPr="00956A93">
        <w:rPr>
          <w:sz w:val="28"/>
          <w:szCs w:val="28"/>
        </w:rPr>
        <w:t xml:space="preserve">wykonywanie polowania </w:t>
      </w:r>
      <w:r w:rsidR="005E7C86" w:rsidRPr="00956A93">
        <w:rPr>
          <w:sz w:val="28"/>
          <w:szCs w:val="28"/>
        </w:rPr>
        <w:t xml:space="preserve">ciągle się </w:t>
      </w:r>
      <w:r w:rsidR="0089448D" w:rsidRPr="00956A93">
        <w:rPr>
          <w:sz w:val="28"/>
          <w:szCs w:val="28"/>
        </w:rPr>
        <w:t>kurcz</w:t>
      </w:r>
      <w:r w:rsidR="005E7C86" w:rsidRPr="00956A93">
        <w:rPr>
          <w:sz w:val="28"/>
          <w:szCs w:val="28"/>
        </w:rPr>
        <w:t>ą</w:t>
      </w:r>
      <w:r w:rsidR="0089448D" w:rsidRPr="00956A93">
        <w:rPr>
          <w:sz w:val="28"/>
          <w:szCs w:val="28"/>
        </w:rPr>
        <w:t>.</w:t>
      </w:r>
    </w:p>
    <w:p w:rsidR="000E38CE" w:rsidRPr="00956A93" w:rsidRDefault="000E38CE" w:rsidP="00A463DC">
      <w:pPr>
        <w:ind w:firstLine="284"/>
        <w:rPr>
          <w:b/>
          <w:sz w:val="28"/>
          <w:szCs w:val="28"/>
        </w:rPr>
      </w:pPr>
    </w:p>
    <w:p w:rsidR="00E6180D" w:rsidRPr="00956A93" w:rsidRDefault="00E6180D" w:rsidP="00A463DC">
      <w:pPr>
        <w:ind w:firstLine="284"/>
        <w:rPr>
          <w:b/>
          <w:sz w:val="28"/>
          <w:szCs w:val="28"/>
        </w:rPr>
      </w:pPr>
      <w:r w:rsidRPr="00956A93">
        <w:rPr>
          <w:b/>
          <w:sz w:val="28"/>
          <w:szCs w:val="28"/>
        </w:rPr>
        <w:t>Wieloletnie plany łowieckie:</w:t>
      </w:r>
    </w:p>
    <w:p w:rsidR="00A463DC" w:rsidRPr="00956A93" w:rsidRDefault="00A463DC" w:rsidP="00A463DC">
      <w:pPr>
        <w:ind w:left="284"/>
        <w:jc w:val="both"/>
        <w:rPr>
          <w:sz w:val="28"/>
          <w:szCs w:val="28"/>
        </w:rPr>
      </w:pPr>
      <w:r w:rsidRPr="00956A93">
        <w:rPr>
          <w:sz w:val="28"/>
          <w:szCs w:val="28"/>
        </w:rPr>
        <w:t xml:space="preserve">Koło łowieckie prowadzi gospodarkę łowiecką w oparciu o Wieloletni Łowiecki Plan Hodowlany dla Rejonu Hodowlanego O II „Bory </w:t>
      </w:r>
      <w:proofErr w:type="spellStart"/>
      <w:r w:rsidRPr="00956A93">
        <w:rPr>
          <w:sz w:val="28"/>
          <w:szCs w:val="28"/>
        </w:rPr>
        <w:t>Stobrawskie</w:t>
      </w:r>
      <w:proofErr w:type="spellEnd"/>
      <w:r w:rsidRPr="00956A93">
        <w:rPr>
          <w:sz w:val="28"/>
          <w:szCs w:val="28"/>
        </w:rPr>
        <w:t xml:space="preserve">” i Wieloletni Łowiecki Plan Hodowlany dla Rejonu Hodowlanego O </w:t>
      </w:r>
      <w:r w:rsidR="006F7277" w:rsidRPr="00956A93">
        <w:rPr>
          <w:sz w:val="28"/>
          <w:szCs w:val="28"/>
        </w:rPr>
        <w:t>IV</w:t>
      </w:r>
      <w:r w:rsidRPr="00956A93">
        <w:rPr>
          <w:sz w:val="28"/>
          <w:szCs w:val="28"/>
        </w:rPr>
        <w:t xml:space="preserve"> „</w:t>
      </w:r>
      <w:r w:rsidR="006F7277" w:rsidRPr="00956A93">
        <w:rPr>
          <w:sz w:val="28"/>
          <w:szCs w:val="28"/>
        </w:rPr>
        <w:t>Przedgórze Wschodnio Sudeckie</w:t>
      </w:r>
      <w:r w:rsidRPr="00956A93">
        <w:rPr>
          <w:sz w:val="28"/>
          <w:szCs w:val="28"/>
        </w:rPr>
        <w:t>”</w:t>
      </w:r>
      <w:r w:rsidR="006F7277" w:rsidRPr="00956A93">
        <w:rPr>
          <w:sz w:val="28"/>
          <w:szCs w:val="28"/>
        </w:rPr>
        <w:t xml:space="preserve"> sporządzone wg stanu na 30.03.2007r. i zatwierdzone do użytku w roku 2008.</w:t>
      </w:r>
    </w:p>
    <w:p w:rsidR="009B2283" w:rsidRPr="00956A93" w:rsidRDefault="009B2283" w:rsidP="009B2283">
      <w:pPr>
        <w:rPr>
          <w:sz w:val="28"/>
          <w:szCs w:val="28"/>
        </w:rPr>
      </w:pPr>
    </w:p>
    <w:p w:rsidR="009B2283" w:rsidRPr="00956A93" w:rsidRDefault="00A56392" w:rsidP="00F470CB">
      <w:pPr>
        <w:ind w:firstLine="283"/>
        <w:rPr>
          <w:b/>
          <w:sz w:val="28"/>
          <w:szCs w:val="28"/>
        </w:rPr>
      </w:pPr>
      <w:r w:rsidRPr="00956A93">
        <w:rPr>
          <w:b/>
          <w:sz w:val="28"/>
          <w:szCs w:val="28"/>
        </w:rPr>
        <w:t>Ochrona</w:t>
      </w:r>
      <w:r w:rsidR="009B2283" w:rsidRPr="00956A93">
        <w:rPr>
          <w:b/>
          <w:sz w:val="28"/>
          <w:szCs w:val="28"/>
        </w:rPr>
        <w:t xml:space="preserve"> łowiska:</w:t>
      </w:r>
    </w:p>
    <w:p w:rsidR="00A56392" w:rsidRPr="00956A93" w:rsidRDefault="00B62D2F" w:rsidP="005E7C86">
      <w:pPr>
        <w:numPr>
          <w:ilvl w:val="0"/>
          <w:numId w:val="3"/>
        </w:numPr>
        <w:ind w:left="284" w:hanging="284"/>
        <w:jc w:val="both"/>
        <w:rPr>
          <w:b/>
          <w:sz w:val="28"/>
          <w:szCs w:val="28"/>
        </w:rPr>
      </w:pPr>
      <w:r w:rsidRPr="00956A93">
        <w:rPr>
          <w:sz w:val="28"/>
          <w:szCs w:val="28"/>
        </w:rPr>
        <w:t xml:space="preserve">W roku sprawozdawczym na obydwu obwodach koło nie zatrudniało etatowych strażników łowieckich, wykonując wcześniejszą uchwałę Walnego Zgromadzenia. Rolę społecznych strażników łowieckich pełnili Koledzy Waldemar Wilk i Stanisław Iżycki. </w:t>
      </w:r>
      <w:r w:rsidR="00E62826" w:rsidRPr="00956A93">
        <w:rPr>
          <w:sz w:val="28"/>
          <w:szCs w:val="28"/>
        </w:rPr>
        <w:t>Dużo uwagi poświęcono przypadkom zuchwałego kłusownictwa z bronią w ręku na terenie obwodu nr 44 jakie wystąpiły w sezonie poprzednim. Dzięki ścisłej współpracy zarządu koła, myśliwych, Policji i Straży Leśnej, wprawdzie nie udało się ujawnić sprawców, ale skutecznie zniechęcono ich od podejmowania kolejnych prób zuchwałego kłusownictwa. Ze względów operacyjnych nie przewiduje się ujawniania szczegółów podejmowanych działań.</w:t>
      </w:r>
    </w:p>
    <w:p w:rsidR="00E62826" w:rsidRPr="00956A93" w:rsidRDefault="00E62826" w:rsidP="005E7C86">
      <w:pPr>
        <w:numPr>
          <w:ilvl w:val="0"/>
          <w:numId w:val="3"/>
        </w:numPr>
        <w:ind w:left="284" w:hanging="284"/>
        <w:jc w:val="both"/>
        <w:rPr>
          <w:b/>
          <w:sz w:val="28"/>
          <w:szCs w:val="28"/>
        </w:rPr>
      </w:pPr>
    </w:p>
    <w:p w:rsidR="00A56392" w:rsidRPr="00956A93" w:rsidRDefault="00A56392" w:rsidP="005E7C86">
      <w:pPr>
        <w:numPr>
          <w:ilvl w:val="0"/>
          <w:numId w:val="3"/>
        </w:numPr>
        <w:ind w:left="284" w:hanging="284"/>
        <w:rPr>
          <w:b/>
          <w:sz w:val="28"/>
          <w:szCs w:val="28"/>
        </w:rPr>
      </w:pPr>
      <w:r w:rsidRPr="00956A93">
        <w:rPr>
          <w:b/>
          <w:sz w:val="28"/>
          <w:szCs w:val="28"/>
        </w:rPr>
        <w:t>Zagospodarowanie łowiska:</w:t>
      </w:r>
    </w:p>
    <w:p w:rsidR="00B62D2F" w:rsidRPr="00956A93" w:rsidRDefault="00B62D2F" w:rsidP="005E7C86">
      <w:pPr>
        <w:numPr>
          <w:ilvl w:val="0"/>
          <w:numId w:val="3"/>
        </w:numPr>
        <w:ind w:left="284" w:hanging="284"/>
        <w:rPr>
          <w:sz w:val="28"/>
          <w:szCs w:val="28"/>
        </w:rPr>
      </w:pPr>
      <w:r w:rsidRPr="00956A93">
        <w:rPr>
          <w:sz w:val="28"/>
          <w:szCs w:val="28"/>
        </w:rPr>
        <w:t>Ilość wykonanych urządzeń łowieckich przedstawia się następująco:</w:t>
      </w:r>
    </w:p>
    <w:p w:rsidR="0071258F" w:rsidRPr="00956A93" w:rsidRDefault="0071258F" w:rsidP="0071258F">
      <w:pPr>
        <w:numPr>
          <w:ilvl w:val="12"/>
          <w:numId w:val="0"/>
        </w:num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718"/>
        <w:gridCol w:w="1718"/>
        <w:gridCol w:w="1718"/>
        <w:gridCol w:w="1718"/>
      </w:tblGrid>
      <w:tr w:rsidR="00956A93" w:rsidRPr="00956A93" w:rsidTr="005A30FC">
        <w:tc>
          <w:tcPr>
            <w:tcW w:w="2338" w:type="dxa"/>
            <w:shd w:val="clear" w:color="auto" w:fill="E6E6E6"/>
            <w:vAlign w:val="center"/>
          </w:tcPr>
          <w:p w:rsidR="005A30FC" w:rsidRPr="00956A93" w:rsidRDefault="0071258F" w:rsidP="005A30FC">
            <w:pPr>
              <w:numPr>
                <w:ilvl w:val="12"/>
                <w:numId w:val="0"/>
              </w:numPr>
              <w:jc w:val="center"/>
              <w:rPr>
                <w:sz w:val="24"/>
                <w:szCs w:val="24"/>
              </w:rPr>
            </w:pPr>
            <w:r w:rsidRPr="00956A93">
              <w:rPr>
                <w:sz w:val="24"/>
                <w:szCs w:val="24"/>
              </w:rPr>
              <w:t>Wyszczególnienie</w:t>
            </w:r>
          </w:p>
        </w:tc>
        <w:tc>
          <w:tcPr>
            <w:tcW w:w="1718" w:type="dxa"/>
            <w:shd w:val="clear" w:color="auto" w:fill="E6E6E6"/>
          </w:tcPr>
          <w:p w:rsidR="0071258F" w:rsidRPr="00956A93" w:rsidRDefault="0071258F" w:rsidP="008B7177">
            <w:pPr>
              <w:numPr>
                <w:ilvl w:val="12"/>
                <w:numId w:val="0"/>
              </w:numPr>
              <w:jc w:val="center"/>
              <w:rPr>
                <w:sz w:val="24"/>
                <w:szCs w:val="24"/>
              </w:rPr>
            </w:pPr>
            <w:r w:rsidRPr="00956A93">
              <w:rPr>
                <w:sz w:val="24"/>
                <w:szCs w:val="24"/>
              </w:rPr>
              <w:t>obwód 44 plan/wykonanie</w:t>
            </w:r>
          </w:p>
        </w:tc>
        <w:tc>
          <w:tcPr>
            <w:tcW w:w="1718" w:type="dxa"/>
            <w:shd w:val="clear" w:color="auto" w:fill="E6E6E6"/>
          </w:tcPr>
          <w:p w:rsidR="0071258F" w:rsidRPr="00956A93" w:rsidRDefault="0071258F" w:rsidP="008B7177">
            <w:pPr>
              <w:numPr>
                <w:ilvl w:val="12"/>
                <w:numId w:val="0"/>
              </w:numPr>
              <w:jc w:val="center"/>
              <w:rPr>
                <w:sz w:val="24"/>
                <w:szCs w:val="24"/>
              </w:rPr>
            </w:pPr>
            <w:r w:rsidRPr="00956A93">
              <w:rPr>
                <w:sz w:val="24"/>
                <w:szCs w:val="24"/>
              </w:rPr>
              <w:t>obwód 115 plan/wykonanie</w:t>
            </w:r>
          </w:p>
        </w:tc>
        <w:tc>
          <w:tcPr>
            <w:tcW w:w="1718" w:type="dxa"/>
            <w:shd w:val="clear" w:color="auto" w:fill="E6E6E6"/>
          </w:tcPr>
          <w:p w:rsidR="0071258F" w:rsidRPr="00956A93" w:rsidRDefault="0071258F" w:rsidP="008B7177">
            <w:pPr>
              <w:numPr>
                <w:ilvl w:val="12"/>
                <w:numId w:val="0"/>
              </w:numPr>
              <w:jc w:val="center"/>
              <w:rPr>
                <w:sz w:val="24"/>
                <w:szCs w:val="24"/>
              </w:rPr>
            </w:pPr>
            <w:r w:rsidRPr="00956A93">
              <w:rPr>
                <w:sz w:val="24"/>
                <w:szCs w:val="24"/>
              </w:rPr>
              <w:t>razem plan/wykonanie</w:t>
            </w:r>
          </w:p>
        </w:tc>
        <w:tc>
          <w:tcPr>
            <w:tcW w:w="1718" w:type="dxa"/>
            <w:shd w:val="clear" w:color="auto" w:fill="E6E6E6"/>
          </w:tcPr>
          <w:p w:rsidR="0071258F" w:rsidRPr="00956A93" w:rsidRDefault="0071258F" w:rsidP="008B7177">
            <w:pPr>
              <w:numPr>
                <w:ilvl w:val="12"/>
                <w:numId w:val="0"/>
              </w:numPr>
              <w:jc w:val="center"/>
              <w:rPr>
                <w:sz w:val="24"/>
                <w:szCs w:val="24"/>
              </w:rPr>
            </w:pPr>
            <w:r w:rsidRPr="00956A93">
              <w:rPr>
                <w:sz w:val="24"/>
                <w:szCs w:val="24"/>
              </w:rPr>
              <w:t>procent realizacji planu</w:t>
            </w:r>
          </w:p>
        </w:tc>
      </w:tr>
      <w:tr w:rsidR="00956A93" w:rsidRPr="00956A93" w:rsidTr="005A30FC">
        <w:tc>
          <w:tcPr>
            <w:tcW w:w="2338" w:type="dxa"/>
          </w:tcPr>
          <w:p w:rsidR="0071258F" w:rsidRPr="00956A93" w:rsidRDefault="0071258F" w:rsidP="008B7177">
            <w:pPr>
              <w:numPr>
                <w:ilvl w:val="12"/>
                <w:numId w:val="0"/>
              </w:numPr>
              <w:rPr>
                <w:sz w:val="24"/>
                <w:szCs w:val="24"/>
              </w:rPr>
            </w:pPr>
            <w:r w:rsidRPr="00956A93">
              <w:rPr>
                <w:sz w:val="24"/>
                <w:szCs w:val="24"/>
              </w:rPr>
              <w:t>Paśniki dla zwierzyny</w:t>
            </w:r>
          </w:p>
        </w:tc>
        <w:tc>
          <w:tcPr>
            <w:tcW w:w="1718" w:type="dxa"/>
          </w:tcPr>
          <w:p w:rsidR="0071258F" w:rsidRPr="00956A93" w:rsidRDefault="00A56392" w:rsidP="00B520E9">
            <w:pPr>
              <w:numPr>
                <w:ilvl w:val="12"/>
                <w:numId w:val="0"/>
              </w:numPr>
              <w:jc w:val="center"/>
              <w:rPr>
                <w:sz w:val="24"/>
                <w:szCs w:val="24"/>
              </w:rPr>
            </w:pPr>
            <w:r w:rsidRPr="00956A93">
              <w:rPr>
                <w:sz w:val="24"/>
                <w:szCs w:val="24"/>
              </w:rPr>
              <w:t>0</w:t>
            </w:r>
            <w:r w:rsidR="0071258F" w:rsidRPr="00956A93">
              <w:rPr>
                <w:sz w:val="24"/>
                <w:szCs w:val="24"/>
              </w:rPr>
              <w:t>/</w:t>
            </w:r>
            <w:r w:rsidR="00B520E9" w:rsidRPr="00956A93">
              <w:rPr>
                <w:sz w:val="24"/>
                <w:szCs w:val="24"/>
              </w:rPr>
              <w:t>2</w:t>
            </w:r>
          </w:p>
        </w:tc>
        <w:tc>
          <w:tcPr>
            <w:tcW w:w="1718" w:type="dxa"/>
          </w:tcPr>
          <w:p w:rsidR="0071258F" w:rsidRPr="00956A93" w:rsidRDefault="00B520E9" w:rsidP="00B520E9">
            <w:pPr>
              <w:numPr>
                <w:ilvl w:val="12"/>
                <w:numId w:val="0"/>
              </w:numPr>
              <w:jc w:val="center"/>
              <w:rPr>
                <w:sz w:val="24"/>
                <w:szCs w:val="24"/>
              </w:rPr>
            </w:pPr>
            <w:r w:rsidRPr="00956A93">
              <w:rPr>
                <w:sz w:val="24"/>
                <w:szCs w:val="24"/>
              </w:rPr>
              <w:t>1</w:t>
            </w:r>
            <w:r w:rsidR="0071258F" w:rsidRPr="00956A93">
              <w:rPr>
                <w:sz w:val="24"/>
                <w:szCs w:val="24"/>
              </w:rPr>
              <w:t>/</w:t>
            </w:r>
            <w:r w:rsidRPr="00956A93">
              <w:rPr>
                <w:sz w:val="24"/>
                <w:szCs w:val="24"/>
              </w:rPr>
              <w:t>1</w:t>
            </w:r>
          </w:p>
        </w:tc>
        <w:tc>
          <w:tcPr>
            <w:tcW w:w="1718" w:type="dxa"/>
          </w:tcPr>
          <w:p w:rsidR="0071258F" w:rsidRPr="00956A93" w:rsidRDefault="00B520E9" w:rsidP="00B520E9">
            <w:pPr>
              <w:numPr>
                <w:ilvl w:val="12"/>
                <w:numId w:val="0"/>
              </w:numPr>
              <w:jc w:val="center"/>
              <w:rPr>
                <w:sz w:val="24"/>
                <w:szCs w:val="24"/>
              </w:rPr>
            </w:pPr>
            <w:r w:rsidRPr="00956A93">
              <w:rPr>
                <w:sz w:val="24"/>
                <w:szCs w:val="24"/>
              </w:rPr>
              <w:t>1</w:t>
            </w:r>
            <w:r w:rsidR="0071258F" w:rsidRPr="00956A93">
              <w:rPr>
                <w:sz w:val="24"/>
                <w:szCs w:val="24"/>
              </w:rPr>
              <w:t>/</w:t>
            </w:r>
            <w:r w:rsidRPr="00956A93">
              <w:rPr>
                <w:sz w:val="24"/>
                <w:szCs w:val="24"/>
              </w:rPr>
              <w:t>3</w:t>
            </w:r>
          </w:p>
        </w:tc>
        <w:tc>
          <w:tcPr>
            <w:tcW w:w="1718" w:type="dxa"/>
          </w:tcPr>
          <w:p w:rsidR="0071258F" w:rsidRPr="00956A93" w:rsidRDefault="00B520E9" w:rsidP="008B7177">
            <w:pPr>
              <w:numPr>
                <w:ilvl w:val="12"/>
                <w:numId w:val="0"/>
              </w:numPr>
              <w:ind w:right="454"/>
              <w:jc w:val="right"/>
              <w:rPr>
                <w:sz w:val="24"/>
                <w:szCs w:val="24"/>
              </w:rPr>
            </w:pPr>
            <w:r w:rsidRPr="00956A93">
              <w:rPr>
                <w:sz w:val="24"/>
                <w:szCs w:val="24"/>
              </w:rPr>
              <w:t>3</w:t>
            </w:r>
            <w:r w:rsidR="0058341A" w:rsidRPr="00956A93">
              <w:rPr>
                <w:sz w:val="24"/>
                <w:szCs w:val="24"/>
              </w:rPr>
              <w:t>0</w:t>
            </w:r>
            <w:r w:rsidR="0071258F" w:rsidRPr="00956A93">
              <w:rPr>
                <w:sz w:val="24"/>
                <w:szCs w:val="24"/>
              </w:rPr>
              <w:t>0 %</w:t>
            </w:r>
          </w:p>
        </w:tc>
      </w:tr>
      <w:tr w:rsidR="00956A93" w:rsidRPr="00956A93" w:rsidTr="005A30FC">
        <w:tc>
          <w:tcPr>
            <w:tcW w:w="2338" w:type="dxa"/>
            <w:shd w:val="clear" w:color="auto" w:fill="E6E6E6"/>
          </w:tcPr>
          <w:p w:rsidR="0071258F" w:rsidRPr="00956A93" w:rsidRDefault="0071258F" w:rsidP="008B7177">
            <w:pPr>
              <w:numPr>
                <w:ilvl w:val="12"/>
                <w:numId w:val="0"/>
              </w:numPr>
              <w:rPr>
                <w:sz w:val="24"/>
                <w:szCs w:val="24"/>
              </w:rPr>
            </w:pPr>
            <w:r w:rsidRPr="00956A93">
              <w:rPr>
                <w:sz w:val="24"/>
                <w:szCs w:val="24"/>
              </w:rPr>
              <w:t>Lizawki</w:t>
            </w:r>
          </w:p>
        </w:tc>
        <w:tc>
          <w:tcPr>
            <w:tcW w:w="1718" w:type="dxa"/>
            <w:shd w:val="clear" w:color="auto" w:fill="E6E6E6"/>
          </w:tcPr>
          <w:p w:rsidR="0071258F" w:rsidRPr="00956A93" w:rsidRDefault="0058341A" w:rsidP="008B7177">
            <w:pPr>
              <w:numPr>
                <w:ilvl w:val="12"/>
                <w:numId w:val="0"/>
              </w:numPr>
              <w:jc w:val="center"/>
              <w:rPr>
                <w:sz w:val="24"/>
                <w:szCs w:val="24"/>
              </w:rPr>
            </w:pPr>
            <w:r w:rsidRPr="00956A93">
              <w:rPr>
                <w:sz w:val="24"/>
                <w:szCs w:val="24"/>
              </w:rPr>
              <w:t>40</w:t>
            </w:r>
            <w:r w:rsidR="0071258F" w:rsidRPr="00956A93">
              <w:rPr>
                <w:sz w:val="24"/>
                <w:szCs w:val="24"/>
              </w:rPr>
              <w:t>/</w:t>
            </w:r>
            <w:r w:rsidR="009D00E4" w:rsidRPr="00956A93">
              <w:rPr>
                <w:sz w:val="24"/>
                <w:szCs w:val="24"/>
              </w:rPr>
              <w:t>4</w:t>
            </w:r>
            <w:r w:rsidR="0071258F" w:rsidRPr="00956A93">
              <w:rPr>
                <w:sz w:val="24"/>
                <w:szCs w:val="24"/>
              </w:rPr>
              <w:t>0</w:t>
            </w:r>
          </w:p>
        </w:tc>
        <w:tc>
          <w:tcPr>
            <w:tcW w:w="1718" w:type="dxa"/>
            <w:shd w:val="clear" w:color="auto" w:fill="E6E6E6"/>
          </w:tcPr>
          <w:p w:rsidR="0071258F" w:rsidRPr="00956A93" w:rsidRDefault="00A56392" w:rsidP="00B520E9">
            <w:pPr>
              <w:numPr>
                <w:ilvl w:val="12"/>
                <w:numId w:val="0"/>
              </w:numPr>
              <w:jc w:val="center"/>
              <w:rPr>
                <w:sz w:val="24"/>
                <w:szCs w:val="24"/>
              </w:rPr>
            </w:pPr>
            <w:r w:rsidRPr="00956A93">
              <w:rPr>
                <w:sz w:val="24"/>
                <w:szCs w:val="24"/>
              </w:rPr>
              <w:t>1</w:t>
            </w:r>
            <w:r w:rsidR="00293E44" w:rsidRPr="00956A93">
              <w:rPr>
                <w:sz w:val="24"/>
                <w:szCs w:val="24"/>
              </w:rPr>
              <w:t>0</w:t>
            </w:r>
            <w:r w:rsidR="0071258F" w:rsidRPr="00956A93">
              <w:rPr>
                <w:sz w:val="24"/>
                <w:szCs w:val="24"/>
              </w:rPr>
              <w:t>/</w:t>
            </w:r>
            <w:r w:rsidR="00B520E9" w:rsidRPr="00956A93">
              <w:rPr>
                <w:sz w:val="24"/>
                <w:szCs w:val="24"/>
              </w:rPr>
              <w:t>10</w:t>
            </w:r>
          </w:p>
        </w:tc>
        <w:tc>
          <w:tcPr>
            <w:tcW w:w="1718" w:type="dxa"/>
            <w:shd w:val="clear" w:color="auto" w:fill="E6E6E6"/>
          </w:tcPr>
          <w:p w:rsidR="0071258F" w:rsidRPr="00956A93" w:rsidRDefault="00A56392" w:rsidP="00B520E9">
            <w:pPr>
              <w:numPr>
                <w:ilvl w:val="12"/>
                <w:numId w:val="0"/>
              </w:numPr>
              <w:jc w:val="center"/>
              <w:rPr>
                <w:sz w:val="24"/>
                <w:szCs w:val="24"/>
              </w:rPr>
            </w:pPr>
            <w:r w:rsidRPr="00956A93">
              <w:rPr>
                <w:sz w:val="24"/>
                <w:szCs w:val="24"/>
              </w:rPr>
              <w:t>5</w:t>
            </w:r>
            <w:r w:rsidR="00293E44" w:rsidRPr="00956A93">
              <w:rPr>
                <w:sz w:val="24"/>
                <w:szCs w:val="24"/>
              </w:rPr>
              <w:t>0</w:t>
            </w:r>
            <w:r w:rsidR="0071258F" w:rsidRPr="00956A93">
              <w:rPr>
                <w:sz w:val="24"/>
                <w:szCs w:val="24"/>
              </w:rPr>
              <w:t>/</w:t>
            </w:r>
            <w:r w:rsidR="00B520E9" w:rsidRPr="00956A93">
              <w:rPr>
                <w:sz w:val="24"/>
                <w:szCs w:val="24"/>
              </w:rPr>
              <w:t>50</w:t>
            </w:r>
          </w:p>
        </w:tc>
        <w:tc>
          <w:tcPr>
            <w:tcW w:w="1718" w:type="dxa"/>
            <w:shd w:val="clear" w:color="auto" w:fill="E6E6E6"/>
          </w:tcPr>
          <w:p w:rsidR="0071258F" w:rsidRPr="00956A93" w:rsidRDefault="00B520E9" w:rsidP="00B520E9">
            <w:pPr>
              <w:numPr>
                <w:ilvl w:val="12"/>
                <w:numId w:val="0"/>
              </w:numPr>
              <w:ind w:right="454"/>
              <w:jc w:val="right"/>
              <w:rPr>
                <w:sz w:val="24"/>
                <w:szCs w:val="24"/>
              </w:rPr>
            </w:pPr>
            <w:r w:rsidRPr="00956A93">
              <w:rPr>
                <w:sz w:val="24"/>
                <w:szCs w:val="24"/>
              </w:rPr>
              <w:t>10</w:t>
            </w:r>
            <w:r w:rsidR="00293E44" w:rsidRPr="00956A93">
              <w:rPr>
                <w:sz w:val="24"/>
                <w:szCs w:val="24"/>
              </w:rPr>
              <w:t>0</w:t>
            </w:r>
            <w:r w:rsidR="0071258F" w:rsidRPr="00956A93">
              <w:rPr>
                <w:sz w:val="24"/>
                <w:szCs w:val="24"/>
              </w:rPr>
              <w:t xml:space="preserve"> %</w:t>
            </w:r>
          </w:p>
        </w:tc>
      </w:tr>
      <w:tr w:rsidR="00293E44" w:rsidRPr="00956A93" w:rsidTr="005A30FC">
        <w:tc>
          <w:tcPr>
            <w:tcW w:w="2338" w:type="dxa"/>
          </w:tcPr>
          <w:p w:rsidR="00293E44" w:rsidRPr="00956A93" w:rsidRDefault="00293E44" w:rsidP="00555698">
            <w:pPr>
              <w:numPr>
                <w:ilvl w:val="12"/>
                <w:numId w:val="0"/>
              </w:numPr>
              <w:rPr>
                <w:sz w:val="24"/>
                <w:szCs w:val="24"/>
              </w:rPr>
            </w:pPr>
            <w:r w:rsidRPr="00956A93">
              <w:rPr>
                <w:sz w:val="24"/>
                <w:szCs w:val="24"/>
              </w:rPr>
              <w:t>Ambony</w:t>
            </w:r>
            <w:r w:rsidRPr="00956A93">
              <w:rPr>
                <w:sz w:val="24"/>
                <w:szCs w:val="24"/>
              </w:rPr>
              <w:tab/>
            </w:r>
          </w:p>
        </w:tc>
        <w:tc>
          <w:tcPr>
            <w:tcW w:w="1718" w:type="dxa"/>
          </w:tcPr>
          <w:p w:rsidR="00293E44" w:rsidRPr="00956A93" w:rsidRDefault="00695986" w:rsidP="00695986">
            <w:pPr>
              <w:numPr>
                <w:ilvl w:val="12"/>
                <w:numId w:val="0"/>
              </w:numPr>
              <w:jc w:val="center"/>
              <w:rPr>
                <w:sz w:val="24"/>
                <w:szCs w:val="24"/>
              </w:rPr>
            </w:pPr>
            <w:r w:rsidRPr="00956A93">
              <w:rPr>
                <w:sz w:val="24"/>
                <w:szCs w:val="24"/>
              </w:rPr>
              <w:t>5</w:t>
            </w:r>
            <w:r w:rsidR="00193975" w:rsidRPr="00956A93">
              <w:rPr>
                <w:sz w:val="24"/>
                <w:szCs w:val="24"/>
              </w:rPr>
              <w:t>0</w:t>
            </w:r>
            <w:r w:rsidR="00293E44" w:rsidRPr="00956A93">
              <w:rPr>
                <w:sz w:val="24"/>
                <w:szCs w:val="24"/>
              </w:rPr>
              <w:t>/</w:t>
            </w:r>
            <w:r w:rsidRPr="00956A93">
              <w:rPr>
                <w:sz w:val="24"/>
                <w:szCs w:val="24"/>
              </w:rPr>
              <w:t>5</w:t>
            </w:r>
            <w:r w:rsidR="0058341A" w:rsidRPr="00956A93">
              <w:rPr>
                <w:sz w:val="24"/>
                <w:szCs w:val="24"/>
              </w:rPr>
              <w:t>0</w:t>
            </w:r>
          </w:p>
        </w:tc>
        <w:tc>
          <w:tcPr>
            <w:tcW w:w="1718" w:type="dxa"/>
          </w:tcPr>
          <w:p w:rsidR="00293E44" w:rsidRPr="00956A93" w:rsidRDefault="00B520E9" w:rsidP="00B520E9">
            <w:pPr>
              <w:numPr>
                <w:ilvl w:val="12"/>
                <w:numId w:val="0"/>
              </w:numPr>
              <w:jc w:val="center"/>
              <w:rPr>
                <w:sz w:val="24"/>
                <w:szCs w:val="24"/>
              </w:rPr>
            </w:pPr>
            <w:r w:rsidRPr="00956A93">
              <w:rPr>
                <w:sz w:val="24"/>
                <w:szCs w:val="24"/>
              </w:rPr>
              <w:t>8</w:t>
            </w:r>
            <w:r w:rsidR="00293E44" w:rsidRPr="00956A93">
              <w:rPr>
                <w:sz w:val="24"/>
                <w:szCs w:val="24"/>
              </w:rPr>
              <w:t>/</w:t>
            </w:r>
            <w:r w:rsidRPr="00956A93">
              <w:rPr>
                <w:sz w:val="24"/>
                <w:szCs w:val="24"/>
              </w:rPr>
              <w:t>8</w:t>
            </w:r>
          </w:p>
        </w:tc>
        <w:tc>
          <w:tcPr>
            <w:tcW w:w="1718" w:type="dxa"/>
          </w:tcPr>
          <w:p w:rsidR="00293E44" w:rsidRPr="00956A93" w:rsidRDefault="00695986" w:rsidP="00695986">
            <w:pPr>
              <w:numPr>
                <w:ilvl w:val="12"/>
                <w:numId w:val="0"/>
              </w:numPr>
              <w:jc w:val="center"/>
              <w:rPr>
                <w:sz w:val="24"/>
                <w:szCs w:val="24"/>
              </w:rPr>
            </w:pPr>
            <w:r w:rsidRPr="00956A93">
              <w:rPr>
                <w:sz w:val="24"/>
                <w:szCs w:val="24"/>
              </w:rPr>
              <w:t>5</w:t>
            </w:r>
            <w:r w:rsidR="00B520E9" w:rsidRPr="00956A93">
              <w:rPr>
                <w:sz w:val="24"/>
                <w:szCs w:val="24"/>
              </w:rPr>
              <w:t>8</w:t>
            </w:r>
            <w:r w:rsidR="00293E44" w:rsidRPr="00956A93">
              <w:rPr>
                <w:sz w:val="24"/>
                <w:szCs w:val="24"/>
              </w:rPr>
              <w:t>/</w:t>
            </w:r>
            <w:r w:rsidRPr="00956A93">
              <w:rPr>
                <w:sz w:val="24"/>
                <w:szCs w:val="24"/>
              </w:rPr>
              <w:t>5</w:t>
            </w:r>
            <w:r w:rsidR="00B520E9" w:rsidRPr="00956A93">
              <w:rPr>
                <w:sz w:val="24"/>
                <w:szCs w:val="24"/>
              </w:rPr>
              <w:t>8</w:t>
            </w:r>
          </w:p>
        </w:tc>
        <w:tc>
          <w:tcPr>
            <w:tcW w:w="1718" w:type="dxa"/>
          </w:tcPr>
          <w:p w:rsidR="00293E44" w:rsidRPr="00956A93" w:rsidRDefault="009D00E4" w:rsidP="00555698">
            <w:pPr>
              <w:numPr>
                <w:ilvl w:val="12"/>
                <w:numId w:val="0"/>
              </w:numPr>
              <w:ind w:right="454"/>
              <w:jc w:val="right"/>
              <w:rPr>
                <w:sz w:val="24"/>
                <w:szCs w:val="24"/>
              </w:rPr>
            </w:pPr>
            <w:r w:rsidRPr="00956A93">
              <w:rPr>
                <w:sz w:val="24"/>
                <w:szCs w:val="24"/>
              </w:rPr>
              <w:t>100</w:t>
            </w:r>
            <w:r w:rsidR="00293E44" w:rsidRPr="00956A93">
              <w:rPr>
                <w:sz w:val="24"/>
                <w:szCs w:val="24"/>
              </w:rPr>
              <w:t xml:space="preserve"> %</w:t>
            </w:r>
          </w:p>
        </w:tc>
      </w:tr>
    </w:tbl>
    <w:p w:rsidR="0071258F" w:rsidRPr="00956A93" w:rsidRDefault="0071258F" w:rsidP="0071258F">
      <w:pPr>
        <w:numPr>
          <w:ilvl w:val="12"/>
          <w:numId w:val="0"/>
        </w:numPr>
        <w:rPr>
          <w:sz w:val="16"/>
          <w:szCs w:val="16"/>
        </w:rPr>
      </w:pPr>
    </w:p>
    <w:p w:rsidR="0071258F" w:rsidRPr="00956A93" w:rsidRDefault="0071258F" w:rsidP="00D10F84">
      <w:pPr>
        <w:numPr>
          <w:ilvl w:val="12"/>
          <w:numId w:val="0"/>
        </w:numPr>
        <w:ind w:left="284"/>
        <w:jc w:val="both"/>
        <w:rPr>
          <w:sz w:val="28"/>
          <w:szCs w:val="28"/>
        </w:rPr>
      </w:pPr>
      <w:r w:rsidRPr="00956A93">
        <w:rPr>
          <w:sz w:val="28"/>
          <w:szCs w:val="28"/>
        </w:rPr>
        <w:t>Jak widać z przytoczonych liczb,</w:t>
      </w:r>
      <w:r w:rsidR="00840A83" w:rsidRPr="00956A93">
        <w:rPr>
          <w:sz w:val="28"/>
          <w:szCs w:val="28"/>
        </w:rPr>
        <w:t xml:space="preserve"> nastąpiła dalsza poprawa zagospodarowania obydwu obwodów, </w:t>
      </w:r>
      <w:r w:rsidRPr="00956A93">
        <w:rPr>
          <w:sz w:val="28"/>
          <w:szCs w:val="28"/>
        </w:rPr>
        <w:t xml:space="preserve">a </w:t>
      </w:r>
      <w:r w:rsidR="00A56392" w:rsidRPr="00956A93">
        <w:rPr>
          <w:sz w:val="28"/>
          <w:szCs w:val="28"/>
        </w:rPr>
        <w:t>raczej należałoby stwierdzić, iż utrzymuje się wysoki stan urządzeń łowieckich. P</w:t>
      </w:r>
      <w:r w:rsidRPr="00956A93">
        <w:rPr>
          <w:sz w:val="28"/>
          <w:szCs w:val="28"/>
        </w:rPr>
        <w:t>lan budowy nowych urządzeń łowieckich</w:t>
      </w:r>
      <w:r w:rsidR="00A56392" w:rsidRPr="00956A93">
        <w:rPr>
          <w:sz w:val="28"/>
          <w:szCs w:val="28"/>
        </w:rPr>
        <w:t>, systematycznie zastępujących stare i zużyte</w:t>
      </w:r>
      <w:r w:rsidRPr="00956A93">
        <w:rPr>
          <w:sz w:val="28"/>
          <w:szCs w:val="28"/>
        </w:rPr>
        <w:t xml:space="preserve"> został </w:t>
      </w:r>
      <w:r w:rsidR="00840A83" w:rsidRPr="00956A93">
        <w:rPr>
          <w:sz w:val="28"/>
          <w:szCs w:val="28"/>
        </w:rPr>
        <w:t>zrealizowany</w:t>
      </w:r>
      <w:r w:rsidR="00D10F84" w:rsidRPr="00956A93">
        <w:rPr>
          <w:sz w:val="28"/>
          <w:szCs w:val="28"/>
        </w:rPr>
        <w:t xml:space="preserve">, </w:t>
      </w:r>
      <w:r w:rsidR="0058341A" w:rsidRPr="00956A93">
        <w:rPr>
          <w:sz w:val="28"/>
          <w:szCs w:val="28"/>
        </w:rPr>
        <w:t>z nieznacznymi odchyleniami od planu</w:t>
      </w:r>
      <w:r w:rsidR="00D10F84" w:rsidRPr="00956A93">
        <w:rPr>
          <w:sz w:val="28"/>
          <w:szCs w:val="28"/>
        </w:rPr>
        <w:t>.</w:t>
      </w:r>
      <w:r w:rsidR="00840A83" w:rsidRPr="00956A93">
        <w:rPr>
          <w:sz w:val="28"/>
          <w:szCs w:val="28"/>
        </w:rPr>
        <w:t xml:space="preserve"> </w:t>
      </w:r>
      <w:r w:rsidR="00193975" w:rsidRPr="00956A93">
        <w:rPr>
          <w:sz w:val="28"/>
          <w:szCs w:val="28"/>
        </w:rPr>
        <w:t xml:space="preserve">W </w:t>
      </w:r>
      <w:r w:rsidR="00211294" w:rsidRPr="00956A93">
        <w:rPr>
          <w:sz w:val="28"/>
          <w:szCs w:val="28"/>
        </w:rPr>
        <w:t xml:space="preserve">realizację </w:t>
      </w:r>
      <w:r w:rsidR="00193975" w:rsidRPr="00956A93">
        <w:rPr>
          <w:sz w:val="28"/>
          <w:szCs w:val="28"/>
        </w:rPr>
        <w:t>plan</w:t>
      </w:r>
      <w:r w:rsidR="00211294" w:rsidRPr="00956A93">
        <w:rPr>
          <w:sz w:val="28"/>
          <w:szCs w:val="28"/>
        </w:rPr>
        <w:t>u</w:t>
      </w:r>
      <w:r w:rsidR="00193975" w:rsidRPr="00956A93">
        <w:rPr>
          <w:sz w:val="28"/>
          <w:szCs w:val="28"/>
        </w:rPr>
        <w:t xml:space="preserve"> i wykonanie </w:t>
      </w:r>
      <w:r w:rsidR="006D0B39" w:rsidRPr="00956A93">
        <w:rPr>
          <w:sz w:val="28"/>
          <w:szCs w:val="28"/>
        </w:rPr>
        <w:t>budowy ambon zalicz</w:t>
      </w:r>
      <w:r w:rsidR="00193975" w:rsidRPr="00956A93">
        <w:rPr>
          <w:sz w:val="28"/>
          <w:szCs w:val="28"/>
        </w:rPr>
        <w:t>ono</w:t>
      </w:r>
      <w:r w:rsidR="006D0B39" w:rsidRPr="00956A93">
        <w:rPr>
          <w:sz w:val="28"/>
          <w:szCs w:val="28"/>
        </w:rPr>
        <w:t xml:space="preserve"> wykonani</w:t>
      </w:r>
      <w:r w:rsidR="00193975" w:rsidRPr="00956A93">
        <w:rPr>
          <w:sz w:val="28"/>
          <w:szCs w:val="28"/>
        </w:rPr>
        <w:t>e</w:t>
      </w:r>
      <w:r w:rsidR="006D0B39" w:rsidRPr="00956A93">
        <w:rPr>
          <w:sz w:val="28"/>
          <w:szCs w:val="28"/>
        </w:rPr>
        <w:t xml:space="preserve"> stanowisk do </w:t>
      </w:r>
      <w:r w:rsidR="00F86913" w:rsidRPr="00956A93">
        <w:rPr>
          <w:sz w:val="28"/>
          <w:szCs w:val="28"/>
        </w:rPr>
        <w:t>leśnych polowań z ambon</w:t>
      </w:r>
      <w:r w:rsidR="006D0B39" w:rsidRPr="00956A93">
        <w:rPr>
          <w:sz w:val="28"/>
          <w:szCs w:val="28"/>
        </w:rPr>
        <w:t xml:space="preserve">. </w:t>
      </w:r>
      <w:r w:rsidRPr="00956A93">
        <w:rPr>
          <w:sz w:val="28"/>
          <w:szCs w:val="28"/>
        </w:rPr>
        <w:t>Nie zmienia to faktu, iż w ocenie Zarządu ilość urządzeń łowieckich jest nadal niewystarczająca, a szczególnie niepokojący jest fakt, iż stan techniczny niektórych uznać należy za zły</w:t>
      </w:r>
      <w:r w:rsidR="00F86913" w:rsidRPr="00956A93">
        <w:rPr>
          <w:sz w:val="28"/>
          <w:szCs w:val="28"/>
        </w:rPr>
        <w:t xml:space="preserve"> </w:t>
      </w:r>
      <w:r w:rsidR="00211294" w:rsidRPr="00956A93">
        <w:rPr>
          <w:sz w:val="28"/>
          <w:szCs w:val="28"/>
        </w:rPr>
        <w:t>(nie spełniający podstawowych wymogów funkcjonalnych i bezpieczeństwa)</w:t>
      </w:r>
      <w:r w:rsidR="009D00E4" w:rsidRPr="00956A93">
        <w:rPr>
          <w:sz w:val="28"/>
          <w:szCs w:val="28"/>
        </w:rPr>
        <w:t xml:space="preserve">. Kierując się troską </w:t>
      </w:r>
      <w:r w:rsidR="00211294" w:rsidRPr="00956A93">
        <w:rPr>
          <w:sz w:val="28"/>
          <w:szCs w:val="28"/>
        </w:rPr>
        <w:t xml:space="preserve">głównie </w:t>
      </w:r>
      <w:r w:rsidR="009D00E4" w:rsidRPr="00956A93">
        <w:rPr>
          <w:sz w:val="28"/>
          <w:szCs w:val="28"/>
        </w:rPr>
        <w:t>o bezpieczeństwo</w:t>
      </w:r>
      <w:r w:rsidR="00211294" w:rsidRPr="00956A93">
        <w:rPr>
          <w:sz w:val="28"/>
          <w:szCs w:val="28"/>
        </w:rPr>
        <w:t xml:space="preserve"> </w:t>
      </w:r>
      <w:r w:rsidR="009D00E4" w:rsidRPr="00956A93">
        <w:rPr>
          <w:sz w:val="28"/>
          <w:szCs w:val="28"/>
        </w:rPr>
        <w:t xml:space="preserve"> myśliwych zarząd dokonał </w:t>
      </w:r>
      <w:r w:rsidR="00211294" w:rsidRPr="00956A93">
        <w:rPr>
          <w:sz w:val="28"/>
          <w:szCs w:val="28"/>
        </w:rPr>
        <w:t xml:space="preserve">rzetelnego </w:t>
      </w:r>
      <w:r w:rsidR="009D00E4" w:rsidRPr="00956A93">
        <w:rPr>
          <w:sz w:val="28"/>
          <w:szCs w:val="28"/>
        </w:rPr>
        <w:t>przeglądu urządzeń łowieckich typując szereg ambon do likwidacji</w:t>
      </w:r>
      <w:r w:rsidR="00211294" w:rsidRPr="00956A93">
        <w:rPr>
          <w:sz w:val="28"/>
          <w:szCs w:val="28"/>
        </w:rPr>
        <w:t>,</w:t>
      </w:r>
      <w:r w:rsidR="009D00E4" w:rsidRPr="00956A93">
        <w:rPr>
          <w:sz w:val="28"/>
          <w:szCs w:val="28"/>
        </w:rPr>
        <w:t xml:space="preserve"> lub g</w:t>
      </w:r>
      <w:r w:rsidR="00211294" w:rsidRPr="00956A93">
        <w:rPr>
          <w:sz w:val="28"/>
          <w:szCs w:val="28"/>
        </w:rPr>
        <w:t>runtownego remontu</w:t>
      </w:r>
      <w:r w:rsidR="009D00E4" w:rsidRPr="00956A93">
        <w:rPr>
          <w:sz w:val="28"/>
          <w:szCs w:val="28"/>
        </w:rPr>
        <w:t xml:space="preserve">. Wszystkie urządzenia </w:t>
      </w:r>
      <w:r w:rsidR="00695986" w:rsidRPr="00956A93">
        <w:rPr>
          <w:sz w:val="28"/>
          <w:szCs w:val="28"/>
        </w:rPr>
        <w:t>posiadają naniesioną</w:t>
      </w:r>
      <w:r w:rsidR="009D00E4" w:rsidRPr="00956A93">
        <w:rPr>
          <w:sz w:val="28"/>
          <w:szCs w:val="28"/>
        </w:rPr>
        <w:t xml:space="preserve"> trwałą numerację</w:t>
      </w:r>
      <w:r w:rsidR="00695986" w:rsidRPr="00956A93">
        <w:rPr>
          <w:sz w:val="28"/>
          <w:szCs w:val="28"/>
        </w:rPr>
        <w:t xml:space="preserve"> (numery</w:t>
      </w:r>
      <w:r w:rsidR="009D00E4" w:rsidRPr="00956A93">
        <w:rPr>
          <w:sz w:val="28"/>
          <w:szCs w:val="28"/>
        </w:rPr>
        <w:t xml:space="preserve"> naniesion</w:t>
      </w:r>
      <w:r w:rsidR="00695986" w:rsidRPr="00956A93">
        <w:rPr>
          <w:sz w:val="28"/>
          <w:szCs w:val="28"/>
        </w:rPr>
        <w:t>e</w:t>
      </w:r>
      <w:r w:rsidR="009D00E4" w:rsidRPr="00956A93">
        <w:rPr>
          <w:sz w:val="28"/>
          <w:szCs w:val="28"/>
        </w:rPr>
        <w:t xml:space="preserve"> farbą do drewna z wykorzystaniem szablonów</w:t>
      </w:r>
      <w:r w:rsidR="00695986" w:rsidRPr="00956A93">
        <w:rPr>
          <w:sz w:val="28"/>
          <w:szCs w:val="28"/>
        </w:rPr>
        <w:t>)</w:t>
      </w:r>
      <w:r w:rsidR="00B520E9" w:rsidRPr="00956A93">
        <w:rPr>
          <w:sz w:val="28"/>
          <w:szCs w:val="28"/>
        </w:rPr>
        <w:t xml:space="preserve">, </w:t>
      </w:r>
      <w:r w:rsidR="00956A93" w:rsidRPr="00956A93">
        <w:rPr>
          <w:sz w:val="28"/>
          <w:szCs w:val="28"/>
        </w:rPr>
        <w:t>a ich lokalizacje</w:t>
      </w:r>
      <w:r w:rsidR="00B520E9" w:rsidRPr="00956A93">
        <w:rPr>
          <w:sz w:val="28"/>
          <w:szCs w:val="28"/>
        </w:rPr>
        <w:t xml:space="preserve"> zostały naniesione na mapy obwodów</w:t>
      </w:r>
      <w:r w:rsidR="009D00E4" w:rsidRPr="00956A93">
        <w:rPr>
          <w:sz w:val="28"/>
          <w:szCs w:val="28"/>
        </w:rPr>
        <w:t>.</w:t>
      </w:r>
    </w:p>
    <w:p w:rsidR="0071258F" w:rsidRPr="00956A93" w:rsidRDefault="0071258F" w:rsidP="00B520E9">
      <w:pPr>
        <w:numPr>
          <w:ilvl w:val="0"/>
          <w:numId w:val="3"/>
        </w:numPr>
        <w:ind w:left="284" w:hanging="284"/>
        <w:rPr>
          <w:sz w:val="28"/>
          <w:szCs w:val="28"/>
        </w:rPr>
      </w:pPr>
      <w:r w:rsidRPr="00956A93">
        <w:rPr>
          <w:sz w:val="28"/>
          <w:szCs w:val="28"/>
        </w:rPr>
        <w:t>Na okres zimowy zgromadzono następujące ilości karmy:</w:t>
      </w:r>
    </w:p>
    <w:p w:rsidR="0071258F" w:rsidRPr="00956A93" w:rsidRDefault="0071258F" w:rsidP="0071258F">
      <w:pPr>
        <w:numPr>
          <w:ilvl w:val="12"/>
          <w:numId w:val="0"/>
        </w:numPr>
        <w:jc w:val="both"/>
        <w:rPr>
          <w:sz w:val="16"/>
          <w:szCs w:val="16"/>
        </w:rPr>
      </w:pPr>
      <w:r w:rsidRPr="00956A93">
        <w:rPr>
          <w:sz w:val="16"/>
          <w:szCs w:val="16"/>
        </w:rPr>
        <w:tab/>
      </w:r>
      <w:r w:rsidRPr="00956A93">
        <w:rPr>
          <w:sz w:val="16"/>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718"/>
        <w:gridCol w:w="1718"/>
        <w:gridCol w:w="1718"/>
        <w:gridCol w:w="1718"/>
      </w:tblGrid>
      <w:tr w:rsidR="00956A93" w:rsidRPr="00956A93" w:rsidTr="005A30FC">
        <w:tc>
          <w:tcPr>
            <w:tcW w:w="2338" w:type="dxa"/>
            <w:shd w:val="clear" w:color="auto" w:fill="E6E6E6"/>
            <w:vAlign w:val="center"/>
          </w:tcPr>
          <w:p w:rsidR="0071258F" w:rsidRPr="00956A93" w:rsidRDefault="0071258F" w:rsidP="008B7177">
            <w:pPr>
              <w:numPr>
                <w:ilvl w:val="12"/>
                <w:numId w:val="0"/>
              </w:numPr>
              <w:jc w:val="center"/>
              <w:rPr>
                <w:sz w:val="24"/>
              </w:rPr>
            </w:pPr>
            <w:r w:rsidRPr="00956A93">
              <w:rPr>
                <w:sz w:val="24"/>
              </w:rPr>
              <w:t>Wyszczególnienie</w:t>
            </w:r>
            <w:r w:rsidRPr="00956A93">
              <w:rPr>
                <w:sz w:val="24"/>
              </w:rPr>
              <w:tab/>
            </w:r>
          </w:p>
        </w:tc>
        <w:tc>
          <w:tcPr>
            <w:tcW w:w="1718" w:type="dxa"/>
            <w:shd w:val="clear" w:color="auto" w:fill="E6E6E6"/>
          </w:tcPr>
          <w:p w:rsidR="0071258F" w:rsidRPr="00956A93" w:rsidRDefault="0071258F" w:rsidP="008B7177">
            <w:pPr>
              <w:numPr>
                <w:ilvl w:val="12"/>
                <w:numId w:val="0"/>
              </w:numPr>
              <w:jc w:val="center"/>
              <w:rPr>
                <w:sz w:val="24"/>
              </w:rPr>
            </w:pPr>
            <w:r w:rsidRPr="00956A93">
              <w:rPr>
                <w:sz w:val="24"/>
              </w:rPr>
              <w:t>obwód 44 plan/wykonanie</w:t>
            </w:r>
          </w:p>
        </w:tc>
        <w:tc>
          <w:tcPr>
            <w:tcW w:w="1718" w:type="dxa"/>
            <w:shd w:val="clear" w:color="auto" w:fill="E6E6E6"/>
          </w:tcPr>
          <w:p w:rsidR="0071258F" w:rsidRPr="00956A93" w:rsidRDefault="0071258F" w:rsidP="008B7177">
            <w:pPr>
              <w:numPr>
                <w:ilvl w:val="12"/>
                <w:numId w:val="0"/>
              </w:numPr>
              <w:jc w:val="center"/>
              <w:rPr>
                <w:sz w:val="24"/>
              </w:rPr>
            </w:pPr>
            <w:r w:rsidRPr="00956A93">
              <w:rPr>
                <w:sz w:val="24"/>
              </w:rPr>
              <w:t>obwód 115 plan/wykonanie</w:t>
            </w:r>
          </w:p>
        </w:tc>
        <w:tc>
          <w:tcPr>
            <w:tcW w:w="1718" w:type="dxa"/>
            <w:shd w:val="clear" w:color="auto" w:fill="E6E6E6"/>
          </w:tcPr>
          <w:p w:rsidR="0071258F" w:rsidRPr="00956A93" w:rsidRDefault="0071258F" w:rsidP="008B7177">
            <w:pPr>
              <w:numPr>
                <w:ilvl w:val="12"/>
                <w:numId w:val="0"/>
              </w:numPr>
              <w:jc w:val="center"/>
              <w:rPr>
                <w:sz w:val="24"/>
              </w:rPr>
            </w:pPr>
            <w:r w:rsidRPr="00956A93">
              <w:rPr>
                <w:sz w:val="24"/>
              </w:rPr>
              <w:t>razem plan/wykonanie</w:t>
            </w:r>
          </w:p>
        </w:tc>
        <w:tc>
          <w:tcPr>
            <w:tcW w:w="1718" w:type="dxa"/>
            <w:shd w:val="clear" w:color="auto" w:fill="E6E6E6"/>
          </w:tcPr>
          <w:p w:rsidR="0071258F" w:rsidRPr="00956A93" w:rsidRDefault="0071258F" w:rsidP="008B7177">
            <w:pPr>
              <w:numPr>
                <w:ilvl w:val="12"/>
                <w:numId w:val="0"/>
              </w:numPr>
              <w:jc w:val="center"/>
              <w:rPr>
                <w:sz w:val="24"/>
              </w:rPr>
            </w:pPr>
            <w:r w:rsidRPr="00956A93">
              <w:rPr>
                <w:sz w:val="24"/>
              </w:rPr>
              <w:t>procent realizacji planu</w:t>
            </w:r>
          </w:p>
        </w:tc>
      </w:tr>
      <w:tr w:rsidR="00956A93" w:rsidRPr="00956A93" w:rsidTr="00D421DB">
        <w:trPr>
          <w:trHeight w:hRule="exact" w:val="567"/>
        </w:trPr>
        <w:tc>
          <w:tcPr>
            <w:tcW w:w="2338" w:type="dxa"/>
            <w:vAlign w:val="center"/>
          </w:tcPr>
          <w:p w:rsidR="0071258F" w:rsidRPr="00956A93" w:rsidRDefault="0071258F" w:rsidP="008B7177">
            <w:pPr>
              <w:numPr>
                <w:ilvl w:val="12"/>
                <w:numId w:val="0"/>
              </w:numPr>
              <w:rPr>
                <w:sz w:val="24"/>
              </w:rPr>
            </w:pPr>
            <w:r w:rsidRPr="00956A93">
              <w:rPr>
                <w:sz w:val="24"/>
              </w:rPr>
              <w:t>Objętościowa soczysta i kiszonki (t)</w:t>
            </w:r>
          </w:p>
        </w:tc>
        <w:tc>
          <w:tcPr>
            <w:tcW w:w="1718" w:type="dxa"/>
            <w:vAlign w:val="center"/>
          </w:tcPr>
          <w:p w:rsidR="0071258F" w:rsidRPr="00956A93" w:rsidRDefault="00A56392" w:rsidP="00695986">
            <w:pPr>
              <w:numPr>
                <w:ilvl w:val="12"/>
                <w:numId w:val="0"/>
              </w:numPr>
              <w:jc w:val="center"/>
              <w:rPr>
                <w:sz w:val="24"/>
              </w:rPr>
            </w:pPr>
            <w:r w:rsidRPr="00956A93">
              <w:rPr>
                <w:sz w:val="24"/>
              </w:rPr>
              <w:t>2</w:t>
            </w:r>
            <w:r w:rsidR="0071258F" w:rsidRPr="00956A93">
              <w:rPr>
                <w:sz w:val="24"/>
              </w:rPr>
              <w:t>0,0/</w:t>
            </w:r>
            <w:r w:rsidR="00695986" w:rsidRPr="00956A93">
              <w:rPr>
                <w:sz w:val="24"/>
              </w:rPr>
              <w:t>10</w:t>
            </w:r>
            <w:r w:rsidR="00B520E9" w:rsidRPr="00956A93">
              <w:rPr>
                <w:sz w:val="24"/>
              </w:rPr>
              <w:t>,0</w:t>
            </w:r>
          </w:p>
        </w:tc>
        <w:tc>
          <w:tcPr>
            <w:tcW w:w="1718" w:type="dxa"/>
            <w:vAlign w:val="center"/>
          </w:tcPr>
          <w:p w:rsidR="0071258F" w:rsidRPr="00956A93" w:rsidRDefault="00D10F84" w:rsidP="00695986">
            <w:pPr>
              <w:numPr>
                <w:ilvl w:val="12"/>
                <w:numId w:val="0"/>
              </w:numPr>
              <w:jc w:val="center"/>
              <w:rPr>
                <w:sz w:val="24"/>
              </w:rPr>
            </w:pPr>
            <w:r w:rsidRPr="00956A93">
              <w:rPr>
                <w:sz w:val="24"/>
              </w:rPr>
              <w:t>5</w:t>
            </w:r>
            <w:r w:rsidR="0071258F" w:rsidRPr="00956A93">
              <w:rPr>
                <w:sz w:val="24"/>
              </w:rPr>
              <w:t>,0/</w:t>
            </w:r>
            <w:r w:rsidR="00695986" w:rsidRPr="00956A93">
              <w:rPr>
                <w:sz w:val="24"/>
              </w:rPr>
              <w:t>3</w:t>
            </w:r>
            <w:r w:rsidR="00F470CB" w:rsidRPr="00956A93">
              <w:rPr>
                <w:sz w:val="24"/>
              </w:rPr>
              <w:t>,0</w:t>
            </w:r>
          </w:p>
        </w:tc>
        <w:tc>
          <w:tcPr>
            <w:tcW w:w="1718" w:type="dxa"/>
            <w:vAlign w:val="center"/>
          </w:tcPr>
          <w:p w:rsidR="0071258F" w:rsidRPr="00956A93" w:rsidRDefault="00A56392" w:rsidP="00695986">
            <w:pPr>
              <w:numPr>
                <w:ilvl w:val="12"/>
                <w:numId w:val="0"/>
              </w:numPr>
              <w:jc w:val="center"/>
              <w:rPr>
                <w:sz w:val="24"/>
              </w:rPr>
            </w:pPr>
            <w:r w:rsidRPr="00956A93">
              <w:rPr>
                <w:sz w:val="24"/>
              </w:rPr>
              <w:t>2</w:t>
            </w:r>
            <w:r w:rsidR="00DB24FB" w:rsidRPr="00956A93">
              <w:rPr>
                <w:sz w:val="24"/>
              </w:rPr>
              <w:t>5</w:t>
            </w:r>
            <w:r w:rsidR="0071258F" w:rsidRPr="00956A93">
              <w:rPr>
                <w:sz w:val="24"/>
              </w:rPr>
              <w:t>,0/</w:t>
            </w:r>
            <w:r w:rsidR="00695986" w:rsidRPr="00956A93">
              <w:rPr>
                <w:sz w:val="24"/>
              </w:rPr>
              <w:t>13</w:t>
            </w:r>
            <w:r w:rsidR="0071258F" w:rsidRPr="00956A93">
              <w:rPr>
                <w:sz w:val="24"/>
              </w:rPr>
              <w:t>,</w:t>
            </w:r>
            <w:r w:rsidR="00D421DB" w:rsidRPr="00956A93">
              <w:rPr>
                <w:sz w:val="24"/>
              </w:rPr>
              <w:t>0</w:t>
            </w:r>
          </w:p>
        </w:tc>
        <w:tc>
          <w:tcPr>
            <w:tcW w:w="1718" w:type="dxa"/>
            <w:vAlign w:val="center"/>
          </w:tcPr>
          <w:p w:rsidR="0071258F" w:rsidRPr="00956A93" w:rsidRDefault="00695986" w:rsidP="00695986">
            <w:pPr>
              <w:numPr>
                <w:ilvl w:val="12"/>
                <w:numId w:val="0"/>
              </w:numPr>
              <w:ind w:right="454"/>
              <w:jc w:val="right"/>
              <w:rPr>
                <w:sz w:val="24"/>
              </w:rPr>
            </w:pPr>
            <w:r w:rsidRPr="00956A93">
              <w:rPr>
                <w:sz w:val="24"/>
              </w:rPr>
              <w:t>5</w:t>
            </w:r>
            <w:r w:rsidR="00D421DB" w:rsidRPr="00956A93">
              <w:rPr>
                <w:sz w:val="24"/>
              </w:rPr>
              <w:t>2,0</w:t>
            </w:r>
            <w:r w:rsidR="00840A83" w:rsidRPr="00956A93">
              <w:rPr>
                <w:sz w:val="24"/>
              </w:rPr>
              <w:t xml:space="preserve"> </w:t>
            </w:r>
            <w:r w:rsidR="0071258F" w:rsidRPr="00956A93">
              <w:rPr>
                <w:sz w:val="24"/>
              </w:rPr>
              <w:t>%</w:t>
            </w:r>
          </w:p>
        </w:tc>
      </w:tr>
      <w:tr w:rsidR="00956A93" w:rsidRPr="00956A93" w:rsidTr="00D421DB">
        <w:trPr>
          <w:trHeight w:hRule="exact" w:val="567"/>
        </w:trPr>
        <w:tc>
          <w:tcPr>
            <w:tcW w:w="2338" w:type="dxa"/>
            <w:shd w:val="clear" w:color="auto" w:fill="E6E6E6"/>
            <w:vAlign w:val="center"/>
          </w:tcPr>
          <w:p w:rsidR="0071258F" w:rsidRPr="00956A93" w:rsidRDefault="0071258F" w:rsidP="008B7177">
            <w:pPr>
              <w:numPr>
                <w:ilvl w:val="12"/>
                <w:numId w:val="0"/>
              </w:numPr>
              <w:rPr>
                <w:sz w:val="24"/>
              </w:rPr>
            </w:pPr>
            <w:r w:rsidRPr="00956A93">
              <w:rPr>
                <w:sz w:val="24"/>
              </w:rPr>
              <w:t>Objętościowa</w:t>
            </w:r>
          </w:p>
          <w:p w:rsidR="0071258F" w:rsidRPr="00956A93" w:rsidRDefault="0071258F" w:rsidP="008B7177">
            <w:pPr>
              <w:numPr>
                <w:ilvl w:val="12"/>
                <w:numId w:val="0"/>
              </w:numPr>
              <w:rPr>
                <w:sz w:val="24"/>
              </w:rPr>
            </w:pPr>
            <w:r w:rsidRPr="00956A93">
              <w:rPr>
                <w:sz w:val="24"/>
              </w:rPr>
              <w:t>sucha (t)</w:t>
            </w:r>
          </w:p>
        </w:tc>
        <w:tc>
          <w:tcPr>
            <w:tcW w:w="1718" w:type="dxa"/>
            <w:shd w:val="clear" w:color="auto" w:fill="E6E6E6"/>
            <w:vAlign w:val="center"/>
          </w:tcPr>
          <w:p w:rsidR="0071258F" w:rsidRPr="00956A93" w:rsidRDefault="00FA0F54" w:rsidP="00695986">
            <w:pPr>
              <w:numPr>
                <w:ilvl w:val="12"/>
                <w:numId w:val="0"/>
              </w:numPr>
              <w:jc w:val="center"/>
              <w:rPr>
                <w:sz w:val="24"/>
                <w:lang w:val="de-DE"/>
              </w:rPr>
            </w:pPr>
            <w:r w:rsidRPr="00956A93">
              <w:rPr>
                <w:sz w:val="24"/>
                <w:lang w:val="de-DE"/>
              </w:rPr>
              <w:t>1</w:t>
            </w:r>
            <w:r w:rsidR="0071258F" w:rsidRPr="00956A93">
              <w:rPr>
                <w:sz w:val="24"/>
                <w:lang w:val="de-DE"/>
              </w:rPr>
              <w:t>,</w:t>
            </w:r>
            <w:r w:rsidR="00695986" w:rsidRPr="00956A93">
              <w:rPr>
                <w:sz w:val="24"/>
                <w:lang w:val="de-DE"/>
              </w:rPr>
              <w:t>5</w:t>
            </w:r>
            <w:r w:rsidR="0071258F" w:rsidRPr="00956A93">
              <w:rPr>
                <w:sz w:val="24"/>
                <w:lang w:val="de-DE"/>
              </w:rPr>
              <w:t>/</w:t>
            </w:r>
            <w:r w:rsidRPr="00956A93">
              <w:rPr>
                <w:sz w:val="24"/>
                <w:lang w:val="de-DE"/>
              </w:rPr>
              <w:t>1</w:t>
            </w:r>
            <w:r w:rsidR="009D00E4" w:rsidRPr="00956A93">
              <w:rPr>
                <w:sz w:val="24"/>
                <w:lang w:val="de-DE"/>
              </w:rPr>
              <w:t>,</w:t>
            </w:r>
            <w:r w:rsidR="00695986" w:rsidRPr="00956A93">
              <w:rPr>
                <w:sz w:val="24"/>
                <w:lang w:val="de-DE"/>
              </w:rPr>
              <w:t>5</w:t>
            </w:r>
          </w:p>
        </w:tc>
        <w:tc>
          <w:tcPr>
            <w:tcW w:w="1718" w:type="dxa"/>
            <w:shd w:val="clear" w:color="auto" w:fill="E6E6E6"/>
            <w:vAlign w:val="center"/>
          </w:tcPr>
          <w:p w:rsidR="0071258F" w:rsidRPr="00956A93" w:rsidRDefault="0071258F" w:rsidP="00FA0F54">
            <w:pPr>
              <w:numPr>
                <w:ilvl w:val="12"/>
                <w:numId w:val="0"/>
              </w:numPr>
              <w:jc w:val="center"/>
              <w:rPr>
                <w:sz w:val="24"/>
                <w:lang w:val="de-DE"/>
              </w:rPr>
            </w:pPr>
            <w:r w:rsidRPr="00956A93">
              <w:rPr>
                <w:sz w:val="24"/>
                <w:lang w:val="de-DE"/>
              </w:rPr>
              <w:t>0,5/</w:t>
            </w:r>
            <w:r w:rsidR="009D00E4" w:rsidRPr="00956A93">
              <w:rPr>
                <w:sz w:val="24"/>
                <w:lang w:val="de-DE"/>
              </w:rPr>
              <w:t>0</w:t>
            </w:r>
            <w:r w:rsidR="00FA0F54" w:rsidRPr="00956A93">
              <w:rPr>
                <w:sz w:val="24"/>
                <w:lang w:val="de-DE"/>
              </w:rPr>
              <w:t>,2</w:t>
            </w:r>
          </w:p>
        </w:tc>
        <w:tc>
          <w:tcPr>
            <w:tcW w:w="1718" w:type="dxa"/>
            <w:shd w:val="clear" w:color="auto" w:fill="E6E6E6"/>
            <w:vAlign w:val="center"/>
          </w:tcPr>
          <w:p w:rsidR="0071258F" w:rsidRPr="00956A93" w:rsidRDefault="00695986" w:rsidP="00695986">
            <w:pPr>
              <w:numPr>
                <w:ilvl w:val="12"/>
                <w:numId w:val="0"/>
              </w:numPr>
              <w:jc w:val="center"/>
              <w:rPr>
                <w:sz w:val="24"/>
                <w:lang w:val="de-DE"/>
              </w:rPr>
            </w:pPr>
            <w:r w:rsidRPr="00956A93">
              <w:rPr>
                <w:sz w:val="24"/>
                <w:lang w:val="de-DE"/>
              </w:rPr>
              <w:t>2,0</w:t>
            </w:r>
            <w:r w:rsidR="0071258F" w:rsidRPr="00956A93">
              <w:rPr>
                <w:sz w:val="24"/>
                <w:lang w:val="de-DE"/>
              </w:rPr>
              <w:t>/</w:t>
            </w:r>
            <w:r w:rsidR="00FA0F54" w:rsidRPr="00956A93">
              <w:rPr>
                <w:sz w:val="24"/>
                <w:lang w:val="de-DE"/>
              </w:rPr>
              <w:t>1</w:t>
            </w:r>
            <w:r w:rsidR="009D00E4" w:rsidRPr="00956A93">
              <w:rPr>
                <w:sz w:val="24"/>
                <w:lang w:val="de-DE"/>
              </w:rPr>
              <w:t>,</w:t>
            </w:r>
            <w:r w:rsidRPr="00956A93">
              <w:rPr>
                <w:sz w:val="24"/>
                <w:lang w:val="de-DE"/>
              </w:rPr>
              <w:t>7</w:t>
            </w:r>
          </w:p>
        </w:tc>
        <w:tc>
          <w:tcPr>
            <w:tcW w:w="1718" w:type="dxa"/>
            <w:shd w:val="clear" w:color="auto" w:fill="E6E6E6"/>
            <w:vAlign w:val="center"/>
          </w:tcPr>
          <w:p w:rsidR="0071258F" w:rsidRPr="00956A93" w:rsidRDefault="00D421DB" w:rsidP="00695986">
            <w:pPr>
              <w:numPr>
                <w:ilvl w:val="12"/>
                <w:numId w:val="0"/>
              </w:numPr>
              <w:ind w:right="454"/>
              <w:jc w:val="right"/>
              <w:rPr>
                <w:sz w:val="24"/>
                <w:lang w:val="de-DE"/>
              </w:rPr>
            </w:pPr>
            <w:r w:rsidRPr="00956A93">
              <w:rPr>
                <w:sz w:val="24"/>
                <w:lang w:val="de-DE"/>
              </w:rPr>
              <w:t>8</w:t>
            </w:r>
            <w:r w:rsidR="00695986" w:rsidRPr="00956A93">
              <w:rPr>
                <w:sz w:val="24"/>
                <w:lang w:val="de-DE"/>
              </w:rPr>
              <w:t>5</w:t>
            </w:r>
            <w:r w:rsidRPr="00956A93">
              <w:rPr>
                <w:sz w:val="24"/>
                <w:lang w:val="de-DE"/>
              </w:rPr>
              <w:t>,0</w:t>
            </w:r>
            <w:r w:rsidR="0071258F" w:rsidRPr="00956A93">
              <w:rPr>
                <w:sz w:val="24"/>
                <w:lang w:val="de-DE"/>
              </w:rPr>
              <w:t xml:space="preserve"> %</w:t>
            </w:r>
          </w:p>
        </w:tc>
      </w:tr>
      <w:tr w:rsidR="00956A93" w:rsidRPr="00956A93" w:rsidTr="00D421DB">
        <w:trPr>
          <w:trHeight w:hRule="exact" w:val="567"/>
        </w:trPr>
        <w:tc>
          <w:tcPr>
            <w:tcW w:w="2338" w:type="dxa"/>
            <w:vAlign w:val="center"/>
          </w:tcPr>
          <w:p w:rsidR="0071258F" w:rsidRPr="00956A93" w:rsidRDefault="0071258F" w:rsidP="00D421DB">
            <w:pPr>
              <w:numPr>
                <w:ilvl w:val="12"/>
                <w:numId w:val="0"/>
              </w:numPr>
              <w:rPr>
                <w:sz w:val="24"/>
              </w:rPr>
            </w:pPr>
            <w:r w:rsidRPr="00956A93">
              <w:rPr>
                <w:sz w:val="24"/>
              </w:rPr>
              <w:t>Treściwa (t)</w:t>
            </w:r>
          </w:p>
        </w:tc>
        <w:tc>
          <w:tcPr>
            <w:tcW w:w="1718" w:type="dxa"/>
            <w:vAlign w:val="center"/>
          </w:tcPr>
          <w:p w:rsidR="0071258F" w:rsidRPr="00956A93" w:rsidRDefault="0071258F" w:rsidP="00695986">
            <w:pPr>
              <w:numPr>
                <w:ilvl w:val="12"/>
                <w:numId w:val="0"/>
              </w:numPr>
              <w:jc w:val="center"/>
              <w:rPr>
                <w:sz w:val="24"/>
                <w:lang w:val="de-DE"/>
              </w:rPr>
            </w:pPr>
            <w:r w:rsidRPr="00956A93">
              <w:rPr>
                <w:sz w:val="24"/>
                <w:lang w:val="de-DE"/>
              </w:rPr>
              <w:t>1</w:t>
            </w:r>
            <w:r w:rsidR="00FA0F54" w:rsidRPr="00956A93">
              <w:rPr>
                <w:sz w:val="24"/>
                <w:lang w:val="de-DE"/>
              </w:rPr>
              <w:t>0</w:t>
            </w:r>
            <w:r w:rsidRPr="00956A93">
              <w:rPr>
                <w:sz w:val="24"/>
                <w:lang w:val="de-DE"/>
              </w:rPr>
              <w:t>,0/</w:t>
            </w:r>
            <w:r w:rsidR="00B520E9" w:rsidRPr="00956A93">
              <w:rPr>
                <w:sz w:val="24"/>
                <w:lang w:val="de-DE"/>
              </w:rPr>
              <w:t>8</w:t>
            </w:r>
            <w:r w:rsidRPr="00956A93">
              <w:rPr>
                <w:sz w:val="24"/>
                <w:lang w:val="de-DE"/>
              </w:rPr>
              <w:t>,</w:t>
            </w:r>
            <w:r w:rsidR="00695986" w:rsidRPr="00956A93">
              <w:rPr>
                <w:sz w:val="24"/>
                <w:lang w:val="de-DE"/>
              </w:rPr>
              <w:t>6</w:t>
            </w:r>
          </w:p>
        </w:tc>
        <w:tc>
          <w:tcPr>
            <w:tcW w:w="1718" w:type="dxa"/>
            <w:vAlign w:val="center"/>
          </w:tcPr>
          <w:p w:rsidR="0071258F" w:rsidRPr="00956A93" w:rsidRDefault="00D10F84" w:rsidP="00B520E9">
            <w:pPr>
              <w:numPr>
                <w:ilvl w:val="12"/>
                <w:numId w:val="0"/>
              </w:numPr>
              <w:jc w:val="center"/>
              <w:rPr>
                <w:sz w:val="24"/>
                <w:lang w:val="de-DE"/>
              </w:rPr>
            </w:pPr>
            <w:r w:rsidRPr="00956A93">
              <w:rPr>
                <w:sz w:val="24"/>
                <w:lang w:val="de-DE"/>
              </w:rPr>
              <w:t>1</w:t>
            </w:r>
            <w:r w:rsidR="0071258F" w:rsidRPr="00956A93">
              <w:rPr>
                <w:sz w:val="24"/>
                <w:lang w:val="de-DE"/>
              </w:rPr>
              <w:t>,0/</w:t>
            </w:r>
            <w:r w:rsidR="00B520E9" w:rsidRPr="00956A93">
              <w:rPr>
                <w:sz w:val="24"/>
                <w:lang w:val="de-DE"/>
              </w:rPr>
              <w:t>1,</w:t>
            </w:r>
            <w:r w:rsidR="00FA0F54" w:rsidRPr="00956A93">
              <w:rPr>
                <w:sz w:val="24"/>
                <w:lang w:val="de-DE"/>
              </w:rPr>
              <w:t>0</w:t>
            </w:r>
          </w:p>
        </w:tc>
        <w:tc>
          <w:tcPr>
            <w:tcW w:w="1718" w:type="dxa"/>
            <w:vAlign w:val="center"/>
          </w:tcPr>
          <w:p w:rsidR="0071258F" w:rsidRPr="00956A93" w:rsidRDefault="0071258F" w:rsidP="00695986">
            <w:pPr>
              <w:numPr>
                <w:ilvl w:val="12"/>
                <w:numId w:val="0"/>
              </w:numPr>
              <w:jc w:val="center"/>
              <w:rPr>
                <w:sz w:val="24"/>
                <w:lang w:val="de-DE"/>
              </w:rPr>
            </w:pPr>
            <w:r w:rsidRPr="00956A93">
              <w:rPr>
                <w:sz w:val="24"/>
                <w:lang w:val="de-DE"/>
              </w:rPr>
              <w:t>1</w:t>
            </w:r>
            <w:r w:rsidR="00FA0F54" w:rsidRPr="00956A93">
              <w:rPr>
                <w:sz w:val="24"/>
                <w:lang w:val="de-DE"/>
              </w:rPr>
              <w:t>1</w:t>
            </w:r>
            <w:r w:rsidRPr="00956A93">
              <w:rPr>
                <w:sz w:val="24"/>
                <w:lang w:val="de-DE"/>
              </w:rPr>
              <w:t>,0/</w:t>
            </w:r>
            <w:r w:rsidR="00D421DB" w:rsidRPr="00956A93">
              <w:rPr>
                <w:sz w:val="24"/>
                <w:lang w:val="de-DE"/>
              </w:rPr>
              <w:t>9</w:t>
            </w:r>
            <w:r w:rsidR="00DB24FB" w:rsidRPr="00956A93">
              <w:rPr>
                <w:sz w:val="24"/>
                <w:lang w:val="de-DE"/>
              </w:rPr>
              <w:t>,</w:t>
            </w:r>
            <w:r w:rsidR="00695986" w:rsidRPr="00956A93">
              <w:rPr>
                <w:sz w:val="24"/>
                <w:lang w:val="de-DE"/>
              </w:rPr>
              <w:t>6</w:t>
            </w:r>
          </w:p>
        </w:tc>
        <w:tc>
          <w:tcPr>
            <w:tcW w:w="1718" w:type="dxa"/>
            <w:vAlign w:val="center"/>
          </w:tcPr>
          <w:p w:rsidR="0071258F" w:rsidRPr="00956A93" w:rsidRDefault="009E6FAB" w:rsidP="00695986">
            <w:pPr>
              <w:numPr>
                <w:ilvl w:val="12"/>
                <w:numId w:val="0"/>
              </w:numPr>
              <w:ind w:right="454"/>
              <w:jc w:val="right"/>
              <w:rPr>
                <w:sz w:val="24"/>
                <w:lang w:val="de-DE"/>
              </w:rPr>
            </w:pPr>
            <w:r w:rsidRPr="00956A93">
              <w:rPr>
                <w:sz w:val="24"/>
                <w:lang w:val="de-DE"/>
              </w:rPr>
              <w:t>8</w:t>
            </w:r>
            <w:r w:rsidR="00695986" w:rsidRPr="00956A93">
              <w:rPr>
                <w:sz w:val="24"/>
                <w:lang w:val="de-DE"/>
              </w:rPr>
              <w:t>7</w:t>
            </w:r>
            <w:r w:rsidR="00D421DB" w:rsidRPr="00956A93">
              <w:rPr>
                <w:sz w:val="24"/>
                <w:lang w:val="de-DE"/>
              </w:rPr>
              <w:t>,</w:t>
            </w:r>
            <w:r w:rsidR="00695986" w:rsidRPr="00956A93">
              <w:rPr>
                <w:sz w:val="24"/>
                <w:lang w:val="de-DE"/>
              </w:rPr>
              <w:t>3</w:t>
            </w:r>
            <w:r w:rsidR="0071258F" w:rsidRPr="00956A93">
              <w:rPr>
                <w:sz w:val="24"/>
                <w:lang w:val="de-DE"/>
              </w:rPr>
              <w:t xml:space="preserve"> %</w:t>
            </w:r>
          </w:p>
        </w:tc>
      </w:tr>
      <w:tr w:rsidR="00956A93" w:rsidRPr="00956A93" w:rsidTr="00D421DB">
        <w:trPr>
          <w:trHeight w:hRule="exact" w:val="567"/>
        </w:trPr>
        <w:tc>
          <w:tcPr>
            <w:tcW w:w="2338" w:type="dxa"/>
            <w:shd w:val="clear" w:color="auto" w:fill="E6E6E6"/>
            <w:vAlign w:val="center"/>
          </w:tcPr>
          <w:p w:rsidR="0071258F" w:rsidRPr="00956A93" w:rsidRDefault="0071258F" w:rsidP="008B7177">
            <w:pPr>
              <w:numPr>
                <w:ilvl w:val="12"/>
                <w:numId w:val="0"/>
              </w:numPr>
              <w:rPr>
                <w:sz w:val="24"/>
              </w:rPr>
            </w:pPr>
            <w:r w:rsidRPr="00956A93">
              <w:rPr>
                <w:sz w:val="24"/>
              </w:rPr>
              <w:t>Sól (t)</w:t>
            </w:r>
          </w:p>
        </w:tc>
        <w:tc>
          <w:tcPr>
            <w:tcW w:w="1718" w:type="dxa"/>
            <w:shd w:val="clear" w:color="auto" w:fill="E6E6E6"/>
            <w:vAlign w:val="center"/>
          </w:tcPr>
          <w:p w:rsidR="0071258F" w:rsidRPr="00956A93" w:rsidRDefault="00DB24FB" w:rsidP="00FA0F54">
            <w:pPr>
              <w:numPr>
                <w:ilvl w:val="12"/>
                <w:numId w:val="0"/>
              </w:numPr>
              <w:jc w:val="center"/>
              <w:rPr>
                <w:sz w:val="24"/>
              </w:rPr>
            </w:pPr>
            <w:r w:rsidRPr="00956A93">
              <w:rPr>
                <w:sz w:val="24"/>
              </w:rPr>
              <w:t>1,</w:t>
            </w:r>
            <w:r w:rsidR="0071258F" w:rsidRPr="00956A93">
              <w:rPr>
                <w:sz w:val="24"/>
              </w:rPr>
              <w:t>0/</w:t>
            </w:r>
            <w:r w:rsidR="00FA0F54" w:rsidRPr="00956A93">
              <w:rPr>
                <w:sz w:val="24"/>
              </w:rPr>
              <w:t>0</w:t>
            </w:r>
            <w:r w:rsidR="0071258F" w:rsidRPr="00956A93">
              <w:rPr>
                <w:sz w:val="24"/>
              </w:rPr>
              <w:t>,</w:t>
            </w:r>
            <w:r w:rsidR="00FA0F54" w:rsidRPr="00956A93">
              <w:rPr>
                <w:sz w:val="24"/>
              </w:rPr>
              <w:t>8</w:t>
            </w:r>
          </w:p>
        </w:tc>
        <w:tc>
          <w:tcPr>
            <w:tcW w:w="1718" w:type="dxa"/>
            <w:shd w:val="clear" w:color="auto" w:fill="E6E6E6"/>
            <w:vAlign w:val="center"/>
          </w:tcPr>
          <w:p w:rsidR="0071258F" w:rsidRPr="00956A93" w:rsidRDefault="0071258F" w:rsidP="00695986">
            <w:pPr>
              <w:numPr>
                <w:ilvl w:val="12"/>
                <w:numId w:val="0"/>
              </w:numPr>
              <w:jc w:val="center"/>
              <w:rPr>
                <w:sz w:val="24"/>
              </w:rPr>
            </w:pPr>
            <w:r w:rsidRPr="00956A93">
              <w:rPr>
                <w:sz w:val="24"/>
              </w:rPr>
              <w:t>0,</w:t>
            </w:r>
            <w:r w:rsidR="00FA0F54" w:rsidRPr="00956A93">
              <w:rPr>
                <w:sz w:val="24"/>
              </w:rPr>
              <w:t>3</w:t>
            </w:r>
            <w:r w:rsidRPr="00956A93">
              <w:rPr>
                <w:sz w:val="24"/>
              </w:rPr>
              <w:t>/0,</w:t>
            </w:r>
            <w:r w:rsidR="00695986" w:rsidRPr="00956A93">
              <w:rPr>
                <w:sz w:val="24"/>
              </w:rPr>
              <w:t>2</w:t>
            </w:r>
          </w:p>
        </w:tc>
        <w:tc>
          <w:tcPr>
            <w:tcW w:w="1718" w:type="dxa"/>
            <w:shd w:val="clear" w:color="auto" w:fill="E6E6E6"/>
            <w:vAlign w:val="center"/>
          </w:tcPr>
          <w:p w:rsidR="0071258F" w:rsidRPr="00956A93" w:rsidRDefault="00DB24FB" w:rsidP="00695986">
            <w:pPr>
              <w:numPr>
                <w:ilvl w:val="12"/>
                <w:numId w:val="0"/>
              </w:numPr>
              <w:jc w:val="center"/>
              <w:rPr>
                <w:sz w:val="24"/>
              </w:rPr>
            </w:pPr>
            <w:r w:rsidRPr="00956A93">
              <w:rPr>
                <w:sz w:val="24"/>
              </w:rPr>
              <w:t>1,</w:t>
            </w:r>
            <w:r w:rsidR="00FA0F54" w:rsidRPr="00956A93">
              <w:rPr>
                <w:sz w:val="24"/>
              </w:rPr>
              <w:t>3</w:t>
            </w:r>
            <w:r w:rsidR="0071258F" w:rsidRPr="00956A93">
              <w:rPr>
                <w:sz w:val="24"/>
              </w:rPr>
              <w:t>/</w:t>
            </w:r>
            <w:r w:rsidR="006D0B39" w:rsidRPr="00956A93">
              <w:rPr>
                <w:sz w:val="24"/>
              </w:rPr>
              <w:t>1</w:t>
            </w:r>
            <w:r w:rsidR="0071258F" w:rsidRPr="00956A93">
              <w:rPr>
                <w:sz w:val="24"/>
              </w:rPr>
              <w:t>,</w:t>
            </w:r>
            <w:r w:rsidR="00695986" w:rsidRPr="00956A93">
              <w:rPr>
                <w:sz w:val="24"/>
              </w:rPr>
              <w:t>0</w:t>
            </w:r>
          </w:p>
        </w:tc>
        <w:tc>
          <w:tcPr>
            <w:tcW w:w="1718" w:type="dxa"/>
            <w:shd w:val="clear" w:color="auto" w:fill="E6E6E6"/>
            <w:vAlign w:val="center"/>
          </w:tcPr>
          <w:p w:rsidR="0071258F" w:rsidRPr="00956A93" w:rsidRDefault="00695986" w:rsidP="00695986">
            <w:pPr>
              <w:numPr>
                <w:ilvl w:val="12"/>
                <w:numId w:val="0"/>
              </w:numPr>
              <w:ind w:right="454"/>
              <w:jc w:val="right"/>
              <w:rPr>
                <w:sz w:val="24"/>
              </w:rPr>
            </w:pPr>
            <w:r w:rsidRPr="00956A93">
              <w:rPr>
                <w:sz w:val="24"/>
              </w:rPr>
              <w:t>79</w:t>
            </w:r>
            <w:r w:rsidR="00D421DB" w:rsidRPr="00956A93">
              <w:rPr>
                <w:sz w:val="24"/>
              </w:rPr>
              <w:t>,</w:t>
            </w:r>
            <w:r w:rsidRPr="00956A93">
              <w:rPr>
                <w:sz w:val="24"/>
              </w:rPr>
              <w:t>9</w:t>
            </w:r>
            <w:r w:rsidR="0071258F" w:rsidRPr="00956A93">
              <w:rPr>
                <w:sz w:val="24"/>
              </w:rPr>
              <w:t xml:space="preserve"> %</w:t>
            </w:r>
          </w:p>
        </w:tc>
      </w:tr>
    </w:tbl>
    <w:p w:rsidR="0071258F" w:rsidRPr="00956A93" w:rsidRDefault="0071258F" w:rsidP="0071258F">
      <w:pPr>
        <w:numPr>
          <w:ilvl w:val="12"/>
          <w:numId w:val="0"/>
        </w:numPr>
        <w:jc w:val="both"/>
        <w:rPr>
          <w:sz w:val="16"/>
          <w:szCs w:val="16"/>
        </w:rPr>
      </w:pPr>
      <w:r w:rsidRPr="00956A93">
        <w:rPr>
          <w:sz w:val="16"/>
          <w:szCs w:val="16"/>
        </w:rPr>
        <w:tab/>
      </w:r>
    </w:p>
    <w:p w:rsidR="00956A93" w:rsidRPr="00956A93" w:rsidRDefault="00956A93" w:rsidP="00956A93">
      <w:pPr>
        <w:ind w:left="284"/>
        <w:jc w:val="both"/>
        <w:rPr>
          <w:sz w:val="28"/>
          <w:szCs w:val="28"/>
        </w:rPr>
      </w:pPr>
      <w:r w:rsidRPr="00956A93">
        <w:rPr>
          <w:sz w:val="28"/>
          <w:szCs w:val="28"/>
        </w:rPr>
        <w:t>Z przedstawionych liczb wynika, iż plan dokarmiania zwierzyny nie został zrealizowany, co w zestawieniu ze stosunkowo łagodną, oraz wyjątkowo suchą i bezśnieżną zimą, nie powinno budzić wątpliwości. Dużo dostępnego żeru naturalnego, w połączeniu z dużymi ilościami karmy wykładanej na nęciskach, umożliwiło zminimalizowani akcji dokarmiania. Pokrycie potrzeb jeleni zostało pokryte dzięki intensyfikacji wykładania drzew zgryzowych przez leśników, dbających niezawodnie o dobrostan zwierząt, godząc ich potrzeby bytowe z zachowaniem ciągłości istnienia lasu.</w:t>
      </w:r>
    </w:p>
    <w:p w:rsidR="00956A93" w:rsidRPr="00956A93" w:rsidRDefault="00956A93" w:rsidP="00956A93">
      <w:pPr>
        <w:ind w:left="284"/>
        <w:jc w:val="both"/>
        <w:rPr>
          <w:sz w:val="28"/>
          <w:szCs w:val="28"/>
        </w:rPr>
      </w:pPr>
      <w:r w:rsidRPr="00956A93">
        <w:rPr>
          <w:sz w:val="28"/>
          <w:szCs w:val="28"/>
        </w:rPr>
        <w:t xml:space="preserve">Całość zgromadzonej karmy i soli w okresie zimowym zadano zwierzynie. Poletka łowieckie żerowe na obwodzie nr 44 zagospodarowano na powierzchni </w:t>
      </w:r>
      <w:smartTag w:uri="urn:schemas-microsoft-com:office:smarttags" w:element="metricconverter">
        <w:smartTagPr>
          <w:attr w:name="ProductID" w:val="3,58 ha"/>
        </w:smartTagPr>
        <w:r w:rsidRPr="00956A93">
          <w:rPr>
            <w:sz w:val="28"/>
            <w:szCs w:val="28"/>
          </w:rPr>
          <w:t>3,58 ha</w:t>
        </w:r>
      </w:smartTag>
      <w:r w:rsidRPr="00956A93">
        <w:rPr>
          <w:sz w:val="28"/>
          <w:szCs w:val="28"/>
        </w:rPr>
        <w:t>, (w oddz. 33l</w:t>
      </w:r>
      <w:r w:rsidRPr="00956A93">
        <w:rPr>
          <w:i/>
          <w:sz w:val="28"/>
          <w:szCs w:val="28"/>
        </w:rPr>
        <w:t>,</w:t>
      </w:r>
      <w:r w:rsidRPr="00956A93">
        <w:rPr>
          <w:sz w:val="28"/>
          <w:szCs w:val="28"/>
        </w:rPr>
        <w:t xml:space="preserve"> 33m, 43j, 48g, 56c,106l, 118d i 133d), czyli zagospodarowanie objęło wszystkie powierzchnie zdatne do zagospodarowania. Wydatkowano niezbędne kwoty na potrzebne w uprawie środki jak: materiał siewny, nawożenie mineralne, środki ochrony roślin, oraz specjalistyczny sprzęt uprawowy, co przyniosło oczekiwane rezultaty, a poziom kultury rolnej na większości poletek można uznać za wysoki. Najlepsze efekty osiągnięto na poletkach grodzonych, natomiast na poletkach rozgrodzonych dyskusyjna udatność upraw była spowodowana dużą presją zwierzyny. Oprócz poletek łowieckich zagospodarowano część wodociągu – około </w:t>
      </w:r>
      <w:smartTag w:uri="urn:schemas-microsoft-com:office:smarttags" w:element="metricconverter">
        <w:smartTagPr>
          <w:attr w:name="ProductID" w:val="0,50 ha"/>
        </w:smartTagPr>
        <w:r w:rsidRPr="00956A93">
          <w:rPr>
            <w:sz w:val="28"/>
            <w:szCs w:val="28"/>
          </w:rPr>
          <w:t>0,50 ha</w:t>
        </w:r>
      </w:smartTag>
      <w:r w:rsidRPr="00956A93">
        <w:rPr>
          <w:sz w:val="28"/>
          <w:szCs w:val="28"/>
        </w:rPr>
        <w:t xml:space="preserve">, pola na gruntach wsi Malina, w tym pole stanowiące własność Lasów Państwowych - około 0,89 ha. Zostaliśmy natomiast zmuszeni do rezygnacji z zagospodarowania pola na gruntach wsi Przywory (obok </w:t>
      </w:r>
      <w:proofErr w:type="spellStart"/>
      <w:r w:rsidRPr="00956A93">
        <w:rPr>
          <w:i/>
          <w:sz w:val="28"/>
          <w:szCs w:val="28"/>
        </w:rPr>
        <w:t>Świniarni</w:t>
      </w:r>
      <w:proofErr w:type="spellEnd"/>
      <w:r w:rsidRPr="00956A93">
        <w:rPr>
          <w:sz w:val="28"/>
          <w:szCs w:val="28"/>
        </w:rPr>
        <w:t xml:space="preserve">), co wynikało z decyzji właściciela. Obecnie pole to dzierżawi rolnik ze wsi Przywory, który przekształcił je w łąkę. Jedno z poletek (w oddz. 43j) zagospodarowano jako sad złożony z dzikich drzew owocowych. Reasumując utrzymuje się więc stosunkowo wysoki poziom zagospodarowania gruntów użytkowanych przez Koło, oraz działań w zakresie poprawy naturalnych warunków bytowania zwierzyny. W roku obecnym koniecznym jest poszukiwanie kompromisu pomiędzy kontynuacją zagospodarowania wszystkich w/w poletek a koniecznością poważnej redukcji kosztów. Celowi temu służyć będzie przyjęta przez zarząd polityka przekształcenia części poletek w lucerniki, na których w latach następnych zostaną założone sady ekologiczne (wysokopienne odmiany jabłoni i grusz nie wymagających zabiegów ochronnych). </w:t>
      </w:r>
    </w:p>
    <w:p w:rsidR="00956A93" w:rsidRPr="00956A93" w:rsidRDefault="00956A93" w:rsidP="00956A93">
      <w:pPr>
        <w:ind w:left="284"/>
        <w:jc w:val="both"/>
        <w:rPr>
          <w:sz w:val="28"/>
          <w:szCs w:val="28"/>
        </w:rPr>
      </w:pPr>
      <w:r w:rsidRPr="00956A93">
        <w:rPr>
          <w:sz w:val="28"/>
          <w:szCs w:val="28"/>
        </w:rPr>
        <w:t>Poletek żerowych na obwodzie nr 115 Koło nie posiada. Poletek produkcyjnych Koło nie utrzymuje, co przy obecnym poziomie dostępności i cenach płodów rolnych Zarząd ocenia za właściwe.</w:t>
      </w:r>
    </w:p>
    <w:p w:rsidR="00956A93" w:rsidRPr="00956A93" w:rsidRDefault="00956A93" w:rsidP="00956A93">
      <w:pPr>
        <w:numPr>
          <w:ilvl w:val="12"/>
          <w:numId w:val="0"/>
        </w:numPr>
        <w:jc w:val="both"/>
        <w:rPr>
          <w:b/>
          <w:sz w:val="28"/>
          <w:szCs w:val="28"/>
        </w:rPr>
      </w:pPr>
    </w:p>
    <w:p w:rsidR="00956A93" w:rsidRPr="00956A93" w:rsidRDefault="00956A93" w:rsidP="00956A93">
      <w:pPr>
        <w:numPr>
          <w:ilvl w:val="12"/>
          <w:numId w:val="0"/>
        </w:numPr>
        <w:ind w:firstLine="283"/>
        <w:jc w:val="both"/>
        <w:rPr>
          <w:b/>
          <w:sz w:val="28"/>
          <w:szCs w:val="28"/>
        </w:rPr>
      </w:pPr>
      <w:r w:rsidRPr="00956A93">
        <w:rPr>
          <w:b/>
          <w:sz w:val="28"/>
          <w:szCs w:val="28"/>
        </w:rPr>
        <w:t>Szkody łowieckie:</w:t>
      </w:r>
    </w:p>
    <w:p w:rsidR="00956A93" w:rsidRPr="00956A93" w:rsidRDefault="00956A93" w:rsidP="00956A93">
      <w:pPr>
        <w:numPr>
          <w:ilvl w:val="0"/>
          <w:numId w:val="3"/>
        </w:numPr>
        <w:ind w:left="284" w:hanging="284"/>
        <w:jc w:val="both"/>
        <w:rPr>
          <w:b/>
          <w:szCs w:val="28"/>
        </w:rPr>
      </w:pPr>
      <w:r w:rsidRPr="00956A93">
        <w:rPr>
          <w:sz w:val="28"/>
          <w:szCs w:val="28"/>
        </w:rPr>
        <w:t>Szkody łowieckie wystąpiły tylko na obwodzie nr 44. Mówiąc to mamy na myśli szkody które zakończyły się szacowaniem szkody i wypłatą odszkodowania. Szkody na obwodzie nr 115 były likwidowane bez kosztowo w drodze porozumienia i współpracy z producentami rolnymi. Łączna powierzchnia zredukowana wyniosła 15,90 ha (w sezonie 2013/14 było to 16,78 ha) czyli 95% roku poprzedniego. Łączna kwota wypłaconych odszkodowań wyniosła 27,2 tys. zł (w sezonie 2013/14 było to 33,2 tys. zł) czyli 82% roku poprzedniego. Informacje na temat powierzchni zredukowanych uszkodzonych upraw rolnych w okresie ostatnich pięciu sezonów zobrazowano na wykresie 1, a analityczne zobrazowanie wypłaconych kwot odszkodowań przedstawiono na wykresie 2.</w:t>
      </w:r>
    </w:p>
    <w:p w:rsidR="00956A93" w:rsidRPr="00956A93" w:rsidRDefault="00956A93" w:rsidP="00956A93">
      <w:pPr>
        <w:numPr>
          <w:ilvl w:val="0"/>
          <w:numId w:val="3"/>
        </w:numPr>
        <w:ind w:left="284" w:hanging="284"/>
        <w:jc w:val="both"/>
        <w:rPr>
          <w:b/>
          <w:szCs w:val="28"/>
        </w:rPr>
      </w:pPr>
      <w:r w:rsidRPr="00956A93">
        <w:rPr>
          <w:sz w:val="28"/>
          <w:szCs w:val="28"/>
        </w:rPr>
        <w:t xml:space="preserve">Z analizy danych za okres pięcioletni wynika, iż nie możemy mówić o wyjątkowym wzroście lub obniżeniu poziomu szkód. Osiągnięty wynik jest wynikiem przyzwoitym, okupionym wyjątkowo dużym wysiłkiem organizacyjnym i pracą przy ochronie pól. Biorąc pod uwagę trudności z wypłatami odszkodowań w sąsiednich kołach jest wynikiem z którego powinniśmy być zadowoleni. </w:t>
      </w:r>
    </w:p>
    <w:p w:rsidR="00956A93" w:rsidRPr="00956A93" w:rsidRDefault="00956A93" w:rsidP="00956A93">
      <w:pPr>
        <w:numPr>
          <w:ilvl w:val="0"/>
          <w:numId w:val="3"/>
        </w:numPr>
        <w:ind w:left="284" w:hanging="284"/>
        <w:jc w:val="both"/>
        <w:rPr>
          <w:b/>
          <w:szCs w:val="28"/>
        </w:rPr>
      </w:pPr>
      <w:r w:rsidRPr="00956A93">
        <w:rPr>
          <w:sz w:val="28"/>
          <w:szCs w:val="28"/>
        </w:rPr>
        <w:t>Pamiętajmy, iż obecny poziom szkód jest ceną jaką płacimy za utrzymywanie się populacji dzika na stosunkowo wysokim poziomie, ale przede wszystkim, bardzo wysokiego stanu populacji jeleni. Wynik zakończonego sezonu możemy ocenić jako sukces wszystkich myśliwych uczestniczących w ochronie upraw rolnych.</w:t>
      </w:r>
    </w:p>
    <w:p w:rsidR="00B770EA" w:rsidRPr="00956A93" w:rsidRDefault="00B770EA" w:rsidP="00E55578">
      <w:pPr>
        <w:numPr>
          <w:ilvl w:val="0"/>
          <w:numId w:val="3"/>
        </w:numPr>
        <w:ind w:left="284" w:hanging="284"/>
        <w:jc w:val="both"/>
        <w:rPr>
          <w:b/>
          <w:szCs w:val="28"/>
        </w:rPr>
      </w:pPr>
    </w:p>
    <w:p w:rsidR="00196547" w:rsidRPr="00956A93" w:rsidRDefault="008F4F43" w:rsidP="00E55578">
      <w:pPr>
        <w:numPr>
          <w:ilvl w:val="0"/>
          <w:numId w:val="3"/>
        </w:numPr>
        <w:ind w:left="284" w:hanging="284"/>
        <w:jc w:val="both"/>
        <w:rPr>
          <w:b/>
          <w:szCs w:val="28"/>
        </w:rPr>
      </w:pPr>
      <w:r w:rsidRPr="00956A93">
        <w:rPr>
          <w:b/>
          <w:noProof/>
          <w:szCs w:val="28"/>
        </w:rPr>
        <w:drawing>
          <wp:inline distT="0" distB="0" distL="0" distR="0" wp14:anchorId="1D38C54C" wp14:editId="25F5B161">
            <wp:extent cx="5590800" cy="2318400"/>
            <wp:effectExtent l="0" t="0" r="0" b="571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ek.bocianowski\Desktop\Wykres 1.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590800" cy="2318400"/>
                    </a:xfrm>
                    <a:prstGeom prst="rect">
                      <a:avLst/>
                    </a:prstGeom>
                    <a:noFill/>
                    <a:ln>
                      <a:noFill/>
                    </a:ln>
                  </pic:spPr>
                </pic:pic>
              </a:graphicData>
            </a:graphic>
          </wp:inline>
        </w:drawing>
      </w:r>
    </w:p>
    <w:p w:rsidR="00F13EC5" w:rsidRPr="00956A93" w:rsidRDefault="00F13EC5" w:rsidP="00E55578">
      <w:pPr>
        <w:numPr>
          <w:ilvl w:val="0"/>
          <w:numId w:val="3"/>
        </w:numPr>
        <w:ind w:left="284" w:hanging="284"/>
        <w:jc w:val="both"/>
        <w:rPr>
          <w:b/>
          <w:szCs w:val="28"/>
        </w:rPr>
      </w:pPr>
    </w:p>
    <w:p w:rsidR="00F13EC5" w:rsidRPr="00956A93" w:rsidRDefault="00F13EC5" w:rsidP="00E55578">
      <w:pPr>
        <w:numPr>
          <w:ilvl w:val="0"/>
          <w:numId w:val="3"/>
        </w:numPr>
        <w:ind w:left="284" w:hanging="284"/>
        <w:jc w:val="both"/>
        <w:rPr>
          <w:b/>
          <w:szCs w:val="28"/>
        </w:rPr>
      </w:pPr>
      <w:r w:rsidRPr="00956A93">
        <w:rPr>
          <w:b/>
          <w:noProof/>
          <w:szCs w:val="28"/>
        </w:rPr>
        <w:drawing>
          <wp:inline distT="0" distB="0" distL="0" distR="0" wp14:anchorId="482BB46A" wp14:editId="4FB521C5">
            <wp:extent cx="5518800" cy="2289085"/>
            <wp:effectExtent l="0" t="0" r="571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kres 2.jpg"/>
                    <pic:cNvPicPr/>
                  </pic:nvPicPr>
                  <pic:blipFill>
                    <a:blip r:embed="rId10">
                      <a:extLst>
                        <a:ext uri="{28A0092B-C50C-407E-A947-70E740481C1C}">
                          <a14:useLocalDpi xmlns:a14="http://schemas.microsoft.com/office/drawing/2010/main" val="0"/>
                        </a:ext>
                      </a:extLst>
                    </a:blip>
                    <a:stretch>
                      <a:fillRect/>
                    </a:stretch>
                  </pic:blipFill>
                  <pic:spPr>
                    <a:xfrm>
                      <a:off x="0" y="0"/>
                      <a:ext cx="5518800" cy="2289085"/>
                    </a:xfrm>
                    <a:prstGeom prst="rect">
                      <a:avLst/>
                    </a:prstGeom>
                  </pic:spPr>
                </pic:pic>
              </a:graphicData>
            </a:graphic>
          </wp:inline>
        </w:drawing>
      </w:r>
    </w:p>
    <w:p w:rsidR="00F13EC5" w:rsidRPr="00956A93" w:rsidRDefault="00F13EC5" w:rsidP="00E55578">
      <w:pPr>
        <w:numPr>
          <w:ilvl w:val="0"/>
          <w:numId w:val="3"/>
        </w:numPr>
        <w:ind w:left="284" w:hanging="284"/>
        <w:jc w:val="both"/>
        <w:rPr>
          <w:b/>
          <w:szCs w:val="28"/>
        </w:rPr>
      </w:pPr>
    </w:p>
    <w:p w:rsidR="00E55578" w:rsidRPr="00956A93" w:rsidRDefault="005406E4" w:rsidP="00E55578">
      <w:pPr>
        <w:numPr>
          <w:ilvl w:val="0"/>
          <w:numId w:val="3"/>
        </w:numPr>
        <w:ind w:left="284" w:hanging="284"/>
        <w:jc w:val="both"/>
        <w:rPr>
          <w:b/>
          <w:szCs w:val="28"/>
        </w:rPr>
      </w:pPr>
      <w:r w:rsidRPr="00956A93">
        <w:rPr>
          <w:sz w:val="28"/>
          <w:szCs w:val="28"/>
        </w:rPr>
        <w:t xml:space="preserve">Trudno </w:t>
      </w:r>
      <w:r w:rsidR="00400E7A" w:rsidRPr="00956A93">
        <w:rPr>
          <w:sz w:val="28"/>
          <w:szCs w:val="28"/>
        </w:rPr>
        <w:t>obiektywnie</w:t>
      </w:r>
      <w:r w:rsidR="001F394C" w:rsidRPr="00956A93">
        <w:rPr>
          <w:sz w:val="28"/>
          <w:szCs w:val="28"/>
        </w:rPr>
        <w:t xml:space="preserve"> </w:t>
      </w:r>
      <w:r w:rsidR="00CD1E93" w:rsidRPr="00956A93">
        <w:rPr>
          <w:sz w:val="28"/>
          <w:szCs w:val="28"/>
        </w:rPr>
        <w:t xml:space="preserve">ocenić </w:t>
      </w:r>
      <w:r w:rsidRPr="00956A93">
        <w:rPr>
          <w:sz w:val="28"/>
          <w:szCs w:val="28"/>
        </w:rPr>
        <w:t>skuteczn</w:t>
      </w:r>
      <w:r w:rsidR="00CD1E93" w:rsidRPr="00956A93">
        <w:rPr>
          <w:sz w:val="28"/>
          <w:szCs w:val="28"/>
        </w:rPr>
        <w:t>ość</w:t>
      </w:r>
      <w:r w:rsidRPr="00956A93">
        <w:rPr>
          <w:sz w:val="28"/>
          <w:szCs w:val="28"/>
        </w:rPr>
        <w:t xml:space="preserve"> </w:t>
      </w:r>
      <w:r w:rsidR="00CD1E93" w:rsidRPr="00956A93">
        <w:rPr>
          <w:sz w:val="28"/>
          <w:szCs w:val="28"/>
        </w:rPr>
        <w:t xml:space="preserve">naszego </w:t>
      </w:r>
      <w:r w:rsidRPr="00956A93">
        <w:rPr>
          <w:sz w:val="28"/>
          <w:szCs w:val="28"/>
        </w:rPr>
        <w:t>przeciwdziałani</w:t>
      </w:r>
      <w:r w:rsidR="00CD1E93" w:rsidRPr="00956A93">
        <w:rPr>
          <w:sz w:val="28"/>
          <w:szCs w:val="28"/>
        </w:rPr>
        <w:t>a</w:t>
      </w:r>
      <w:r w:rsidRPr="00956A93">
        <w:rPr>
          <w:sz w:val="28"/>
          <w:szCs w:val="28"/>
        </w:rPr>
        <w:t xml:space="preserve"> presji zwierzyny</w:t>
      </w:r>
      <w:r w:rsidR="00AF4CA9" w:rsidRPr="00956A93">
        <w:rPr>
          <w:sz w:val="28"/>
          <w:szCs w:val="28"/>
        </w:rPr>
        <w:t xml:space="preserve"> na grunty rolne</w:t>
      </w:r>
      <w:r w:rsidR="00CD1E93" w:rsidRPr="00956A93">
        <w:rPr>
          <w:sz w:val="28"/>
          <w:szCs w:val="28"/>
        </w:rPr>
        <w:t>. W</w:t>
      </w:r>
      <w:r w:rsidRPr="00956A93">
        <w:rPr>
          <w:sz w:val="28"/>
          <w:szCs w:val="28"/>
        </w:rPr>
        <w:t xml:space="preserve"> roku </w:t>
      </w:r>
      <w:r w:rsidR="003C62F4" w:rsidRPr="00956A93">
        <w:rPr>
          <w:sz w:val="28"/>
          <w:szCs w:val="28"/>
        </w:rPr>
        <w:t>ubiegłym</w:t>
      </w:r>
      <w:r w:rsidR="00CD1E93" w:rsidRPr="00956A93">
        <w:rPr>
          <w:sz w:val="28"/>
          <w:szCs w:val="28"/>
        </w:rPr>
        <w:t xml:space="preserve">, stosowaliśmy na szeroką skalę </w:t>
      </w:r>
      <w:r w:rsidRPr="00956A93">
        <w:rPr>
          <w:sz w:val="28"/>
          <w:szCs w:val="28"/>
        </w:rPr>
        <w:t>ochron</w:t>
      </w:r>
      <w:r w:rsidR="00CD1E93" w:rsidRPr="00956A93">
        <w:rPr>
          <w:sz w:val="28"/>
          <w:szCs w:val="28"/>
        </w:rPr>
        <w:t>ę</w:t>
      </w:r>
      <w:r w:rsidRPr="00956A93">
        <w:rPr>
          <w:sz w:val="28"/>
          <w:szCs w:val="28"/>
        </w:rPr>
        <w:t xml:space="preserve"> pó</w:t>
      </w:r>
      <w:r w:rsidR="00CD1E93" w:rsidRPr="00956A93">
        <w:rPr>
          <w:sz w:val="28"/>
          <w:szCs w:val="28"/>
        </w:rPr>
        <w:t>l</w:t>
      </w:r>
      <w:r w:rsidRPr="00956A93">
        <w:rPr>
          <w:sz w:val="28"/>
          <w:szCs w:val="28"/>
        </w:rPr>
        <w:t xml:space="preserve"> uprawnych przed zwierzyną</w:t>
      </w:r>
      <w:r w:rsidR="003C62F4" w:rsidRPr="00956A93">
        <w:rPr>
          <w:sz w:val="28"/>
          <w:szCs w:val="28"/>
        </w:rPr>
        <w:t xml:space="preserve"> </w:t>
      </w:r>
      <w:r w:rsidR="00CD1E93" w:rsidRPr="00956A93">
        <w:rPr>
          <w:sz w:val="28"/>
          <w:szCs w:val="28"/>
        </w:rPr>
        <w:t xml:space="preserve">przy użyciu </w:t>
      </w:r>
      <w:r w:rsidR="003C62F4" w:rsidRPr="00956A93">
        <w:rPr>
          <w:sz w:val="28"/>
          <w:szCs w:val="28"/>
        </w:rPr>
        <w:t>pastuch</w:t>
      </w:r>
      <w:r w:rsidR="00CD1E93" w:rsidRPr="00956A93">
        <w:rPr>
          <w:sz w:val="28"/>
          <w:szCs w:val="28"/>
        </w:rPr>
        <w:t>ów</w:t>
      </w:r>
      <w:r w:rsidR="003C62F4" w:rsidRPr="00956A93">
        <w:rPr>
          <w:sz w:val="28"/>
          <w:szCs w:val="28"/>
        </w:rPr>
        <w:t xml:space="preserve"> elektryczny</w:t>
      </w:r>
      <w:r w:rsidR="001F394C" w:rsidRPr="00956A93">
        <w:rPr>
          <w:sz w:val="28"/>
          <w:szCs w:val="28"/>
        </w:rPr>
        <w:t>ch</w:t>
      </w:r>
      <w:r w:rsidR="00CD1E93" w:rsidRPr="00956A93">
        <w:rPr>
          <w:sz w:val="28"/>
          <w:szCs w:val="28"/>
        </w:rPr>
        <w:t xml:space="preserve"> (obsługiwanych zarówno przez myśliwych jak i przekazanych </w:t>
      </w:r>
      <w:r w:rsidR="00956A93" w:rsidRPr="00956A93">
        <w:rPr>
          <w:sz w:val="28"/>
          <w:szCs w:val="28"/>
        </w:rPr>
        <w:t xml:space="preserve">w </w:t>
      </w:r>
      <w:r w:rsidR="00956A93" w:rsidRPr="00956A93">
        <w:rPr>
          <w:sz w:val="28"/>
          <w:szCs w:val="28"/>
        </w:rPr>
        <w:t>drodze użyczenia</w:t>
      </w:r>
      <w:r w:rsidR="00CD1E93" w:rsidRPr="00956A93">
        <w:rPr>
          <w:sz w:val="28"/>
          <w:szCs w:val="28"/>
        </w:rPr>
        <w:t xml:space="preserve"> rolnikom)</w:t>
      </w:r>
      <w:r w:rsidR="003C62F4" w:rsidRPr="00956A93">
        <w:rPr>
          <w:sz w:val="28"/>
          <w:szCs w:val="28"/>
        </w:rPr>
        <w:t>, dyżury w okresie zasiewów i nasilenia szkód w fazie dojrzałości</w:t>
      </w:r>
      <w:r w:rsidR="00AF4CA9" w:rsidRPr="00956A93">
        <w:rPr>
          <w:sz w:val="28"/>
          <w:szCs w:val="28"/>
        </w:rPr>
        <w:t xml:space="preserve">, </w:t>
      </w:r>
      <w:r w:rsidR="00CD1E93" w:rsidRPr="00956A93">
        <w:rPr>
          <w:sz w:val="28"/>
          <w:szCs w:val="28"/>
        </w:rPr>
        <w:t>zapachowe środki odstraszające</w:t>
      </w:r>
      <w:r w:rsidR="0032398A" w:rsidRPr="00956A93">
        <w:rPr>
          <w:sz w:val="28"/>
          <w:szCs w:val="28"/>
        </w:rPr>
        <w:t>, oraz odstrasza</w:t>
      </w:r>
      <w:r w:rsidR="0093058B" w:rsidRPr="00956A93">
        <w:rPr>
          <w:sz w:val="28"/>
          <w:szCs w:val="28"/>
        </w:rPr>
        <w:t>nie</w:t>
      </w:r>
      <w:r w:rsidR="0032398A" w:rsidRPr="00956A93">
        <w:rPr>
          <w:sz w:val="28"/>
          <w:szCs w:val="28"/>
        </w:rPr>
        <w:t xml:space="preserve"> akustyczne</w:t>
      </w:r>
      <w:r w:rsidR="005326DC" w:rsidRPr="00956A93">
        <w:rPr>
          <w:sz w:val="28"/>
          <w:szCs w:val="28"/>
        </w:rPr>
        <w:t xml:space="preserve"> środk</w:t>
      </w:r>
      <w:r w:rsidR="0093058B" w:rsidRPr="00956A93">
        <w:rPr>
          <w:sz w:val="28"/>
          <w:szCs w:val="28"/>
        </w:rPr>
        <w:t>ami</w:t>
      </w:r>
      <w:r w:rsidR="005326DC" w:rsidRPr="00956A93">
        <w:rPr>
          <w:sz w:val="28"/>
          <w:szCs w:val="28"/>
        </w:rPr>
        <w:t xml:space="preserve"> pirotechniczn</w:t>
      </w:r>
      <w:r w:rsidR="0093058B" w:rsidRPr="00956A93">
        <w:rPr>
          <w:sz w:val="28"/>
          <w:szCs w:val="28"/>
        </w:rPr>
        <w:t>ymi</w:t>
      </w:r>
      <w:r w:rsidR="00CD1E93" w:rsidRPr="00956A93">
        <w:rPr>
          <w:sz w:val="28"/>
          <w:szCs w:val="28"/>
        </w:rPr>
        <w:t>. Dodatkowo celowi temu służyło wykładanie kukurydzy na pasach zaporowych</w:t>
      </w:r>
      <w:r w:rsidR="000E558D" w:rsidRPr="00956A93">
        <w:rPr>
          <w:sz w:val="28"/>
          <w:szCs w:val="28"/>
        </w:rPr>
        <w:t>,</w:t>
      </w:r>
      <w:r w:rsidR="00B14E69" w:rsidRPr="00956A93">
        <w:rPr>
          <w:sz w:val="28"/>
          <w:szCs w:val="28"/>
        </w:rPr>
        <w:t xml:space="preserve"> przy użyciu naszego agregatu</w:t>
      </w:r>
      <w:r w:rsidR="000E558D" w:rsidRPr="00956A93">
        <w:rPr>
          <w:sz w:val="28"/>
          <w:szCs w:val="28"/>
        </w:rPr>
        <w:t>. Agregat ten wykonany wg naszego pomysłu i sił</w:t>
      </w:r>
      <w:r w:rsidR="00E55578" w:rsidRPr="00956A93">
        <w:rPr>
          <w:sz w:val="28"/>
          <w:szCs w:val="28"/>
        </w:rPr>
        <w:t>a</w:t>
      </w:r>
      <w:r w:rsidR="000E558D" w:rsidRPr="00956A93">
        <w:rPr>
          <w:sz w:val="28"/>
          <w:szCs w:val="28"/>
        </w:rPr>
        <w:t>m</w:t>
      </w:r>
      <w:r w:rsidR="00E55578" w:rsidRPr="00956A93">
        <w:rPr>
          <w:sz w:val="28"/>
          <w:szCs w:val="28"/>
        </w:rPr>
        <w:t>i</w:t>
      </w:r>
      <w:r w:rsidR="000E558D" w:rsidRPr="00956A93">
        <w:rPr>
          <w:sz w:val="28"/>
          <w:szCs w:val="28"/>
        </w:rPr>
        <w:t xml:space="preserve"> naszych Kolegów </w:t>
      </w:r>
      <w:r w:rsidR="00B14E69" w:rsidRPr="00956A93">
        <w:rPr>
          <w:sz w:val="28"/>
          <w:szCs w:val="28"/>
        </w:rPr>
        <w:t>w pełni potwierdził swoj</w:t>
      </w:r>
      <w:r w:rsidR="001F394C" w:rsidRPr="00956A93">
        <w:rPr>
          <w:sz w:val="28"/>
          <w:szCs w:val="28"/>
        </w:rPr>
        <w:t>ą</w:t>
      </w:r>
      <w:r w:rsidR="00B14E69" w:rsidRPr="00956A93">
        <w:rPr>
          <w:sz w:val="28"/>
          <w:szCs w:val="28"/>
        </w:rPr>
        <w:t xml:space="preserve"> funkcjonalność znacznie obniżając koszty utrzymania liczących już kilometry </w:t>
      </w:r>
      <w:r w:rsidR="000E558D" w:rsidRPr="00956A93">
        <w:rPr>
          <w:sz w:val="28"/>
          <w:szCs w:val="28"/>
        </w:rPr>
        <w:t>pasów zaporowych.</w:t>
      </w:r>
      <w:r w:rsidR="00B14E69" w:rsidRPr="00956A93">
        <w:rPr>
          <w:sz w:val="28"/>
          <w:szCs w:val="28"/>
        </w:rPr>
        <w:t xml:space="preserve"> </w:t>
      </w:r>
      <w:r w:rsidR="000E558D" w:rsidRPr="00956A93">
        <w:rPr>
          <w:sz w:val="28"/>
          <w:szCs w:val="28"/>
        </w:rPr>
        <w:t>Dodatkowo w obniżeniu szkód dopomógł</w:t>
      </w:r>
      <w:r w:rsidR="00CD1E93" w:rsidRPr="00956A93">
        <w:rPr>
          <w:sz w:val="28"/>
          <w:szCs w:val="28"/>
        </w:rPr>
        <w:t xml:space="preserve"> </w:t>
      </w:r>
      <w:r w:rsidR="00AF4CA9" w:rsidRPr="00956A93">
        <w:rPr>
          <w:sz w:val="28"/>
          <w:szCs w:val="28"/>
        </w:rPr>
        <w:t>zintensyfikowa</w:t>
      </w:r>
      <w:r w:rsidR="00CD1E93" w:rsidRPr="00956A93">
        <w:rPr>
          <w:sz w:val="28"/>
          <w:szCs w:val="28"/>
        </w:rPr>
        <w:t>ny</w:t>
      </w:r>
      <w:r w:rsidR="00AF4CA9" w:rsidRPr="00956A93">
        <w:rPr>
          <w:sz w:val="28"/>
          <w:szCs w:val="28"/>
        </w:rPr>
        <w:t xml:space="preserve"> odstrzał dzików</w:t>
      </w:r>
      <w:r w:rsidR="00CD1E93" w:rsidRPr="00956A93">
        <w:rPr>
          <w:sz w:val="28"/>
          <w:szCs w:val="28"/>
        </w:rPr>
        <w:t xml:space="preserve"> na polach (między innymi z wykorzystaniem przenośnych wysiadek)</w:t>
      </w:r>
      <w:r w:rsidR="00AF4CA9" w:rsidRPr="00956A93">
        <w:rPr>
          <w:sz w:val="28"/>
          <w:szCs w:val="28"/>
        </w:rPr>
        <w:t>.</w:t>
      </w:r>
      <w:r w:rsidR="0032398A" w:rsidRPr="00956A93">
        <w:rPr>
          <w:sz w:val="28"/>
          <w:szCs w:val="28"/>
        </w:rPr>
        <w:t xml:space="preserve"> Co najważniejsze działania nasze spotkały się z uznaniem </w:t>
      </w:r>
      <w:r w:rsidR="00956A93" w:rsidRPr="00956A93">
        <w:rPr>
          <w:sz w:val="28"/>
          <w:szCs w:val="28"/>
        </w:rPr>
        <w:t>większości</w:t>
      </w:r>
      <w:r w:rsidR="0032398A" w:rsidRPr="00956A93">
        <w:rPr>
          <w:sz w:val="28"/>
          <w:szCs w:val="28"/>
        </w:rPr>
        <w:t xml:space="preserve"> rolników, co nie pozostaje bez wpływu na rozmiar </w:t>
      </w:r>
      <w:r w:rsidR="000E558D" w:rsidRPr="00956A93">
        <w:rPr>
          <w:sz w:val="28"/>
          <w:szCs w:val="28"/>
        </w:rPr>
        <w:t xml:space="preserve">gospodarczo znośnych </w:t>
      </w:r>
      <w:r w:rsidR="0032398A" w:rsidRPr="00956A93">
        <w:rPr>
          <w:sz w:val="28"/>
          <w:szCs w:val="28"/>
        </w:rPr>
        <w:t xml:space="preserve">szkód </w:t>
      </w:r>
      <w:r w:rsidR="001F394C" w:rsidRPr="00956A93">
        <w:rPr>
          <w:sz w:val="28"/>
          <w:szCs w:val="28"/>
        </w:rPr>
        <w:t>nie</w:t>
      </w:r>
      <w:r w:rsidR="0032398A" w:rsidRPr="00956A93">
        <w:rPr>
          <w:sz w:val="28"/>
          <w:szCs w:val="28"/>
        </w:rPr>
        <w:t xml:space="preserve">zgłaszanych do </w:t>
      </w:r>
      <w:r w:rsidR="000E558D" w:rsidRPr="00956A93">
        <w:rPr>
          <w:sz w:val="28"/>
          <w:szCs w:val="28"/>
        </w:rPr>
        <w:t>o</w:t>
      </w:r>
      <w:r w:rsidR="0032398A" w:rsidRPr="00956A93">
        <w:rPr>
          <w:sz w:val="28"/>
          <w:szCs w:val="28"/>
        </w:rPr>
        <w:t>szacowania.</w:t>
      </w:r>
    </w:p>
    <w:p w:rsidR="00956A93" w:rsidRPr="00956A93" w:rsidRDefault="00400E7A" w:rsidP="00956A93">
      <w:pPr>
        <w:numPr>
          <w:ilvl w:val="0"/>
          <w:numId w:val="3"/>
        </w:numPr>
        <w:ind w:left="284" w:hanging="284"/>
        <w:jc w:val="both"/>
        <w:rPr>
          <w:b/>
          <w:szCs w:val="28"/>
        </w:rPr>
      </w:pPr>
      <w:r w:rsidRPr="00956A93">
        <w:rPr>
          <w:sz w:val="28"/>
          <w:szCs w:val="28"/>
        </w:rPr>
        <w:t xml:space="preserve">Stosunkowo nowymi zjawiskami jest opóźnianie przez część producentów rolnych terminu zbioru plonów, tylko częściowo usprawiedliwione warunkami pogodowymi (np. brak możliwości poruszania się maszyn na rozmiękłym od opadów polu). Problemem jest też pojawianie się intensywnych upraw rolnych, w miejscach, które od lat tradycyjnie użytkowane były jako trwałe użytki zielone, na których bez większych konfliktów żerowała też zwierzyna. Te dwa czynniki spowodowały, iż w sezonie sprawozdawczym </w:t>
      </w:r>
      <w:r w:rsidR="00F711B5" w:rsidRPr="00956A93">
        <w:rPr>
          <w:sz w:val="28"/>
          <w:szCs w:val="28"/>
        </w:rPr>
        <w:t>pełniliśmy dyżury wyjątkowo późno i w miejscach wcześniej nie pilnowanych</w:t>
      </w:r>
      <w:r w:rsidR="00956A93" w:rsidRPr="00956A93">
        <w:rPr>
          <w:sz w:val="28"/>
          <w:szCs w:val="28"/>
        </w:rPr>
        <w:t xml:space="preserve"> </w:t>
      </w:r>
      <w:r w:rsidR="00956A93" w:rsidRPr="00956A93">
        <w:rPr>
          <w:sz w:val="28"/>
          <w:szCs w:val="28"/>
        </w:rPr>
        <w:t>ze względu na niskie zagrożenie szkodami łowieckimi.</w:t>
      </w:r>
    </w:p>
    <w:p w:rsidR="00E55578" w:rsidRPr="00956A93" w:rsidRDefault="0071258F" w:rsidP="00E55578">
      <w:pPr>
        <w:numPr>
          <w:ilvl w:val="0"/>
          <w:numId w:val="3"/>
        </w:numPr>
        <w:ind w:left="284" w:hanging="284"/>
        <w:jc w:val="both"/>
        <w:rPr>
          <w:b/>
          <w:szCs w:val="28"/>
        </w:rPr>
      </w:pPr>
      <w:r w:rsidRPr="00956A93">
        <w:rPr>
          <w:sz w:val="28"/>
          <w:szCs w:val="28"/>
        </w:rPr>
        <w:t xml:space="preserve">W tym miejscu nie sposób wyrazić podziękowań za właściwą postawę kolegów </w:t>
      </w:r>
      <w:r w:rsidR="000E558D" w:rsidRPr="00956A93">
        <w:rPr>
          <w:sz w:val="28"/>
          <w:szCs w:val="28"/>
        </w:rPr>
        <w:t xml:space="preserve">pracujących </w:t>
      </w:r>
      <w:r w:rsidRPr="00956A93">
        <w:rPr>
          <w:sz w:val="28"/>
          <w:szCs w:val="28"/>
        </w:rPr>
        <w:t>w zespołach szacujących.</w:t>
      </w:r>
      <w:r w:rsidR="003C62F4" w:rsidRPr="00956A93">
        <w:rPr>
          <w:sz w:val="28"/>
          <w:szCs w:val="28"/>
        </w:rPr>
        <w:t xml:space="preserve"> Trudno też nie wspomnieć o braku zrozumienia przez część myśliwych idei dyżurów </w:t>
      </w:r>
      <w:r w:rsidR="0093058B" w:rsidRPr="00956A93">
        <w:rPr>
          <w:sz w:val="28"/>
          <w:szCs w:val="28"/>
        </w:rPr>
        <w:t xml:space="preserve">przejawiającym się </w:t>
      </w:r>
      <w:r w:rsidR="003C62F4" w:rsidRPr="00956A93">
        <w:rPr>
          <w:sz w:val="28"/>
          <w:szCs w:val="28"/>
        </w:rPr>
        <w:t>przypadka</w:t>
      </w:r>
      <w:r w:rsidR="0093058B" w:rsidRPr="00956A93">
        <w:rPr>
          <w:sz w:val="28"/>
          <w:szCs w:val="28"/>
        </w:rPr>
        <w:t>mi</w:t>
      </w:r>
      <w:r w:rsidR="003C62F4" w:rsidRPr="00956A93">
        <w:rPr>
          <w:sz w:val="28"/>
          <w:szCs w:val="28"/>
        </w:rPr>
        <w:t xml:space="preserve"> naruszenia dyscypliny dyżurów (nie przybycie na dyżur, zejście w godzinach wieczornych itp.).</w:t>
      </w:r>
    </w:p>
    <w:p w:rsidR="00E55578" w:rsidRPr="00956A93" w:rsidRDefault="005A199E" w:rsidP="00E55578">
      <w:pPr>
        <w:numPr>
          <w:ilvl w:val="0"/>
          <w:numId w:val="3"/>
        </w:numPr>
        <w:ind w:left="284" w:hanging="284"/>
        <w:jc w:val="both"/>
        <w:rPr>
          <w:b/>
          <w:szCs w:val="28"/>
        </w:rPr>
      </w:pPr>
      <w:r w:rsidRPr="00956A93">
        <w:rPr>
          <w:sz w:val="28"/>
          <w:szCs w:val="28"/>
        </w:rPr>
        <w:t>M</w:t>
      </w:r>
      <w:r w:rsidR="001F394C" w:rsidRPr="00956A93">
        <w:rPr>
          <w:sz w:val="28"/>
          <w:szCs w:val="28"/>
        </w:rPr>
        <w:t xml:space="preserve">imo dużego </w:t>
      </w:r>
      <w:r w:rsidR="00D33B5C" w:rsidRPr="00956A93">
        <w:rPr>
          <w:sz w:val="28"/>
          <w:szCs w:val="28"/>
        </w:rPr>
        <w:t xml:space="preserve">rozmiaru szkód w uprawach rolnych, udaje się, dzięki potężnemu nakładowi pracy nieomal wszystkich członków koła, utrzymać pozytywny odbiór </w:t>
      </w:r>
      <w:r w:rsidR="000E558D" w:rsidRPr="00956A93">
        <w:rPr>
          <w:sz w:val="28"/>
          <w:szCs w:val="28"/>
        </w:rPr>
        <w:t xml:space="preserve">naszych starań </w:t>
      </w:r>
      <w:r w:rsidR="00D33B5C" w:rsidRPr="00956A93">
        <w:rPr>
          <w:sz w:val="28"/>
          <w:szCs w:val="28"/>
        </w:rPr>
        <w:t>wśród zdecydowanej większości rolników. Jest to szczególnie widoczne na spotkaniach organizowanych w gminach</w:t>
      </w:r>
      <w:r w:rsidR="0032398A" w:rsidRPr="00956A93">
        <w:rPr>
          <w:sz w:val="28"/>
          <w:szCs w:val="28"/>
        </w:rPr>
        <w:t>, gdzie nasze koło nie spotyka się z zarzutami niesolidności</w:t>
      </w:r>
      <w:r w:rsidR="000E558D" w:rsidRPr="00956A93">
        <w:rPr>
          <w:sz w:val="28"/>
          <w:szCs w:val="28"/>
        </w:rPr>
        <w:t xml:space="preserve"> w odniesieniu do szkód łowieckich w uprawach rolnych</w:t>
      </w:r>
      <w:r w:rsidR="00D33B5C" w:rsidRPr="00956A93">
        <w:rPr>
          <w:sz w:val="28"/>
          <w:szCs w:val="28"/>
        </w:rPr>
        <w:t xml:space="preserve">. </w:t>
      </w:r>
    </w:p>
    <w:p w:rsidR="00E55578" w:rsidRPr="00956A93" w:rsidRDefault="00F835E7" w:rsidP="00E55578">
      <w:pPr>
        <w:numPr>
          <w:ilvl w:val="0"/>
          <w:numId w:val="3"/>
        </w:numPr>
        <w:ind w:left="284" w:hanging="284"/>
        <w:jc w:val="both"/>
        <w:rPr>
          <w:b/>
          <w:szCs w:val="28"/>
        </w:rPr>
      </w:pPr>
      <w:r w:rsidRPr="00956A93">
        <w:rPr>
          <w:sz w:val="28"/>
          <w:szCs w:val="28"/>
        </w:rPr>
        <w:t xml:space="preserve">Stosunkowo nisko przedstawia się </w:t>
      </w:r>
      <w:r w:rsidR="005A199E" w:rsidRPr="00956A93">
        <w:rPr>
          <w:sz w:val="28"/>
          <w:szCs w:val="28"/>
        </w:rPr>
        <w:t>p</w:t>
      </w:r>
      <w:r w:rsidR="0071258F" w:rsidRPr="00956A93">
        <w:rPr>
          <w:sz w:val="28"/>
          <w:szCs w:val="28"/>
        </w:rPr>
        <w:t>oziom szkód od zwierzyny w uprawach i młodnikach leśnych</w:t>
      </w:r>
      <w:r w:rsidRPr="00956A93">
        <w:rPr>
          <w:sz w:val="28"/>
          <w:szCs w:val="28"/>
        </w:rPr>
        <w:t xml:space="preserve">. Wynik ten jest osiągnięty w drodze </w:t>
      </w:r>
      <w:r w:rsidR="004F742D" w:rsidRPr="00956A93">
        <w:rPr>
          <w:sz w:val="28"/>
          <w:szCs w:val="28"/>
        </w:rPr>
        <w:t xml:space="preserve">wydatkowania </w:t>
      </w:r>
      <w:r w:rsidRPr="00956A93">
        <w:rPr>
          <w:sz w:val="28"/>
          <w:szCs w:val="28"/>
        </w:rPr>
        <w:t>przez Nadleśnictwa Opole</w:t>
      </w:r>
      <w:r w:rsidR="00DE7442" w:rsidRPr="00956A93">
        <w:rPr>
          <w:sz w:val="28"/>
          <w:szCs w:val="28"/>
        </w:rPr>
        <w:t>,</w:t>
      </w:r>
      <w:r w:rsidRPr="00956A93">
        <w:rPr>
          <w:sz w:val="28"/>
          <w:szCs w:val="28"/>
        </w:rPr>
        <w:t xml:space="preserve"> </w:t>
      </w:r>
      <w:r w:rsidR="004F742D" w:rsidRPr="00956A93">
        <w:rPr>
          <w:sz w:val="28"/>
          <w:szCs w:val="28"/>
        </w:rPr>
        <w:t>pokaźnych kwot na grodzenia upraw leśnych, jako praktycznie jedyny skuteczny sposób</w:t>
      </w:r>
      <w:r w:rsidR="005A199E" w:rsidRPr="00956A93">
        <w:rPr>
          <w:sz w:val="28"/>
          <w:szCs w:val="28"/>
        </w:rPr>
        <w:t xml:space="preserve"> ich</w:t>
      </w:r>
      <w:r w:rsidR="004F742D" w:rsidRPr="00956A93">
        <w:rPr>
          <w:sz w:val="28"/>
          <w:szCs w:val="28"/>
        </w:rPr>
        <w:t xml:space="preserve"> ochrony</w:t>
      </w:r>
      <w:r w:rsidR="005275AD" w:rsidRPr="00956A93">
        <w:rPr>
          <w:sz w:val="28"/>
          <w:szCs w:val="28"/>
        </w:rPr>
        <w:t>.</w:t>
      </w:r>
      <w:r w:rsidR="00DE7442" w:rsidRPr="00956A93">
        <w:rPr>
          <w:sz w:val="28"/>
          <w:szCs w:val="28"/>
        </w:rPr>
        <w:t xml:space="preserve"> Należy zadać sobie pytanie, jak długo Lasy Państwowe będzie stać na tak drogi sposób wyprowadzania upraw leśnych.</w:t>
      </w:r>
    </w:p>
    <w:p w:rsidR="0071258F" w:rsidRPr="00956A93" w:rsidRDefault="000E558D" w:rsidP="00E55578">
      <w:pPr>
        <w:numPr>
          <w:ilvl w:val="0"/>
          <w:numId w:val="3"/>
        </w:numPr>
        <w:ind w:left="284" w:hanging="284"/>
        <w:jc w:val="both"/>
        <w:rPr>
          <w:b/>
          <w:szCs w:val="28"/>
        </w:rPr>
      </w:pPr>
      <w:r w:rsidRPr="00956A93">
        <w:rPr>
          <w:sz w:val="28"/>
          <w:szCs w:val="28"/>
        </w:rPr>
        <w:t xml:space="preserve">W związku z powyższym musimy zawsze liczyć się z </w:t>
      </w:r>
      <w:r w:rsidR="00E55578" w:rsidRPr="00956A93">
        <w:rPr>
          <w:sz w:val="28"/>
          <w:szCs w:val="28"/>
        </w:rPr>
        <w:t>r</w:t>
      </w:r>
      <w:r w:rsidR="0071258F" w:rsidRPr="00956A93">
        <w:rPr>
          <w:sz w:val="28"/>
          <w:szCs w:val="28"/>
        </w:rPr>
        <w:t xml:space="preserve">ealnym zagrożeniem dla </w:t>
      </w:r>
      <w:r w:rsidR="009109B8" w:rsidRPr="00956A93">
        <w:rPr>
          <w:sz w:val="28"/>
          <w:szCs w:val="28"/>
        </w:rPr>
        <w:t>sytuacji finansowej</w:t>
      </w:r>
      <w:r w:rsidR="0071258F" w:rsidRPr="00956A93">
        <w:rPr>
          <w:sz w:val="28"/>
          <w:szCs w:val="28"/>
        </w:rPr>
        <w:t xml:space="preserve"> Koła </w:t>
      </w:r>
      <w:r w:rsidRPr="00956A93">
        <w:rPr>
          <w:sz w:val="28"/>
          <w:szCs w:val="28"/>
        </w:rPr>
        <w:t xml:space="preserve">jakim </w:t>
      </w:r>
      <w:r w:rsidR="004F742D" w:rsidRPr="00956A93">
        <w:rPr>
          <w:sz w:val="28"/>
          <w:szCs w:val="28"/>
        </w:rPr>
        <w:t xml:space="preserve">jest </w:t>
      </w:r>
      <w:r w:rsidR="0071258F" w:rsidRPr="00956A93">
        <w:rPr>
          <w:sz w:val="28"/>
          <w:szCs w:val="28"/>
        </w:rPr>
        <w:t xml:space="preserve">ewentualny udział w kosztach ochrony lasu przed zwierzyną w przypadku nie wykonania rocznego planu odstrzału zwierzyny płowej. </w:t>
      </w:r>
      <w:r w:rsidR="00AF4CA9" w:rsidRPr="00956A93">
        <w:rPr>
          <w:sz w:val="28"/>
          <w:szCs w:val="28"/>
        </w:rPr>
        <w:t xml:space="preserve">Dzięki </w:t>
      </w:r>
      <w:r w:rsidR="004F742D" w:rsidRPr="00956A93">
        <w:rPr>
          <w:sz w:val="28"/>
          <w:szCs w:val="28"/>
        </w:rPr>
        <w:t xml:space="preserve">wzorowej </w:t>
      </w:r>
      <w:r w:rsidR="00AF4CA9" w:rsidRPr="00956A93">
        <w:rPr>
          <w:sz w:val="28"/>
          <w:szCs w:val="28"/>
        </w:rPr>
        <w:t>realizacji planów</w:t>
      </w:r>
      <w:r w:rsidR="00DE75D0" w:rsidRPr="00956A93">
        <w:rPr>
          <w:sz w:val="28"/>
          <w:szCs w:val="28"/>
        </w:rPr>
        <w:t>, a także swoiste</w:t>
      </w:r>
      <w:r w:rsidRPr="00956A93">
        <w:rPr>
          <w:sz w:val="28"/>
          <w:szCs w:val="28"/>
        </w:rPr>
        <w:t>mu balansowaniu</w:t>
      </w:r>
      <w:r w:rsidR="00DE75D0" w:rsidRPr="00956A93">
        <w:rPr>
          <w:sz w:val="28"/>
          <w:szCs w:val="28"/>
        </w:rPr>
        <w:t xml:space="preserve"> planem i aneksami, co było możliwe tylko dzięki dobrej współpracy z administracją Lasów Państwowych,</w:t>
      </w:r>
      <w:r w:rsidR="003C62F4" w:rsidRPr="00956A93">
        <w:rPr>
          <w:sz w:val="28"/>
          <w:szCs w:val="28"/>
        </w:rPr>
        <w:t xml:space="preserve"> </w:t>
      </w:r>
      <w:r w:rsidR="00AF4CA9" w:rsidRPr="00956A93">
        <w:rPr>
          <w:sz w:val="28"/>
          <w:szCs w:val="28"/>
        </w:rPr>
        <w:t>u</w:t>
      </w:r>
      <w:r w:rsidR="0071258F" w:rsidRPr="00956A93">
        <w:rPr>
          <w:sz w:val="28"/>
          <w:szCs w:val="28"/>
        </w:rPr>
        <w:t>dało się uniknąć tego obciążenia.</w:t>
      </w:r>
    </w:p>
    <w:p w:rsidR="005A199E" w:rsidRPr="00956A93" w:rsidRDefault="005A199E" w:rsidP="005A199E">
      <w:pPr>
        <w:numPr>
          <w:ilvl w:val="0"/>
          <w:numId w:val="3"/>
        </w:numPr>
        <w:ind w:left="284" w:hanging="284"/>
        <w:jc w:val="both"/>
        <w:rPr>
          <w:b/>
          <w:szCs w:val="28"/>
        </w:rPr>
      </w:pPr>
      <w:r w:rsidRPr="00956A93">
        <w:rPr>
          <w:sz w:val="28"/>
          <w:szCs w:val="28"/>
        </w:rPr>
        <w:t>Problemem jest natomiast rekrutacja myśliwych do szacowania szkód, oraz właściwe docenienie ich wysiłków przez pozostałych członków koła. Trudno</w:t>
      </w:r>
    </w:p>
    <w:p w:rsidR="005A199E" w:rsidRPr="00956A93" w:rsidRDefault="005A199E" w:rsidP="005A199E">
      <w:pPr>
        <w:numPr>
          <w:ilvl w:val="0"/>
          <w:numId w:val="3"/>
        </w:numPr>
        <w:ind w:left="284" w:hanging="284"/>
        <w:jc w:val="both"/>
        <w:rPr>
          <w:b/>
          <w:szCs w:val="28"/>
        </w:rPr>
      </w:pPr>
      <w:r w:rsidRPr="00956A93">
        <w:rPr>
          <w:sz w:val="28"/>
          <w:szCs w:val="28"/>
        </w:rPr>
        <w:t>oprzeć się wrażeniu, iż spora grupa naszych Kolegów nie potrafi docenić wysiłku zespołów szacujących.</w:t>
      </w:r>
    </w:p>
    <w:p w:rsidR="00AF4CA9" w:rsidRPr="00956A93" w:rsidRDefault="00AF4CA9" w:rsidP="0071258F">
      <w:pPr>
        <w:numPr>
          <w:ilvl w:val="12"/>
          <w:numId w:val="0"/>
        </w:numPr>
        <w:jc w:val="both"/>
        <w:rPr>
          <w:b/>
          <w:sz w:val="28"/>
          <w:szCs w:val="28"/>
        </w:rPr>
      </w:pPr>
    </w:p>
    <w:p w:rsidR="0071258F" w:rsidRPr="00956A93" w:rsidRDefault="0071258F" w:rsidP="00F470CB">
      <w:pPr>
        <w:numPr>
          <w:ilvl w:val="12"/>
          <w:numId w:val="0"/>
        </w:numPr>
        <w:ind w:firstLine="283"/>
        <w:jc w:val="both"/>
        <w:rPr>
          <w:sz w:val="28"/>
          <w:szCs w:val="28"/>
        </w:rPr>
      </w:pPr>
      <w:r w:rsidRPr="00956A93">
        <w:rPr>
          <w:b/>
          <w:sz w:val="28"/>
          <w:szCs w:val="28"/>
        </w:rPr>
        <w:t>Pozyskanie zwierzyny grubej:</w:t>
      </w:r>
    </w:p>
    <w:p w:rsidR="0095732C" w:rsidRPr="00956A93" w:rsidRDefault="0095732C" w:rsidP="00F470CB">
      <w:pPr>
        <w:numPr>
          <w:ilvl w:val="12"/>
          <w:numId w:val="0"/>
        </w:numPr>
        <w:ind w:left="284"/>
        <w:jc w:val="both"/>
        <w:rPr>
          <w:sz w:val="28"/>
          <w:szCs w:val="28"/>
        </w:rPr>
      </w:pPr>
      <w:r w:rsidRPr="00956A93">
        <w:rPr>
          <w:sz w:val="28"/>
          <w:szCs w:val="28"/>
        </w:rPr>
        <w:t xml:space="preserve">Plan pozyskania zwierzyny </w:t>
      </w:r>
      <w:r w:rsidR="00C13464" w:rsidRPr="00956A93">
        <w:rPr>
          <w:sz w:val="28"/>
          <w:szCs w:val="28"/>
        </w:rPr>
        <w:t xml:space="preserve">w obwodzie </w:t>
      </w:r>
      <w:r w:rsidR="00D30716" w:rsidRPr="00956A93">
        <w:rPr>
          <w:sz w:val="28"/>
          <w:szCs w:val="28"/>
        </w:rPr>
        <w:t xml:space="preserve">nr </w:t>
      </w:r>
      <w:r w:rsidR="00C13464" w:rsidRPr="00956A93">
        <w:rPr>
          <w:sz w:val="28"/>
          <w:szCs w:val="28"/>
        </w:rPr>
        <w:t xml:space="preserve">44 </w:t>
      </w:r>
      <w:r w:rsidRPr="00956A93">
        <w:rPr>
          <w:sz w:val="28"/>
          <w:szCs w:val="28"/>
        </w:rPr>
        <w:t xml:space="preserve">podlegał w ciągu okresu sprawozdawczego </w:t>
      </w:r>
      <w:r w:rsidR="0042658E" w:rsidRPr="00956A93">
        <w:rPr>
          <w:sz w:val="28"/>
          <w:szCs w:val="28"/>
        </w:rPr>
        <w:t>dwukrotnemu</w:t>
      </w:r>
      <w:r w:rsidRPr="00956A93">
        <w:rPr>
          <w:sz w:val="28"/>
          <w:szCs w:val="28"/>
        </w:rPr>
        <w:t xml:space="preserve"> aneksowany w stosunku do </w:t>
      </w:r>
      <w:r w:rsidR="00956A93" w:rsidRPr="00956A93">
        <w:rPr>
          <w:sz w:val="28"/>
          <w:szCs w:val="28"/>
        </w:rPr>
        <w:t xml:space="preserve">planu pierwotnego pozyskania </w:t>
      </w:r>
      <w:r w:rsidRPr="00956A93">
        <w:rPr>
          <w:sz w:val="28"/>
          <w:szCs w:val="28"/>
        </w:rPr>
        <w:t xml:space="preserve">zwierzyny grubej. </w:t>
      </w:r>
      <w:r w:rsidR="0042658E" w:rsidRPr="00956A93">
        <w:rPr>
          <w:sz w:val="28"/>
          <w:szCs w:val="28"/>
        </w:rPr>
        <w:t xml:space="preserve">Pierwszy zmiana planu (aneks) z dnia 18.11.2014r. dotyczył zwiększenia planu odstrzału łań o 20 szt. i byków o </w:t>
      </w:r>
      <w:r w:rsidR="000F73CF" w:rsidRPr="00956A93">
        <w:rPr>
          <w:sz w:val="28"/>
          <w:szCs w:val="28"/>
        </w:rPr>
        <w:t xml:space="preserve">7 szt. Druga zmiana planu (aneks) z dnia 29.12.2014r. dotyczył zwiększenia planu odstrzału jeleni cieląt o 10 szt. </w:t>
      </w:r>
      <w:r w:rsidRPr="00956A93">
        <w:rPr>
          <w:sz w:val="28"/>
          <w:szCs w:val="28"/>
        </w:rPr>
        <w:t xml:space="preserve">W dalszej części informacji odnosić będziemy się do wielkości w planie </w:t>
      </w:r>
      <w:r w:rsidR="001540AE" w:rsidRPr="00956A93">
        <w:rPr>
          <w:sz w:val="28"/>
          <w:szCs w:val="28"/>
        </w:rPr>
        <w:t>ostatecznie zatwierdzonym</w:t>
      </w:r>
      <w:r w:rsidRPr="00956A93">
        <w:rPr>
          <w:sz w:val="28"/>
          <w:szCs w:val="28"/>
        </w:rPr>
        <w:t xml:space="preserve">, stąd informacje o </w:t>
      </w:r>
      <w:r w:rsidR="00860AEB" w:rsidRPr="00956A93">
        <w:rPr>
          <w:sz w:val="28"/>
          <w:szCs w:val="28"/>
        </w:rPr>
        <w:t xml:space="preserve">wykonaniu </w:t>
      </w:r>
      <w:r w:rsidRPr="00956A93">
        <w:rPr>
          <w:sz w:val="28"/>
          <w:szCs w:val="28"/>
        </w:rPr>
        <w:t xml:space="preserve">planu </w:t>
      </w:r>
      <w:r w:rsidR="00860AEB" w:rsidRPr="00956A93">
        <w:rPr>
          <w:sz w:val="28"/>
          <w:szCs w:val="28"/>
        </w:rPr>
        <w:t>zbliżonym do 100%</w:t>
      </w:r>
      <w:r w:rsidRPr="00956A93">
        <w:rPr>
          <w:sz w:val="28"/>
          <w:szCs w:val="28"/>
        </w:rPr>
        <w:t>.</w:t>
      </w:r>
    </w:p>
    <w:p w:rsidR="0071258F" w:rsidRPr="00956A93" w:rsidRDefault="0071258F" w:rsidP="00F470CB">
      <w:pPr>
        <w:numPr>
          <w:ilvl w:val="12"/>
          <w:numId w:val="0"/>
        </w:numPr>
        <w:ind w:left="284"/>
        <w:jc w:val="both"/>
        <w:rPr>
          <w:sz w:val="28"/>
          <w:szCs w:val="28"/>
        </w:rPr>
      </w:pPr>
      <w:r w:rsidRPr="00956A93">
        <w:rPr>
          <w:sz w:val="28"/>
          <w:szCs w:val="28"/>
        </w:rPr>
        <w:t>Pozyskanie zwierzyny grubej w obydwu obwodach kształtowało się następująco: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718"/>
        <w:gridCol w:w="1718"/>
        <w:gridCol w:w="1718"/>
        <w:gridCol w:w="1718"/>
      </w:tblGrid>
      <w:tr w:rsidR="00956A93" w:rsidRPr="00956A93" w:rsidTr="00DE75D0">
        <w:tc>
          <w:tcPr>
            <w:tcW w:w="2338" w:type="dxa"/>
            <w:shd w:val="clear" w:color="auto" w:fill="F2F2F2"/>
            <w:vAlign w:val="center"/>
          </w:tcPr>
          <w:p w:rsidR="0071258F" w:rsidRPr="00956A93" w:rsidRDefault="0071258F" w:rsidP="008B7177">
            <w:pPr>
              <w:numPr>
                <w:ilvl w:val="12"/>
                <w:numId w:val="0"/>
              </w:numPr>
              <w:jc w:val="center"/>
              <w:rPr>
                <w:sz w:val="24"/>
              </w:rPr>
            </w:pPr>
            <w:r w:rsidRPr="00956A93">
              <w:rPr>
                <w:sz w:val="24"/>
              </w:rPr>
              <w:t>wyszczególnienie</w:t>
            </w:r>
            <w:r w:rsidRPr="00956A93">
              <w:rPr>
                <w:sz w:val="24"/>
              </w:rPr>
              <w:tab/>
            </w:r>
          </w:p>
        </w:tc>
        <w:tc>
          <w:tcPr>
            <w:tcW w:w="1718" w:type="dxa"/>
            <w:shd w:val="clear" w:color="auto" w:fill="F2F2F2"/>
            <w:vAlign w:val="center"/>
          </w:tcPr>
          <w:p w:rsidR="0071258F" w:rsidRPr="00956A93" w:rsidRDefault="0065178E" w:rsidP="008B7177">
            <w:pPr>
              <w:numPr>
                <w:ilvl w:val="12"/>
                <w:numId w:val="0"/>
              </w:numPr>
              <w:jc w:val="center"/>
              <w:rPr>
                <w:sz w:val="24"/>
              </w:rPr>
            </w:pPr>
            <w:r w:rsidRPr="00956A93">
              <w:rPr>
                <w:sz w:val="24"/>
              </w:rPr>
              <w:t>o</w:t>
            </w:r>
            <w:r w:rsidR="0071258F" w:rsidRPr="00956A93">
              <w:rPr>
                <w:sz w:val="24"/>
              </w:rPr>
              <w:t>bwód 44 plan/wykonanie</w:t>
            </w:r>
          </w:p>
        </w:tc>
        <w:tc>
          <w:tcPr>
            <w:tcW w:w="1718" w:type="dxa"/>
            <w:shd w:val="clear" w:color="auto" w:fill="F2F2F2"/>
            <w:vAlign w:val="center"/>
          </w:tcPr>
          <w:p w:rsidR="0071258F" w:rsidRPr="00956A93" w:rsidRDefault="0071258F" w:rsidP="008B7177">
            <w:pPr>
              <w:numPr>
                <w:ilvl w:val="12"/>
                <w:numId w:val="0"/>
              </w:numPr>
              <w:jc w:val="center"/>
              <w:rPr>
                <w:sz w:val="24"/>
              </w:rPr>
            </w:pPr>
            <w:r w:rsidRPr="00956A93">
              <w:rPr>
                <w:sz w:val="24"/>
              </w:rPr>
              <w:t>obwód 115 plan/wykonanie</w:t>
            </w:r>
          </w:p>
        </w:tc>
        <w:tc>
          <w:tcPr>
            <w:tcW w:w="1718" w:type="dxa"/>
            <w:shd w:val="clear" w:color="auto" w:fill="F2F2F2"/>
            <w:vAlign w:val="center"/>
          </w:tcPr>
          <w:p w:rsidR="0071258F" w:rsidRPr="00956A93" w:rsidRDefault="0071258F" w:rsidP="008B7177">
            <w:pPr>
              <w:numPr>
                <w:ilvl w:val="12"/>
                <w:numId w:val="0"/>
              </w:numPr>
              <w:jc w:val="center"/>
              <w:rPr>
                <w:sz w:val="24"/>
              </w:rPr>
            </w:pPr>
            <w:r w:rsidRPr="00956A93">
              <w:rPr>
                <w:sz w:val="24"/>
              </w:rPr>
              <w:t>razem plan/wykonanie</w:t>
            </w:r>
          </w:p>
        </w:tc>
        <w:tc>
          <w:tcPr>
            <w:tcW w:w="1718" w:type="dxa"/>
            <w:shd w:val="clear" w:color="auto" w:fill="F2F2F2"/>
            <w:vAlign w:val="center"/>
          </w:tcPr>
          <w:p w:rsidR="0071258F" w:rsidRPr="00956A93" w:rsidRDefault="0071258F" w:rsidP="008B7177">
            <w:pPr>
              <w:numPr>
                <w:ilvl w:val="12"/>
                <w:numId w:val="0"/>
              </w:numPr>
              <w:jc w:val="center"/>
              <w:rPr>
                <w:sz w:val="24"/>
              </w:rPr>
            </w:pPr>
            <w:r w:rsidRPr="00956A93">
              <w:rPr>
                <w:sz w:val="24"/>
              </w:rPr>
              <w:t>procent realizacji planu</w:t>
            </w:r>
          </w:p>
        </w:tc>
      </w:tr>
      <w:tr w:rsidR="00956A93" w:rsidRPr="00956A93" w:rsidTr="00DE75D0">
        <w:tc>
          <w:tcPr>
            <w:tcW w:w="2338" w:type="dxa"/>
            <w:tcBorders>
              <w:bottom w:val="single" w:sz="4" w:space="0" w:color="auto"/>
            </w:tcBorders>
            <w:shd w:val="clear" w:color="auto" w:fill="auto"/>
            <w:vAlign w:val="center"/>
          </w:tcPr>
          <w:p w:rsidR="0071258F" w:rsidRPr="00956A93" w:rsidRDefault="0071258F" w:rsidP="008B7177">
            <w:pPr>
              <w:numPr>
                <w:ilvl w:val="12"/>
                <w:numId w:val="0"/>
              </w:numPr>
              <w:rPr>
                <w:sz w:val="24"/>
              </w:rPr>
            </w:pPr>
            <w:r w:rsidRPr="00956A93">
              <w:rPr>
                <w:sz w:val="24"/>
              </w:rPr>
              <w:t>Jelenie</w:t>
            </w:r>
          </w:p>
        </w:tc>
        <w:tc>
          <w:tcPr>
            <w:tcW w:w="1718" w:type="dxa"/>
            <w:tcBorders>
              <w:bottom w:val="single" w:sz="4" w:space="0" w:color="auto"/>
            </w:tcBorders>
            <w:shd w:val="clear" w:color="auto" w:fill="auto"/>
            <w:vAlign w:val="center"/>
          </w:tcPr>
          <w:p w:rsidR="0071258F" w:rsidRPr="00956A93" w:rsidRDefault="0071258F" w:rsidP="008B7177">
            <w:pPr>
              <w:numPr>
                <w:ilvl w:val="12"/>
                <w:numId w:val="0"/>
              </w:numPr>
              <w:jc w:val="center"/>
              <w:rPr>
                <w:sz w:val="24"/>
              </w:rPr>
            </w:pPr>
          </w:p>
        </w:tc>
        <w:tc>
          <w:tcPr>
            <w:tcW w:w="1718" w:type="dxa"/>
            <w:tcBorders>
              <w:bottom w:val="single" w:sz="4" w:space="0" w:color="auto"/>
            </w:tcBorders>
            <w:shd w:val="clear" w:color="auto" w:fill="auto"/>
            <w:vAlign w:val="center"/>
          </w:tcPr>
          <w:p w:rsidR="0071258F" w:rsidRPr="00956A93" w:rsidRDefault="0071258F" w:rsidP="008B7177">
            <w:pPr>
              <w:numPr>
                <w:ilvl w:val="12"/>
                <w:numId w:val="0"/>
              </w:numPr>
              <w:jc w:val="center"/>
              <w:rPr>
                <w:sz w:val="24"/>
              </w:rPr>
            </w:pPr>
          </w:p>
        </w:tc>
        <w:tc>
          <w:tcPr>
            <w:tcW w:w="1718" w:type="dxa"/>
            <w:tcBorders>
              <w:bottom w:val="single" w:sz="4" w:space="0" w:color="auto"/>
            </w:tcBorders>
            <w:shd w:val="clear" w:color="auto" w:fill="auto"/>
            <w:vAlign w:val="center"/>
          </w:tcPr>
          <w:p w:rsidR="0071258F" w:rsidRPr="00956A93" w:rsidRDefault="0071258F" w:rsidP="008B7177">
            <w:pPr>
              <w:numPr>
                <w:ilvl w:val="12"/>
                <w:numId w:val="0"/>
              </w:numPr>
              <w:jc w:val="center"/>
              <w:rPr>
                <w:sz w:val="24"/>
              </w:rPr>
            </w:pPr>
          </w:p>
        </w:tc>
        <w:tc>
          <w:tcPr>
            <w:tcW w:w="1718" w:type="dxa"/>
            <w:tcBorders>
              <w:bottom w:val="single" w:sz="4" w:space="0" w:color="auto"/>
            </w:tcBorders>
            <w:shd w:val="clear" w:color="auto" w:fill="auto"/>
            <w:vAlign w:val="center"/>
          </w:tcPr>
          <w:p w:rsidR="0071258F" w:rsidRPr="00956A93" w:rsidRDefault="0071258F" w:rsidP="008B7177">
            <w:pPr>
              <w:numPr>
                <w:ilvl w:val="12"/>
                <w:numId w:val="0"/>
              </w:numPr>
              <w:ind w:right="454"/>
              <w:jc w:val="right"/>
              <w:rPr>
                <w:sz w:val="24"/>
              </w:rPr>
            </w:pPr>
          </w:p>
        </w:tc>
      </w:tr>
      <w:tr w:rsidR="00956A93" w:rsidRPr="00956A93" w:rsidTr="00DE75D0">
        <w:tc>
          <w:tcPr>
            <w:tcW w:w="2338" w:type="dxa"/>
            <w:shd w:val="clear" w:color="auto" w:fill="F2F2F2"/>
            <w:vAlign w:val="center"/>
          </w:tcPr>
          <w:p w:rsidR="00FE52C1" w:rsidRPr="00956A93" w:rsidRDefault="00FE52C1" w:rsidP="008B7177">
            <w:pPr>
              <w:numPr>
                <w:ilvl w:val="12"/>
                <w:numId w:val="0"/>
              </w:numPr>
              <w:ind w:left="680"/>
              <w:rPr>
                <w:sz w:val="24"/>
              </w:rPr>
            </w:pPr>
            <w:r w:rsidRPr="00956A93">
              <w:rPr>
                <w:sz w:val="24"/>
              </w:rPr>
              <w:t>Razem</w:t>
            </w:r>
          </w:p>
        </w:tc>
        <w:tc>
          <w:tcPr>
            <w:tcW w:w="1718" w:type="dxa"/>
            <w:shd w:val="clear" w:color="auto" w:fill="F2F2F2"/>
            <w:vAlign w:val="center"/>
          </w:tcPr>
          <w:p w:rsidR="00FE52C1" w:rsidRPr="00956A93" w:rsidRDefault="0095732C" w:rsidP="004C52D9">
            <w:pPr>
              <w:numPr>
                <w:ilvl w:val="12"/>
                <w:numId w:val="0"/>
              </w:numPr>
              <w:jc w:val="center"/>
              <w:rPr>
                <w:sz w:val="24"/>
              </w:rPr>
            </w:pPr>
            <w:r w:rsidRPr="00956A93">
              <w:rPr>
                <w:sz w:val="24"/>
              </w:rPr>
              <w:t>1</w:t>
            </w:r>
            <w:r w:rsidR="004C52D9" w:rsidRPr="00956A93">
              <w:rPr>
                <w:sz w:val="24"/>
              </w:rPr>
              <w:t>5</w:t>
            </w:r>
            <w:r w:rsidR="000F73CF" w:rsidRPr="00956A93">
              <w:rPr>
                <w:sz w:val="24"/>
              </w:rPr>
              <w:t>7</w:t>
            </w:r>
            <w:r w:rsidR="00FE52C1" w:rsidRPr="00956A93">
              <w:rPr>
                <w:sz w:val="24"/>
              </w:rPr>
              <w:t>/</w:t>
            </w:r>
            <w:r w:rsidRPr="00956A93">
              <w:rPr>
                <w:sz w:val="24"/>
              </w:rPr>
              <w:t>1</w:t>
            </w:r>
            <w:r w:rsidR="004C52D9" w:rsidRPr="00956A93">
              <w:rPr>
                <w:sz w:val="24"/>
              </w:rPr>
              <w:t>56</w:t>
            </w:r>
          </w:p>
        </w:tc>
        <w:tc>
          <w:tcPr>
            <w:tcW w:w="1718" w:type="dxa"/>
            <w:shd w:val="clear" w:color="auto" w:fill="F2F2F2"/>
            <w:vAlign w:val="center"/>
          </w:tcPr>
          <w:p w:rsidR="00FE52C1" w:rsidRPr="00956A93" w:rsidRDefault="003F0C99" w:rsidP="004C52D9">
            <w:pPr>
              <w:numPr>
                <w:ilvl w:val="12"/>
                <w:numId w:val="0"/>
              </w:numPr>
              <w:jc w:val="center"/>
              <w:rPr>
                <w:sz w:val="24"/>
              </w:rPr>
            </w:pPr>
            <w:r w:rsidRPr="00956A93">
              <w:rPr>
                <w:sz w:val="24"/>
              </w:rPr>
              <w:t>4</w:t>
            </w:r>
            <w:r w:rsidR="00FE52C1" w:rsidRPr="00956A93">
              <w:rPr>
                <w:sz w:val="24"/>
              </w:rPr>
              <w:t>/</w:t>
            </w:r>
            <w:r w:rsidR="004C52D9" w:rsidRPr="00956A93">
              <w:rPr>
                <w:sz w:val="24"/>
              </w:rPr>
              <w:t>1</w:t>
            </w:r>
          </w:p>
        </w:tc>
        <w:tc>
          <w:tcPr>
            <w:tcW w:w="1718" w:type="dxa"/>
            <w:shd w:val="clear" w:color="auto" w:fill="F2F2F2"/>
            <w:vAlign w:val="center"/>
          </w:tcPr>
          <w:p w:rsidR="00FE52C1" w:rsidRPr="00956A93" w:rsidRDefault="00944141" w:rsidP="0065178E">
            <w:pPr>
              <w:numPr>
                <w:ilvl w:val="12"/>
                <w:numId w:val="0"/>
              </w:numPr>
              <w:jc w:val="center"/>
              <w:rPr>
                <w:sz w:val="24"/>
              </w:rPr>
            </w:pPr>
            <w:r w:rsidRPr="00956A93">
              <w:rPr>
                <w:sz w:val="24"/>
              </w:rPr>
              <w:t>1</w:t>
            </w:r>
            <w:r w:rsidR="004C52D9" w:rsidRPr="00956A93">
              <w:rPr>
                <w:sz w:val="24"/>
              </w:rPr>
              <w:t>6</w:t>
            </w:r>
            <w:r w:rsidRPr="00956A93">
              <w:rPr>
                <w:sz w:val="24"/>
              </w:rPr>
              <w:t>1</w:t>
            </w:r>
            <w:r w:rsidR="00FE52C1" w:rsidRPr="00956A93">
              <w:rPr>
                <w:sz w:val="24"/>
              </w:rPr>
              <w:t>/</w:t>
            </w:r>
            <w:r w:rsidR="003F0C99" w:rsidRPr="00956A93">
              <w:rPr>
                <w:sz w:val="24"/>
              </w:rPr>
              <w:t>1</w:t>
            </w:r>
            <w:r w:rsidR="0065178E" w:rsidRPr="00956A93">
              <w:rPr>
                <w:sz w:val="24"/>
              </w:rPr>
              <w:t>57</w:t>
            </w:r>
          </w:p>
        </w:tc>
        <w:tc>
          <w:tcPr>
            <w:tcW w:w="1718" w:type="dxa"/>
            <w:shd w:val="clear" w:color="auto" w:fill="F2F2F2"/>
            <w:vAlign w:val="center"/>
          </w:tcPr>
          <w:p w:rsidR="00FE52C1" w:rsidRPr="00956A93" w:rsidRDefault="00FE52C1" w:rsidP="00A42F1C">
            <w:pPr>
              <w:numPr>
                <w:ilvl w:val="12"/>
                <w:numId w:val="0"/>
              </w:numPr>
              <w:ind w:right="454"/>
              <w:jc w:val="right"/>
              <w:rPr>
                <w:sz w:val="24"/>
              </w:rPr>
            </w:pPr>
            <w:r w:rsidRPr="00956A93">
              <w:rPr>
                <w:sz w:val="24"/>
              </w:rPr>
              <w:t>9</w:t>
            </w:r>
            <w:r w:rsidR="00A42F1C" w:rsidRPr="00956A93">
              <w:rPr>
                <w:sz w:val="24"/>
              </w:rPr>
              <w:t>8</w:t>
            </w:r>
            <w:r w:rsidRPr="00956A93">
              <w:rPr>
                <w:sz w:val="24"/>
              </w:rPr>
              <w:t xml:space="preserve"> %</w:t>
            </w:r>
          </w:p>
        </w:tc>
      </w:tr>
      <w:tr w:rsidR="00956A93" w:rsidRPr="00956A93" w:rsidTr="00DE75D0">
        <w:tc>
          <w:tcPr>
            <w:tcW w:w="2338" w:type="dxa"/>
            <w:tcBorders>
              <w:bottom w:val="single" w:sz="4" w:space="0" w:color="auto"/>
            </w:tcBorders>
            <w:shd w:val="clear" w:color="auto" w:fill="auto"/>
            <w:vAlign w:val="center"/>
          </w:tcPr>
          <w:p w:rsidR="00FE52C1" w:rsidRPr="00956A93" w:rsidRDefault="00FE52C1" w:rsidP="008B7177">
            <w:pPr>
              <w:numPr>
                <w:ilvl w:val="12"/>
                <w:numId w:val="0"/>
              </w:numPr>
              <w:ind w:left="680"/>
              <w:rPr>
                <w:sz w:val="24"/>
              </w:rPr>
            </w:pPr>
            <w:r w:rsidRPr="00956A93">
              <w:rPr>
                <w:sz w:val="24"/>
              </w:rPr>
              <w:t>byki I kl.</w:t>
            </w:r>
          </w:p>
        </w:tc>
        <w:tc>
          <w:tcPr>
            <w:tcW w:w="1718" w:type="dxa"/>
            <w:tcBorders>
              <w:bottom w:val="single" w:sz="4" w:space="0" w:color="auto"/>
            </w:tcBorders>
            <w:shd w:val="clear" w:color="auto" w:fill="auto"/>
            <w:vAlign w:val="center"/>
          </w:tcPr>
          <w:p w:rsidR="00FE52C1" w:rsidRPr="00956A93" w:rsidRDefault="00C13464" w:rsidP="004C52D9">
            <w:pPr>
              <w:numPr>
                <w:ilvl w:val="12"/>
                <w:numId w:val="0"/>
              </w:numPr>
              <w:jc w:val="center"/>
              <w:rPr>
                <w:sz w:val="24"/>
              </w:rPr>
            </w:pPr>
            <w:r w:rsidRPr="00956A93">
              <w:rPr>
                <w:sz w:val="24"/>
              </w:rPr>
              <w:t>1</w:t>
            </w:r>
            <w:r w:rsidR="000F73CF" w:rsidRPr="00956A93">
              <w:rPr>
                <w:sz w:val="24"/>
              </w:rPr>
              <w:t>9</w:t>
            </w:r>
            <w:r w:rsidR="00FE52C1" w:rsidRPr="00956A93">
              <w:rPr>
                <w:sz w:val="24"/>
              </w:rPr>
              <w:t>/</w:t>
            </w:r>
            <w:r w:rsidRPr="00956A93">
              <w:rPr>
                <w:sz w:val="24"/>
              </w:rPr>
              <w:t>1</w:t>
            </w:r>
            <w:r w:rsidR="004C52D9" w:rsidRPr="00956A93">
              <w:rPr>
                <w:sz w:val="24"/>
              </w:rPr>
              <w:t>9</w:t>
            </w:r>
          </w:p>
        </w:tc>
        <w:tc>
          <w:tcPr>
            <w:tcW w:w="1718" w:type="dxa"/>
            <w:tcBorders>
              <w:bottom w:val="single" w:sz="4" w:space="0" w:color="auto"/>
            </w:tcBorders>
            <w:shd w:val="clear" w:color="auto" w:fill="auto"/>
            <w:vAlign w:val="center"/>
          </w:tcPr>
          <w:p w:rsidR="00FE52C1" w:rsidRPr="00956A93" w:rsidRDefault="003F0C99" w:rsidP="004C52D9">
            <w:pPr>
              <w:numPr>
                <w:ilvl w:val="12"/>
                <w:numId w:val="0"/>
              </w:numPr>
              <w:jc w:val="center"/>
              <w:rPr>
                <w:sz w:val="24"/>
              </w:rPr>
            </w:pPr>
            <w:r w:rsidRPr="00956A93">
              <w:rPr>
                <w:sz w:val="24"/>
              </w:rPr>
              <w:t>1</w:t>
            </w:r>
            <w:r w:rsidR="00FE52C1" w:rsidRPr="00956A93">
              <w:rPr>
                <w:sz w:val="24"/>
              </w:rPr>
              <w:t>/</w:t>
            </w:r>
            <w:r w:rsidR="004C52D9" w:rsidRPr="00956A93">
              <w:rPr>
                <w:sz w:val="24"/>
              </w:rPr>
              <w:t>1</w:t>
            </w:r>
          </w:p>
        </w:tc>
        <w:tc>
          <w:tcPr>
            <w:tcW w:w="1718" w:type="dxa"/>
            <w:tcBorders>
              <w:bottom w:val="single" w:sz="4" w:space="0" w:color="auto"/>
            </w:tcBorders>
            <w:shd w:val="clear" w:color="auto" w:fill="auto"/>
            <w:vAlign w:val="center"/>
          </w:tcPr>
          <w:p w:rsidR="00FE52C1" w:rsidRPr="00956A93" w:rsidRDefault="00944141" w:rsidP="0065178E">
            <w:pPr>
              <w:numPr>
                <w:ilvl w:val="12"/>
                <w:numId w:val="0"/>
              </w:numPr>
              <w:jc w:val="center"/>
              <w:rPr>
                <w:sz w:val="24"/>
              </w:rPr>
            </w:pPr>
            <w:r w:rsidRPr="00956A93">
              <w:rPr>
                <w:sz w:val="24"/>
              </w:rPr>
              <w:t>20</w:t>
            </w:r>
            <w:r w:rsidR="00FE52C1" w:rsidRPr="00956A93">
              <w:rPr>
                <w:sz w:val="24"/>
              </w:rPr>
              <w:t>/</w:t>
            </w:r>
            <w:r w:rsidR="006109DE" w:rsidRPr="00956A93">
              <w:rPr>
                <w:sz w:val="24"/>
              </w:rPr>
              <w:t>1</w:t>
            </w:r>
            <w:r w:rsidR="0065178E" w:rsidRPr="00956A93">
              <w:rPr>
                <w:sz w:val="24"/>
              </w:rPr>
              <w:t>8</w:t>
            </w:r>
          </w:p>
        </w:tc>
        <w:tc>
          <w:tcPr>
            <w:tcW w:w="1718" w:type="dxa"/>
            <w:tcBorders>
              <w:bottom w:val="single" w:sz="4" w:space="0" w:color="auto"/>
            </w:tcBorders>
            <w:shd w:val="clear" w:color="auto" w:fill="auto"/>
            <w:vAlign w:val="center"/>
          </w:tcPr>
          <w:p w:rsidR="00FE52C1" w:rsidRPr="00956A93" w:rsidRDefault="003F0C99" w:rsidP="0065178E">
            <w:pPr>
              <w:numPr>
                <w:ilvl w:val="12"/>
                <w:numId w:val="0"/>
              </w:numPr>
              <w:ind w:right="454"/>
              <w:jc w:val="right"/>
              <w:rPr>
                <w:sz w:val="24"/>
              </w:rPr>
            </w:pPr>
            <w:r w:rsidRPr="00956A93">
              <w:rPr>
                <w:sz w:val="24"/>
              </w:rPr>
              <w:t>9</w:t>
            </w:r>
            <w:r w:rsidR="0065178E" w:rsidRPr="00956A93">
              <w:rPr>
                <w:sz w:val="24"/>
              </w:rPr>
              <w:t>0</w:t>
            </w:r>
            <w:r w:rsidR="00FE52C1" w:rsidRPr="00956A93">
              <w:rPr>
                <w:sz w:val="24"/>
              </w:rPr>
              <w:t xml:space="preserve"> %</w:t>
            </w:r>
          </w:p>
        </w:tc>
      </w:tr>
      <w:tr w:rsidR="00956A93" w:rsidRPr="00956A93" w:rsidTr="00DE75D0">
        <w:tc>
          <w:tcPr>
            <w:tcW w:w="2338" w:type="dxa"/>
            <w:shd w:val="clear" w:color="auto" w:fill="F2F2F2"/>
            <w:vAlign w:val="center"/>
          </w:tcPr>
          <w:p w:rsidR="00FE52C1" w:rsidRPr="00956A93" w:rsidRDefault="00FE52C1" w:rsidP="008B7177">
            <w:pPr>
              <w:numPr>
                <w:ilvl w:val="12"/>
                <w:numId w:val="0"/>
              </w:numPr>
              <w:ind w:left="680"/>
              <w:rPr>
                <w:sz w:val="24"/>
              </w:rPr>
            </w:pPr>
            <w:r w:rsidRPr="00956A93">
              <w:rPr>
                <w:sz w:val="24"/>
              </w:rPr>
              <w:t>byki II kl.</w:t>
            </w:r>
          </w:p>
        </w:tc>
        <w:tc>
          <w:tcPr>
            <w:tcW w:w="1718" w:type="dxa"/>
            <w:shd w:val="clear" w:color="auto" w:fill="F2F2F2"/>
            <w:vAlign w:val="center"/>
          </w:tcPr>
          <w:p w:rsidR="00FE52C1" w:rsidRPr="00956A93" w:rsidRDefault="000F73CF" w:rsidP="004C52D9">
            <w:pPr>
              <w:numPr>
                <w:ilvl w:val="12"/>
                <w:numId w:val="0"/>
              </w:numPr>
              <w:jc w:val="center"/>
              <w:rPr>
                <w:sz w:val="24"/>
              </w:rPr>
            </w:pPr>
            <w:r w:rsidRPr="00956A93">
              <w:rPr>
                <w:sz w:val="24"/>
              </w:rPr>
              <w:t>20</w:t>
            </w:r>
            <w:r w:rsidR="00FE52C1" w:rsidRPr="00956A93">
              <w:rPr>
                <w:sz w:val="24"/>
              </w:rPr>
              <w:t>/1</w:t>
            </w:r>
            <w:r w:rsidR="004C52D9" w:rsidRPr="00956A93">
              <w:rPr>
                <w:sz w:val="24"/>
              </w:rPr>
              <w:t>8</w:t>
            </w:r>
          </w:p>
        </w:tc>
        <w:tc>
          <w:tcPr>
            <w:tcW w:w="1718" w:type="dxa"/>
            <w:shd w:val="clear" w:color="auto" w:fill="F2F2F2"/>
            <w:vAlign w:val="center"/>
          </w:tcPr>
          <w:p w:rsidR="00FE52C1" w:rsidRPr="00956A93" w:rsidRDefault="003F0C99" w:rsidP="008B7177">
            <w:pPr>
              <w:numPr>
                <w:ilvl w:val="12"/>
                <w:numId w:val="0"/>
              </w:numPr>
              <w:jc w:val="center"/>
              <w:rPr>
                <w:sz w:val="24"/>
              </w:rPr>
            </w:pPr>
            <w:r w:rsidRPr="00956A93">
              <w:rPr>
                <w:sz w:val="24"/>
              </w:rPr>
              <w:t>1</w:t>
            </w:r>
            <w:r w:rsidR="00FE52C1" w:rsidRPr="00956A93">
              <w:rPr>
                <w:sz w:val="24"/>
              </w:rPr>
              <w:t>/0</w:t>
            </w:r>
          </w:p>
        </w:tc>
        <w:tc>
          <w:tcPr>
            <w:tcW w:w="1718" w:type="dxa"/>
            <w:shd w:val="clear" w:color="auto" w:fill="F2F2F2"/>
            <w:vAlign w:val="center"/>
          </w:tcPr>
          <w:p w:rsidR="00FE52C1" w:rsidRPr="00956A93" w:rsidRDefault="006109DE" w:rsidP="0065178E">
            <w:pPr>
              <w:numPr>
                <w:ilvl w:val="12"/>
                <w:numId w:val="0"/>
              </w:numPr>
              <w:jc w:val="center"/>
              <w:rPr>
                <w:sz w:val="24"/>
              </w:rPr>
            </w:pPr>
            <w:r w:rsidRPr="00956A93">
              <w:rPr>
                <w:sz w:val="24"/>
              </w:rPr>
              <w:t>2</w:t>
            </w:r>
            <w:r w:rsidR="00944141" w:rsidRPr="00956A93">
              <w:rPr>
                <w:sz w:val="24"/>
              </w:rPr>
              <w:t>1</w:t>
            </w:r>
            <w:r w:rsidR="00FE52C1" w:rsidRPr="00956A93">
              <w:rPr>
                <w:sz w:val="24"/>
              </w:rPr>
              <w:t>/1</w:t>
            </w:r>
            <w:r w:rsidR="0065178E" w:rsidRPr="00956A93">
              <w:rPr>
                <w:sz w:val="24"/>
              </w:rPr>
              <w:t>8</w:t>
            </w:r>
          </w:p>
        </w:tc>
        <w:tc>
          <w:tcPr>
            <w:tcW w:w="1718" w:type="dxa"/>
            <w:shd w:val="clear" w:color="auto" w:fill="F2F2F2"/>
            <w:vAlign w:val="center"/>
          </w:tcPr>
          <w:p w:rsidR="00FE52C1" w:rsidRPr="00956A93" w:rsidRDefault="0065178E" w:rsidP="0065178E">
            <w:pPr>
              <w:numPr>
                <w:ilvl w:val="12"/>
                <w:numId w:val="0"/>
              </w:numPr>
              <w:ind w:right="454"/>
              <w:jc w:val="right"/>
              <w:rPr>
                <w:sz w:val="24"/>
              </w:rPr>
            </w:pPr>
            <w:r w:rsidRPr="00956A93">
              <w:rPr>
                <w:sz w:val="24"/>
              </w:rPr>
              <w:t>86</w:t>
            </w:r>
            <w:r w:rsidR="00FE52C1" w:rsidRPr="00956A93">
              <w:rPr>
                <w:sz w:val="24"/>
              </w:rPr>
              <w:t xml:space="preserve"> %</w:t>
            </w:r>
          </w:p>
        </w:tc>
      </w:tr>
      <w:tr w:rsidR="00956A93" w:rsidRPr="00956A93" w:rsidTr="00DE75D0">
        <w:tc>
          <w:tcPr>
            <w:tcW w:w="2338" w:type="dxa"/>
            <w:tcBorders>
              <w:bottom w:val="single" w:sz="4" w:space="0" w:color="auto"/>
            </w:tcBorders>
            <w:shd w:val="clear" w:color="auto" w:fill="auto"/>
            <w:vAlign w:val="center"/>
          </w:tcPr>
          <w:p w:rsidR="00FE52C1" w:rsidRPr="00956A93" w:rsidRDefault="00FE52C1" w:rsidP="008B7177">
            <w:pPr>
              <w:numPr>
                <w:ilvl w:val="12"/>
                <w:numId w:val="0"/>
              </w:numPr>
              <w:ind w:left="680"/>
              <w:rPr>
                <w:sz w:val="24"/>
              </w:rPr>
            </w:pPr>
            <w:r w:rsidRPr="00956A93">
              <w:rPr>
                <w:sz w:val="24"/>
              </w:rPr>
              <w:t>byki III kl.</w:t>
            </w:r>
          </w:p>
        </w:tc>
        <w:tc>
          <w:tcPr>
            <w:tcW w:w="1718" w:type="dxa"/>
            <w:tcBorders>
              <w:bottom w:val="single" w:sz="4" w:space="0" w:color="auto"/>
            </w:tcBorders>
            <w:shd w:val="clear" w:color="auto" w:fill="auto"/>
            <w:vAlign w:val="center"/>
          </w:tcPr>
          <w:p w:rsidR="00FE52C1" w:rsidRPr="00956A93" w:rsidRDefault="000F73CF" w:rsidP="0095732C">
            <w:pPr>
              <w:numPr>
                <w:ilvl w:val="12"/>
                <w:numId w:val="0"/>
              </w:numPr>
              <w:jc w:val="center"/>
              <w:rPr>
                <w:sz w:val="24"/>
              </w:rPr>
            </w:pPr>
            <w:r w:rsidRPr="00956A93">
              <w:rPr>
                <w:sz w:val="24"/>
              </w:rPr>
              <w:t>4</w:t>
            </w:r>
            <w:r w:rsidR="00FE52C1" w:rsidRPr="00956A93">
              <w:rPr>
                <w:sz w:val="24"/>
              </w:rPr>
              <w:t>/</w:t>
            </w:r>
            <w:r w:rsidR="0095732C" w:rsidRPr="00956A93">
              <w:rPr>
                <w:sz w:val="24"/>
              </w:rPr>
              <w:t>3</w:t>
            </w:r>
          </w:p>
        </w:tc>
        <w:tc>
          <w:tcPr>
            <w:tcW w:w="1718" w:type="dxa"/>
            <w:tcBorders>
              <w:bottom w:val="single" w:sz="4" w:space="0" w:color="auto"/>
            </w:tcBorders>
            <w:shd w:val="clear" w:color="auto" w:fill="auto"/>
            <w:vAlign w:val="center"/>
          </w:tcPr>
          <w:p w:rsidR="00FE52C1" w:rsidRPr="00956A93" w:rsidRDefault="00FE52C1" w:rsidP="008B7177">
            <w:pPr>
              <w:numPr>
                <w:ilvl w:val="12"/>
                <w:numId w:val="0"/>
              </w:numPr>
              <w:jc w:val="center"/>
              <w:rPr>
                <w:sz w:val="24"/>
              </w:rPr>
            </w:pPr>
            <w:r w:rsidRPr="00956A93">
              <w:rPr>
                <w:sz w:val="24"/>
              </w:rPr>
              <w:t>0/0</w:t>
            </w:r>
          </w:p>
        </w:tc>
        <w:tc>
          <w:tcPr>
            <w:tcW w:w="1718" w:type="dxa"/>
            <w:tcBorders>
              <w:bottom w:val="single" w:sz="4" w:space="0" w:color="auto"/>
            </w:tcBorders>
            <w:shd w:val="clear" w:color="auto" w:fill="auto"/>
            <w:vAlign w:val="center"/>
          </w:tcPr>
          <w:p w:rsidR="00FE52C1" w:rsidRPr="00956A93" w:rsidRDefault="00944141" w:rsidP="003F0C99">
            <w:pPr>
              <w:numPr>
                <w:ilvl w:val="12"/>
                <w:numId w:val="0"/>
              </w:numPr>
              <w:jc w:val="center"/>
              <w:rPr>
                <w:sz w:val="24"/>
              </w:rPr>
            </w:pPr>
            <w:r w:rsidRPr="00956A93">
              <w:rPr>
                <w:sz w:val="24"/>
              </w:rPr>
              <w:t>4</w:t>
            </w:r>
            <w:r w:rsidR="00FE52C1" w:rsidRPr="00956A93">
              <w:rPr>
                <w:sz w:val="24"/>
              </w:rPr>
              <w:t>/</w:t>
            </w:r>
            <w:r w:rsidR="003F0C99" w:rsidRPr="00956A93">
              <w:rPr>
                <w:sz w:val="24"/>
              </w:rPr>
              <w:t>3</w:t>
            </w:r>
          </w:p>
        </w:tc>
        <w:tc>
          <w:tcPr>
            <w:tcW w:w="1718" w:type="dxa"/>
            <w:tcBorders>
              <w:bottom w:val="single" w:sz="4" w:space="0" w:color="auto"/>
            </w:tcBorders>
            <w:shd w:val="clear" w:color="auto" w:fill="auto"/>
            <w:vAlign w:val="center"/>
          </w:tcPr>
          <w:p w:rsidR="00FE52C1" w:rsidRPr="00956A93" w:rsidRDefault="0065178E" w:rsidP="008B7177">
            <w:pPr>
              <w:numPr>
                <w:ilvl w:val="12"/>
                <w:numId w:val="0"/>
              </w:numPr>
              <w:ind w:right="454"/>
              <w:jc w:val="right"/>
              <w:rPr>
                <w:sz w:val="24"/>
              </w:rPr>
            </w:pPr>
            <w:r w:rsidRPr="00956A93">
              <w:rPr>
                <w:sz w:val="24"/>
              </w:rPr>
              <w:t>75</w:t>
            </w:r>
            <w:r w:rsidR="00FE52C1" w:rsidRPr="00956A93">
              <w:rPr>
                <w:sz w:val="24"/>
              </w:rPr>
              <w:t xml:space="preserve"> %</w:t>
            </w:r>
          </w:p>
        </w:tc>
      </w:tr>
      <w:tr w:rsidR="00956A93" w:rsidRPr="00956A93" w:rsidTr="00DE75D0">
        <w:tc>
          <w:tcPr>
            <w:tcW w:w="2338" w:type="dxa"/>
            <w:shd w:val="clear" w:color="auto" w:fill="F2F2F2"/>
            <w:vAlign w:val="center"/>
          </w:tcPr>
          <w:p w:rsidR="00FE52C1" w:rsidRPr="00956A93" w:rsidRDefault="00FE52C1" w:rsidP="008B7177">
            <w:pPr>
              <w:numPr>
                <w:ilvl w:val="12"/>
                <w:numId w:val="0"/>
              </w:numPr>
              <w:ind w:left="680"/>
              <w:rPr>
                <w:sz w:val="24"/>
              </w:rPr>
            </w:pPr>
            <w:r w:rsidRPr="00956A93">
              <w:rPr>
                <w:sz w:val="24"/>
              </w:rPr>
              <w:t>Łanie</w:t>
            </w:r>
          </w:p>
        </w:tc>
        <w:tc>
          <w:tcPr>
            <w:tcW w:w="1718" w:type="dxa"/>
            <w:shd w:val="clear" w:color="auto" w:fill="F2F2F2"/>
            <w:vAlign w:val="center"/>
          </w:tcPr>
          <w:p w:rsidR="00FE52C1" w:rsidRPr="00956A93" w:rsidRDefault="0095732C" w:rsidP="004C52D9">
            <w:pPr>
              <w:numPr>
                <w:ilvl w:val="12"/>
                <w:numId w:val="0"/>
              </w:numPr>
              <w:jc w:val="center"/>
              <w:rPr>
                <w:sz w:val="24"/>
              </w:rPr>
            </w:pPr>
            <w:r w:rsidRPr="00956A93">
              <w:rPr>
                <w:sz w:val="24"/>
              </w:rPr>
              <w:t>6</w:t>
            </w:r>
            <w:r w:rsidR="000F73CF" w:rsidRPr="00956A93">
              <w:rPr>
                <w:sz w:val="24"/>
              </w:rPr>
              <w:t>8</w:t>
            </w:r>
            <w:r w:rsidR="00FE52C1" w:rsidRPr="00956A93">
              <w:rPr>
                <w:sz w:val="24"/>
              </w:rPr>
              <w:t>/</w:t>
            </w:r>
            <w:r w:rsidRPr="00956A93">
              <w:rPr>
                <w:sz w:val="24"/>
              </w:rPr>
              <w:t>6</w:t>
            </w:r>
            <w:r w:rsidR="004C52D9" w:rsidRPr="00956A93">
              <w:rPr>
                <w:sz w:val="24"/>
              </w:rPr>
              <w:t>9</w:t>
            </w:r>
          </w:p>
        </w:tc>
        <w:tc>
          <w:tcPr>
            <w:tcW w:w="1718" w:type="dxa"/>
            <w:shd w:val="clear" w:color="auto" w:fill="F2F2F2"/>
            <w:vAlign w:val="center"/>
          </w:tcPr>
          <w:p w:rsidR="00FE52C1" w:rsidRPr="00956A93" w:rsidRDefault="003F0C99" w:rsidP="008B7177">
            <w:pPr>
              <w:numPr>
                <w:ilvl w:val="12"/>
                <w:numId w:val="0"/>
              </w:numPr>
              <w:jc w:val="center"/>
              <w:rPr>
                <w:sz w:val="24"/>
              </w:rPr>
            </w:pPr>
            <w:r w:rsidRPr="00956A93">
              <w:rPr>
                <w:sz w:val="24"/>
              </w:rPr>
              <w:t>1</w:t>
            </w:r>
            <w:r w:rsidR="00FE52C1" w:rsidRPr="00956A93">
              <w:rPr>
                <w:sz w:val="24"/>
              </w:rPr>
              <w:t>/0</w:t>
            </w:r>
          </w:p>
        </w:tc>
        <w:tc>
          <w:tcPr>
            <w:tcW w:w="1718" w:type="dxa"/>
            <w:shd w:val="clear" w:color="auto" w:fill="F2F2F2"/>
            <w:vAlign w:val="center"/>
          </w:tcPr>
          <w:p w:rsidR="00FE52C1" w:rsidRPr="00956A93" w:rsidRDefault="003F0C99" w:rsidP="0065178E">
            <w:pPr>
              <w:numPr>
                <w:ilvl w:val="12"/>
                <w:numId w:val="0"/>
              </w:numPr>
              <w:jc w:val="center"/>
              <w:rPr>
                <w:sz w:val="24"/>
              </w:rPr>
            </w:pPr>
            <w:r w:rsidRPr="00956A93">
              <w:rPr>
                <w:sz w:val="24"/>
              </w:rPr>
              <w:t>6</w:t>
            </w:r>
            <w:r w:rsidR="004C52D9" w:rsidRPr="00956A93">
              <w:rPr>
                <w:sz w:val="24"/>
              </w:rPr>
              <w:t>9</w:t>
            </w:r>
            <w:r w:rsidR="00FE52C1" w:rsidRPr="00956A93">
              <w:rPr>
                <w:sz w:val="24"/>
              </w:rPr>
              <w:t>/</w:t>
            </w:r>
            <w:r w:rsidRPr="00956A93">
              <w:rPr>
                <w:sz w:val="24"/>
              </w:rPr>
              <w:t>6</w:t>
            </w:r>
            <w:r w:rsidR="0065178E" w:rsidRPr="00956A93">
              <w:rPr>
                <w:sz w:val="24"/>
              </w:rPr>
              <w:t>9</w:t>
            </w:r>
          </w:p>
        </w:tc>
        <w:tc>
          <w:tcPr>
            <w:tcW w:w="1718" w:type="dxa"/>
            <w:shd w:val="clear" w:color="auto" w:fill="F2F2F2"/>
            <w:vAlign w:val="center"/>
          </w:tcPr>
          <w:p w:rsidR="00FE52C1" w:rsidRPr="00956A93" w:rsidRDefault="00FE52C1" w:rsidP="008B7177">
            <w:pPr>
              <w:numPr>
                <w:ilvl w:val="12"/>
                <w:numId w:val="0"/>
              </w:numPr>
              <w:ind w:right="454"/>
              <w:jc w:val="right"/>
              <w:rPr>
                <w:sz w:val="24"/>
              </w:rPr>
            </w:pPr>
            <w:r w:rsidRPr="00956A93">
              <w:rPr>
                <w:sz w:val="24"/>
              </w:rPr>
              <w:t>100 %</w:t>
            </w:r>
          </w:p>
        </w:tc>
      </w:tr>
      <w:tr w:rsidR="00956A93" w:rsidRPr="00956A93" w:rsidTr="00DE75D0">
        <w:tc>
          <w:tcPr>
            <w:tcW w:w="2338" w:type="dxa"/>
            <w:tcBorders>
              <w:bottom w:val="single" w:sz="4" w:space="0" w:color="auto"/>
            </w:tcBorders>
            <w:shd w:val="clear" w:color="auto" w:fill="auto"/>
            <w:vAlign w:val="center"/>
          </w:tcPr>
          <w:p w:rsidR="00FE52C1" w:rsidRPr="00956A93" w:rsidRDefault="00FE52C1" w:rsidP="008B7177">
            <w:pPr>
              <w:numPr>
                <w:ilvl w:val="12"/>
                <w:numId w:val="0"/>
              </w:numPr>
              <w:ind w:left="680"/>
              <w:rPr>
                <w:sz w:val="24"/>
              </w:rPr>
            </w:pPr>
            <w:r w:rsidRPr="00956A93">
              <w:rPr>
                <w:sz w:val="24"/>
              </w:rPr>
              <w:t>Cielęta</w:t>
            </w:r>
          </w:p>
        </w:tc>
        <w:tc>
          <w:tcPr>
            <w:tcW w:w="1718" w:type="dxa"/>
            <w:tcBorders>
              <w:bottom w:val="single" w:sz="4" w:space="0" w:color="auto"/>
            </w:tcBorders>
            <w:shd w:val="clear" w:color="auto" w:fill="auto"/>
            <w:vAlign w:val="center"/>
          </w:tcPr>
          <w:p w:rsidR="00FE52C1" w:rsidRPr="00956A93" w:rsidRDefault="004C52D9" w:rsidP="004C52D9">
            <w:pPr>
              <w:numPr>
                <w:ilvl w:val="12"/>
                <w:numId w:val="0"/>
              </w:numPr>
              <w:jc w:val="center"/>
              <w:rPr>
                <w:sz w:val="24"/>
              </w:rPr>
            </w:pPr>
            <w:r w:rsidRPr="00956A93">
              <w:rPr>
                <w:sz w:val="24"/>
              </w:rPr>
              <w:t>4</w:t>
            </w:r>
            <w:r w:rsidR="000F73CF" w:rsidRPr="00956A93">
              <w:rPr>
                <w:sz w:val="24"/>
              </w:rPr>
              <w:t>6</w:t>
            </w:r>
            <w:r w:rsidR="00FE52C1" w:rsidRPr="00956A93">
              <w:rPr>
                <w:sz w:val="24"/>
              </w:rPr>
              <w:t>/</w:t>
            </w:r>
            <w:r w:rsidR="00C13464" w:rsidRPr="00956A93">
              <w:rPr>
                <w:sz w:val="24"/>
              </w:rPr>
              <w:t>42</w:t>
            </w:r>
          </w:p>
        </w:tc>
        <w:tc>
          <w:tcPr>
            <w:tcW w:w="1718" w:type="dxa"/>
            <w:tcBorders>
              <w:bottom w:val="single" w:sz="4" w:space="0" w:color="auto"/>
            </w:tcBorders>
            <w:shd w:val="clear" w:color="auto" w:fill="auto"/>
            <w:vAlign w:val="center"/>
          </w:tcPr>
          <w:p w:rsidR="00FE52C1" w:rsidRPr="00956A93" w:rsidRDefault="003F0C99" w:rsidP="008B7177">
            <w:pPr>
              <w:numPr>
                <w:ilvl w:val="12"/>
                <w:numId w:val="0"/>
              </w:numPr>
              <w:jc w:val="center"/>
              <w:rPr>
                <w:sz w:val="24"/>
              </w:rPr>
            </w:pPr>
            <w:r w:rsidRPr="00956A93">
              <w:rPr>
                <w:sz w:val="24"/>
              </w:rPr>
              <w:t>1</w:t>
            </w:r>
            <w:r w:rsidR="00FE52C1" w:rsidRPr="00956A93">
              <w:rPr>
                <w:sz w:val="24"/>
              </w:rPr>
              <w:t>/0</w:t>
            </w:r>
          </w:p>
        </w:tc>
        <w:tc>
          <w:tcPr>
            <w:tcW w:w="1718" w:type="dxa"/>
            <w:tcBorders>
              <w:bottom w:val="single" w:sz="4" w:space="0" w:color="auto"/>
            </w:tcBorders>
            <w:shd w:val="clear" w:color="auto" w:fill="auto"/>
            <w:vAlign w:val="center"/>
          </w:tcPr>
          <w:p w:rsidR="00FE52C1" w:rsidRPr="00956A93" w:rsidRDefault="004C52D9" w:rsidP="004C52D9">
            <w:pPr>
              <w:numPr>
                <w:ilvl w:val="12"/>
                <w:numId w:val="0"/>
              </w:numPr>
              <w:jc w:val="center"/>
              <w:rPr>
                <w:sz w:val="24"/>
              </w:rPr>
            </w:pPr>
            <w:r w:rsidRPr="00956A93">
              <w:rPr>
                <w:sz w:val="24"/>
              </w:rPr>
              <w:t>47</w:t>
            </w:r>
            <w:r w:rsidR="00FE52C1" w:rsidRPr="00956A93">
              <w:rPr>
                <w:sz w:val="24"/>
              </w:rPr>
              <w:t>/</w:t>
            </w:r>
            <w:r w:rsidR="006109DE" w:rsidRPr="00956A93">
              <w:rPr>
                <w:sz w:val="24"/>
              </w:rPr>
              <w:t>42</w:t>
            </w:r>
          </w:p>
        </w:tc>
        <w:tc>
          <w:tcPr>
            <w:tcW w:w="1718" w:type="dxa"/>
            <w:tcBorders>
              <w:bottom w:val="single" w:sz="4" w:space="0" w:color="auto"/>
            </w:tcBorders>
            <w:shd w:val="clear" w:color="auto" w:fill="auto"/>
            <w:vAlign w:val="center"/>
          </w:tcPr>
          <w:p w:rsidR="00FE52C1" w:rsidRPr="00956A93" w:rsidRDefault="0065178E" w:rsidP="0065178E">
            <w:pPr>
              <w:numPr>
                <w:ilvl w:val="12"/>
                <w:numId w:val="0"/>
              </w:numPr>
              <w:ind w:right="454"/>
              <w:jc w:val="right"/>
              <w:rPr>
                <w:sz w:val="24"/>
              </w:rPr>
            </w:pPr>
            <w:r w:rsidRPr="00956A93">
              <w:rPr>
                <w:sz w:val="24"/>
              </w:rPr>
              <w:t>8</w:t>
            </w:r>
            <w:r w:rsidR="00FE52C1" w:rsidRPr="00956A93">
              <w:rPr>
                <w:sz w:val="24"/>
              </w:rPr>
              <w:t>9 %</w:t>
            </w:r>
          </w:p>
        </w:tc>
      </w:tr>
      <w:tr w:rsidR="00956A93" w:rsidRPr="00956A93" w:rsidTr="00DE75D0">
        <w:tc>
          <w:tcPr>
            <w:tcW w:w="2338" w:type="dxa"/>
            <w:shd w:val="clear" w:color="auto" w:fill="F2F2F2"/>
            <w:vAlign w:val="center"/>
          </w:tcPr>
          <w:p w:rsidR="0071258F" w:rsidRPr="00956A93" w:rsidRDefault="0071258F" w:rsidP="008B7177">
            <w:pPr>
              <w:numPr>
                <w:ilvl w:val="12"/>
                <w:numId w:val="0"/>
              </w:numPr>
              <w:rPr>
                <w:sz w:val="24"/>
              </w:rPr>
            </w:pPr>
            <w:r w:rsidRPr="00956A93">
              <w:rPr>
                <w:sz w:val="24"/>
              </w:rPr>
              <w:t>Sarna</w:t>
            </w:r>
          </w:p>
        </w:tc>
        <w:tc>
          <w:tcPr>
            <w:tcW w:w="1718" w:type="dxa"/>
            <w:shd w:val="clear" w:color="auto" w:fill="F2F2F2"/>
            <w:vAlign w:val="center"/>
          </w:tcPr>
          <w:p w:rsidR="0071258F" w:rsidRPr="00956A93" w:rsidRDefault="0071258F" w:rsidP="008B7177">
            <w:pPr>
              <w:numPr>
                <w:ilvl w:val="12"/>
                <w:numId w:val="0"/>
              </w:numPr>
              <w:jc w:val="center"/>
              <w:rPr>
                <w:sz w:val="24"/>
              </w:rPr>
            </w:pPr>
          </w:p>
        </w:tc>
        <w:tc>
          <w:tcPr>
            <w:tcW w:w="1718" w:type="dxa"/>
            <w:shd w:val="clear" w:color="auto" w:fill="F2F2F2"/>
            <w:vAlign w:val="center"/>
          </w:tcPr>
          <w:p w:rsidR="0071258F" w:rsidRPr="00956A93" w:rsidRDefault="0071258F" w:rsidP="008B7177">
            <w:pPr>
              <w:numPr>
                <w:ilvl w:val="12"/>
                <w:numId w:val="0"/>
              </w:numPr>
              <w:jc w:val="center"/>
              <w:rPr>
                <w:sz w:val="24"/>
              </w:rPr>
            </w:pPr>
          </w:p>
        </w:tc>
        <w:tc>
          <w:tcPr>
            <w:tcW w:w="1718" w:type="dxa"/>
            <w:shd w:val="clear" w:color="auto" w:fill="F2F2F2"/>
            <w:vAlign w:val="center"/>
          </w:tcPr>
          <w:p w:rsidR="0071258F" w:rsidRPr="00956A93" w:rsidRDefault="0071258F" w:rsidP="008B7177">
            <w:pPr>
              <w:numPr>
                <w:ilvl w:val="12"/>
                <w:numId w:val="0"/>
              </w:numPr>
              <w:jc w:val="center"/>
              <w:rPr>
                <w:sz w:val="24"/>
              </w:rPr>
            </w:pPr>
          </w:p>
        </w:tc>
        <w:tc>
          <w:tcPr>
            <w:tcW w:w="1718" w:type="dxa"/>
            <w:shd w:val="clear" w:color="auto" w:fill="F2F2F2"/>
            <w:vAlign w:val="center"/>
          </w:tcPr>
          <w:p w:rsidR="0071258F" w:rsidRPr="00956A93" w:rsidRDefault="0071258F" w:rsidP="008B7177">
            <w:pPr>
              <w:numPr>
                <w:ilvl w:val="12"/>
                <w:numId w:val="0"/>
              </w:numPr>
              <w:ind w:right="454"/>
              <w:jc w:val="right"/>
              <w:rPr>
                <w:sz w:val="24"/>
              </w:rPr>
            </w:pPr>
          </w:p>
        </w:tc>
      </w:tr>
      <w:tr w:rsidR="00956A93" w:rsidRPr="00956A93" w:rsidTr="00DE75D0">
        <w:tc>
          <w:tcPr>
            <w:tcW w:w="2338" w:type="dxa"/>
            <w:tcBorders>
              <w:bottom w:val="single" w:sz="4" w:space="0" w:color="auto"/>
            </w:tcBorders>
            <w:shd w:val="clear" w:color="auto" w:fill="auto"/>
            <w:vAlign w:val="center"/>
          </w:tcPr>
          <w:p w:rsidR="0071258F" w:rsidRPr="00956A93" w:rsidRDefault="0096684B" w:rsidP="008B7177">
            <w:pPr>
              <w:numPr>
                <w:ilvl w:val="12"/>
                <w:numId w:val="0"/>
              </w:numPr>
              <w:ind w:left="680"/>
              <w:rPr>
                <w:sz w:val="24"/>
              </w:rPr>
            </w:pPr>
            <w:r w:rsidRPr="00956A93">
              <w:rPr>
                <w:sz w:val="24"/>
              </w:rPr>
              <w:t>R</w:t>
            </w:r>
            <w:r w:rsidR="0071258F" w:rsidRPr="00956A93">
              <w:rPr>
                <w:sz w:val="24"/>
              </w:rPr>
              <w:t>azem</w:t>
            </w:r>
          </w:p>
        </w:tc>
        <w:tc>
          <w:tcPr>
            <w:tcW w:w="1718" w:type="dxa"/>
            <w:tcBorders>
              <w:bottom w:val="single" w:sz="4" w:space="0" w:color="auto"/>
            </w:tcBorders>
            <w:shd w:val="clear" w:color="auto" w:fill="auto"/>
            <w:vAlign w:val="center"/>
          </w:tcPr>
          <w:p w:rsidR="0071258F" w:rsidRPr="00956A93" w:rsidRDefault="00C13464" w:rsidP="004C52D9">
            <w:pPr>
              <w:numPr>
                <w:ilvl w:val="12"/>
                <w:numId w:val="0"/>
              </w:numPr>
              <w:jc w:val="center"/>
              <w:rPr>
                <w:sz w:val="24"/>
              </w:rPr>
            </w:pPr>
            <w:r w:rsidRPr="00956A93">
              <w:rPr>
                <w:sz w:val="24"/>
              </w:rPr>
              <w:t>100</w:t>
            </w:r>
            <w:r w:rsidR="0071258F" w:rsidRPr="00956A93">
              <w:rPr>
                <w:sz w:val="24"/>
              </w:rPr>
              <w:t>/</w:t>
            </w:r>
            <w:r w:rsidRPr="00956A93">
              <w:rPr>
                <w:sz w:val="24"/>
              </w:rPr>
              <w:t>10</w:t>
            </w:r>
            <w:r w:rsidR="004C52D9" w:rsidRPr="00956A93">
              <w:rPr>
                <w:sz w:val="24"/>
              </w:rPr>
              <w:t>0</w:t>
            </w:r>
          </w:p>
        </w:tc>
        <w:tc>
          <w:tcPr>
            <w:tcW w:w="1718" w:type="dxa"/>
            <w:tcBorders>
              <w:bottom w:val="single" w:sz="4" w:space="0" w:color="auto"/>
            </w:tcBorders>
            <w:shd w:val="clear" w:color="auto" w:fill="auto"/>
            <w:vAlign w:val="center"/>
          </w:tcPr>
          <w:p w:rsidR="0071258F" w:rsidRPr="00956A93" w:rsidRDefault="003F0C99" w:rsidP="00A42F1C">
            <w:pPr>
              <w:numPr>
                <w:ilvl w:val="12"/>
                <w:numId w:val="0"/>
              </w:numPr>
              <w:jc w:val="center"/>
              <w:rPr>
                <w:sz w:val="24"/>
              </w:rPr>
            </w:pPr>
            <w:r w:rsidRPr="00956A93">
              <w:rPr>
                <w:sz w:val="24"/>
              </w:rPr>
              <w:t>4</w:t>
            </w:r>
            <w:r w:rsidR="006109DE" w:rsidRPr="00956A93">
              <w:rPr>
                <w:sz w:val="24"/>
              </w:rPr>
              <w:t>6</w:t>
            </w:r>
            <w:r w:rsidR="0071258F" w:rsidRPr="00956A93">
              <w:rPr>
                <w:sz w:val="24"/>
              </w:rPr>
              <w:t>/</w:t>
            </w:r>
            <w:r w:rsidRPr="00956A93">
              <w:rPr>
                <w:sz w:val="24"/>
              </w:rPr>
              <w:t>4</w:t>
            </w:r>
            <w:r w:rsidR="00A42F1C" w:rsidRPr="00956A93">
              <w:rPr>
                <w:sz w:val="24"/>
              </w:rPr>
              <w:t>6</w:t>
            </w:r>
          </w:p>
        </w:tc>
        <w:tc>
          <w:tcPr>
            <w:tcW w:w="1718" w:type="dxa"/>
            <w:tcBorders>
              <w:bottom w:val="single" w:sz="4" w:space="0" w:color="auto"/>
            </w:tcBorders>
            <w:shd w:val="clear" w:color="auto" w:fill="auto"/>
            <w:vAlign w:val="center"/>
          </w:tcPr>
          <w:p w:rsidR="0071258F" w:rsidRPr="00956A93" w:rsidRDefault="001A0561" w:rsidP="0065178E">
            <w:pPr>
              <w:numPr>
                <w:ilvl w:val="12"/>
                <w:numId w:val="0"/>
              </w:numPr>
              <w:jc w:val="center"/>
              <w:rPr>
                <w:sz w:val="24"/>
              </w:rPr>
            </w:pPr>
            <w:r w:rsidRPr="00956A93">
              <w:rPr>
                <w:sz w:val="24"/>
              </w:rPr>
              <w:t>1</w:t>
            </w:r>
            <w:r w:rsidR="006109DE" w:rsidRPr="00956A93">
              <w:rPr>
                <w:sz w:val="24"/>
              </w:rPr>
              <w:t>46</w:t>
            </w:r>
            <w:r w:rsidR="0071258F" w:rsidRPr="00956A93">
              <w:rPr>
                <w:sz w:val="24"/>
              </w:rPr>
              <w:t>/</w:t>
            </w:r>
            <w:r w:rsidR="00FE52C1" w:rsidRPr="00956A93">
              <w:rPr>
                <w:sz w:val="24"/>
              </w:rPr>
              <w:t>1</w:t>
            </w:r>
            <w:r w:rsidR="006109DE" w:rsidRPr="00956A93">
              <w:rPr>
                <w:sz w:val="24"/>
              </w:rPr>
              <w:t>4</w:t>
            </w:r>
            <w:r w:rsidR="0065178E" w:rsidRPr="00956A93">
              <w:rPr>
                <w:sz w:val="24"/>
              </w:rPr>
              <w:t>6</w:t>
            </w:r>
          </w:p>
        </w:tc>
        <w:tc>
          <w:tcPr>
            <w:tcW w:w="1718" w:type="dxa"/>
            <w:tcBorders>
              <w:bottom w:val="single" w:sz="4" w:space="0" w:color="auto"/>
            </w:tcBorders>
            <w:shd w:val="clear" w:color="auto" w:fill="auto"/>
            <w:vAlign w:val="center"/>
          </w:tcPr>
          <w:p w:rsidR="0071258F" w:rsidRPr="00956A93" w:rsidRDefault="003F0C99" w:rsidP="0065178E">
            <w:pPr>
              <w:numPr>
                <w:ilvl w:val="12"/>
                <w:numId w:val="0"/>
              </w:numPr>
              <w:ind w:right="454"/>
              <w:jc w:val="right"/>
              <w:rPr>
                <w:sz w:val="24"/>
              </w:rPr>
            </w:pPr>
            <w:r w:rsidRPr="00956A93">
              <w:rPr>
                <w:sz w:val="24"/>
              </w:rPr>
              <w:t>10</w:t>
            </w:r>
            <w:r w:rsidR="0065178E" w:rsidRPr="00956A93">
              <w:rPr>
                <w:sz w:val="24"/>
              </w:rPr>
              <w:t>0</w:t>
            </w:r>
            <w:r w:rsidR="0071258F" w:rsidRPr="00956A93">
              <w:rPr>
                <w:sz w:val="24"/>
              </w:rPr>
              <w:t xml:space="preserve"> %</w:t>
            </w:r>
          </w:p>
        </w:tc>
      </w:tr>
      <w:tr w:rsidR="00956A93" w:rsidRPr="00956A93" w:rsidTr="00DE75D0">
        <w:tc>
          <w:tcPr>
            <w:tcW w:w="2338" w:type="dxa"/>
            <w:shd w:val="clear" w:color="auto" w:fill="F2F2F2"/>
            <w:vAlign w:val="center"/>
          </w:tcPr>
          <w:p w:rsidR="0071258F" w:rsidRPr="00956A93" w:rsidRDefault="0096684B" w:rsidP="008B7177">
            <w:pPr>
              <w:numPr>
                <w:ilvl w:val="12"/>
                <w:numId w:val="0"/>
              </w:numPr>
              <w:ind w:left="680"/>
              <w:rPr>
                <w:sz w:val="24"/>
              </w:rPr>
            </w:pPr>
            <w:r w:rsidRPr="00956A93">
              <w:rPr>
                <w:sz w:val="24"/>
              </w:rPr>
              <w:t>R</w:t>
            </w:r>
            <w:r w:rsidR="0071258F" w:rsidRPr="00956A93">
              <w:rPr>
                <w:sz w:val="24"/>
              </w:rPr>
              <w:t>ogacze</w:t>
            </w:r>
          </w:p>
        </w:tc>
        <w:tc>
          <w:tcPr>
            <w:tcW w:w="1718" w:type="dxa"/>
            <w:shd w:val="clear" w:color="auto" w:fill="F2F2F2"/>
            <w:vAlign w:val="center"/>
          </w:tcPr>
          <w:p w:rsidR="0071258F" w:rsidRPr="00956A93" w:rsidRDefault="001A0561" w:rsidP="004C52D9">
            <w:pPr>
              <w:numPr>
                <w:ilvl w:val="12"/>
                <w:numId w:val="0"/>
              </w:numPr>
              <w:jc w:val="center"/>
              <w:rPr>
                <w:sz w:val="24"/>
              </w:rPr>
            </w:pPr>
            <w:r w:rsidRPr="00956A93">
              <w:rPr>
                <w:sz w:val="24"/>
              </w:rPr>
              <w:t>4</w:t>
            </w:r>
            <w:r w:rsidR="00C13464" w:rsidRPr="00956A93">
              <w:rPr>
                <w:sz w:val="24"/>
              </w:rPr>
              <w:t>9</w:t>
            </w:r>
            <w:r w:rsidR="0071258F" w:rsidRPr="00956A93">
              <w:rPr>
                <w:sz w:val="24"/>
              </w:rPr>
              <w:t>/</w:t>
            </w:r>
            <w:r w:rsidR="004C52D9" w:rsidRPr="00956A93">
              <w:rPr>
                <w:sz w:val="24"/>
              </w:rPr>
              <w:t>50</w:t>
            </w:r>
          </w:p>
        </w:tc>
        <w:tc>
          <w:tcPr>
            <w:tcW w:w="1718" w:type="dxa"/>
            <w:shd w:val="clear" w:color="auto" w:fill="F2F2F2"/>
            <w:vAlign w:val="center"/>
          </w:tcPr>
          <w:p w:rsidR="0071258F" w:rsidRPr="00956A93" w:rsidRDefault="006109DE" w:rsidP="006109DE">
            <w:pPr>
              <w:numPr>
                <w:ilvl w:val="12"/>
                <w:numId w:val="0"/>
              </w:numPr>
              <w:jc w:val="center"/>
              <w:rPr>
                <w:sz w:val="24"/>
              </w:rPr>
            </w:pPr>
            <w:r w:rsidRPr="00956A93">
              <w:rPr>
                <w:sz w:val="24"/>
              </w:rPr>
              <w:t>22</w:t>
            </w:r>
            <w:r w:rsidR="0071258F" w:rsidRPr="00956A93">
              <w:rPr>
                <w:sz w:val="24"/>
              </w:rPr>
              <w:t>/</w:t>
            </w:r>
            <w:r w:rsidRPr="00956A93">
              <w:rPr>
                <w:sz w:val="24"/>
              </w:rPr>
              <w:t>22</w:t>
            </w:r>
          </w:p>
        </w:tc>
        <w:tc>
          <w:tcPr>
            <w:tcW w:w="1718" w:type="dxa"/>
            <w:shd w:val="clear" w:color="auto" w:fill="F2F2F2"/>
            <w:vAlign w:val="center"/>
          </w:tcPr>
          <w:p w:rsidR="0071258F" w:rsidRPr="00956A93" w:rsidRDefault="006109DE" w:rsidP="0065178E">
            <w:pPr>
              <w:numPr>
                <w:ilvl w:val="12"/>
                <w:numId w:val="0"/>
              </w:numPr>
              <w:jc w:val="center"/>
              <w:rPr>
                <w:sz w:val="24"/>
              </w:rPr>
            </w:pPr>
            <w:r w:rsidRPr="00956A93">
              <w:rPr>
                <w:sz w:val="24"/>
              </w:rPr>
              <w:t>71</w:t>
            </w:r>
            <w:r w:rsidR="0071258F" w:rsidRPr="00956A93">
              <w:rPr>
                <w:sz w:val="24"/>
              </w:rPr>
              <w:t>/</w:t>
            </w:r>
            <w:r w:rsidRPr="00956A93">
              <w:rPr>
                <w:sz w:val="24"/>
              </w:rPr>
              <w:t>7</w:t>
            </w:r>
            <w:r w:rsidR="0065178E" w:rsidRPr="00956A93">
              <w:rPr>
                <w:sz w:val="24"/>
              </w:rPr>
              <w:t>2</w:t>
            </w:r>
          </w:p>
        </w:tc>
        <w:tc>
          <w:tcPr>
            <w:tcW w:w="1718" w:type="dxa"/>
            <w:shd w:val="clear" w:color="auto" w:fill="F2F2F2"/>
            <w:vAlign w:val="center"/>
          </w:tcPr>
          <w:p w:rsidR="0071258F" w:rsidRPr="00956A93" w:rsidRDefault="003F0C99" w:rsidP="0065178E">
            <w:pPr>
              <w:numPr>
                <w:ilvl w:val="12"/>
                <w:numId w:val="0"/>
              </w:numPr>
              <w:ind w:right="454"/>
              <w:jc w:val="right"/>
              <w:rPr>
                <w:sz w:val="24"/>
              </w:rPr>
            </w:pPr>
            <w:r w:rsidRPr="00956A93">
              <w:rPr>
                <w:sz w:val="24"/>
              </w:rPr>
              <w:t>10</w:t>
            </w:r>
            <w:r w:rsidR="0065178E" w:rsidRPr="00956A93">
              <w:rPr>
                <w:sz w:val="24"/>
              </w:rPr>
              <w:t>1</w:t>
            </w:r>
            <w:r w:rsidR="0071258F" w:rsidRPr="00956A93">
              <w:rPr>
                <w:sz w:val="24"/>
              </w:rPr>
              <w:t xml:space="preserve"> %</w:t>
            </w:r>
          </w:p>
        </w:tc>
      </w:tr>
      <w:tr w:rsidR="00956A93" w:rsidRPr="00956A93" w:rsidTr="00DE75D0">
        <w:tc>
          <w:tcPr>
            <w:tcW w:w="2338" w:type="dxa"/>
            <w:tcBorders>
              <w:bottom w:val="single" w:sz="4" w:space="0" w:color="auto"/>
            </w:tcBorders>
            <w:shd w:val="clear" w:color="auto" w:fill="auto"/>
            <w:vAlign w:val="center"/>
          </w:tcPr>
          <w:p w:rsidR="0071258F" w:rsidRPr="00956A93" w:rsidRDefault="0096684B" w:rsidP="008B7177">
            <w:pPr>
              <w:numPr>
                <w:ilvl w:val="12"/>
                <w:numId w:val="0"/>
              </w:numPr>
              <w:ind w:left="680"/>
              <w:rPr>
                <w:sz w:val="24"/>
              </w:rPr>
            </w:pPr>
            <w:r w:rsidRPr="00956A93">
              <w:rPr>
                <w:sz w:val="24"/>
              </w:rPr>
              <w:t>K</w:t>
            </w:r>
            <w:r w:rsidR="0071258F" w:rsidRPr="00956A93">
              <w:rPr>
                <w:sz w:val="24"/>
              </w:rPr>
              <w:t>ozy</w:t>
            </w:r>
          </w:p>
        </w:tc>
        <w:tc>
          <w:tcPr>
            <w:tcW w:w="1718" w:type="dxa"/>
            <w:tcBorders>
              <w:bottom w:val="single" w:sz="4" w:space="0" w:color="auto"/>
            </w:tcBorders>
            <w:shd w:val="clear" w:color="auto" w:fill="auto"/>
            <w:vAlign w:val="center"/>
          </w:tcPr>
          <w:p w:rsidR="0071258F" w:rsidRPr="00956A93" w:rsidRDefault="00FE52C1" w:rsidP="004C52D9">
            <w:pPr>
              <w:numPr>
                <w:ilvl w:val="12"/>
                <w:numId w:val="0"/>
              </w:numPr>
              <w:jc w:val="center"/>
              <w:rPr>
                <w:sz w:val="24"/>
              </w:rPr>
            </w:pPr>
            <w:r w:rsidRPr="00956A93">
              <w:rPr>
                <w:sz w:val="24"/>
              </w:rPr>
              <w:t>4</w:t>
            </w:r>
            <w:r w:rsidR="00C13464" w:rsidRPr="00956A93">
              <w:rPr>
                <w:sz w:val="24"/>
              </w:rPr>
              <w:t>9</w:t>
            </w:r>
            <w:r w:rsidR="0071258F" w:rsidRPr="00956A93">
              <w:rPr>
                <w:sz w:val="24"/>
              </w:rPr>
              <w:t>/</w:t>
            </w:r>
            <w:r w:rsidR="004C52D9" w:rsidRPr="00956A93">
              <w:rPr>
                <w:sz w:val="24"/>
              </w:rPr>
              <w:t>49</w:t>
            </w:r>
          </w:p>
        </w:tc>
        <w:tc>
          <w:tcPr>
            <w:tcW w:w="1718" w:type="dxa"/>
            <w:tcBorders>
              <w:bottom w:val="single" w:sz="4" w:space="0" w:color="auto"/>
            </w:tcBorders>
            <w:shd w:val="clear" w:color="auto" w:fill="auto"/>
            <w:vAlign w:val="center"/>
          </w:tcPr>
          <w:p w:rsidR="0071258F" w:rsidRPr="00956A93" w:rsidRDefault="006109DE" w:rsidP="006109DE">
            <w:pPr>
              <w:numPr>
                <w:ilvl w:val="12"/>
                <w:numId w:val="0"/>
              </w:numPr>
              <w:jc w:val="center"/>
              <w:rPr>
                <w:sz w:val="24"/>
              </w:rPr>
            </w:pPr>
            <w:r w:rsidRPr="00956A93">
              <w:rPr>
                <w:sz w:val="24"/>
              </w:rPr>
              <w:t>22</w:t>
            </w:r>
            <w:r w:rsidR="0071258F" w:rsidRPr="00956A93">
              <w:rPr>
                <w:sz w:val="24"/>
              </w:rPr>
              <w:t>/</w:t>
            </w:r>
            <w:r w:rsidRPr="00956A93">
              <w:rPr>
                <w:sz w:val="24"/>
              </w:rPr>
              <w:t>22</w:t>
            </w:r>
          </w:p>
        </w:tc>
        <w:tc>
          <w:tcPr>
            <w:tcW w:w="1718" w:type="dxa"/>
            <w:tcBorders>
              <w:bottom w:val="single" w:sz="4" w:space="0" w:color="auto"/>
            </w:tcBorders>
            <w:shd w:val="clear" w:color="auto" w:fill="auto"/>
            <w:vAlign w:val="center"/>
          </w:tcPr>
          <w:p w:rsidR="0071258F" w:rsidRPr="00956A93" w:rsidRDefault="006109DE" w:rsidP="0065178E">
            <w:pPr>
              <w:numPr>
                <w:ilvl w:val="12"/>
                <w:numId w:val="0"/>
              </w:numPr>
              <w:jc w:val="center"/>
              <w:rPr>
                <w:sz w:val="24"/>
              </w:rPr>
            </w:pPr>
            <w:r w:rsidRPr="00956A93">
              <w:rPr>
                <w:sz w:val="24"/>
              </w:rPr>
              <w:t>71</w:t>
            </w:r>
            <w:r w:rsidR="0071258F" w:rsidRPr="00956A93">
              <w:rPr>
                <w:sz w:val="24"/>
              </w:rPr>
              <w:t>/</w:t>
            </w:r>
            <w:r w:rsidRPr="00956A93">
              <w:rPr>
                <w:sz w:val="24"/>
              </w:rPr>
              <w:t>7</w:t>
            </w:r>
            <w:r w:rsidR="0065178E" w:rsidRPr="00956A93">
              <w:rPr>
                <w:sz w:val="24"/>
              </w:rPr>
              <w:t>1</w:t>
            </w:r>
          </w:p>
        </w:tc>
        <w:tc>
          <w:tcPr>
            <w:tcW w:w="1718" w:type="dxa"/>
            <w:tcBorders>
              <w:bottom w:val="single" w:sz="4" w:space="0" w:color="auto"/>
            </w:tcBorders>
            <w:shd w:val="clear" w:color="auto" w:fill="auto"/>
            <w:vAlign w:val="center"/>
          </w:tcPr>
          <w:p w:rsidR="0071258F" w:rsidRPr="00956A93" w:rsidRDefault="003F0C99" w:rsidP="0065178E">
            <w:pPr>
              <w:numPr>
                <w:ilvl w:val="12"/>
                <w:numId w:val="0"/>
              </w:numPr>
              <w:ind w:right="454"/>
              <w:jc w:val="right"/>
              <w:rPr>
                <w:sz w:val="24"/>
              </w:rPr>
            </w:pPr>
            <w:r w:rsidRPr="00956A93">
              <w:rPr>
                <w:sz w:val="24"/>
              </w:rPr>
              <w:t>10</w:t>
            </w:r>
            <w:r w:rsidR="0065178E" w:rsidRPr="00956A93">
              <w:rPr>
                <w:sz w:val="24"/>
              </w:rPr>
              <w:t>0</w:t>
            </w:r>
            <w:r w:rsidR="0071258F" w:rsidRPr="00956A93">
              <w:rPr>
                <w:sz w:val="24"/>
              </w:rPr>
              <w:t xml:space="preserve"> %</w:t>
            </w:r>
          </w:p>
        </w:tc>
      </w:tr>
      <w:tr w:rsidR="00956A93" w:rsidRPr="00956A93" w:rsidTr="00DE75D0">
        <w:tc>
          <w:tcPr>
            <w:tcW w:w="2338" w:type="dxa"/>
            <w:shd w:val="clear" w:color="auto" w:fill="F2F2F2"/>
            <w:vAlign w:val="center"/>
          </w:tcPr>
          <w:p w:rsidR="0071258F" w:rsidRPr="00956A93" w:rsidRDefault="0096684B" w:rsidP="008B7177">
            <w:pPr>
              <w:numPr>
                <w:ilvl w:val="12"/>
                <w:numId w:val="0"/>
              </w:numPr>
              <w:ind w:left="680"/>
              <w:rPr>
                <w:sz w:val="24"/>
              </w:rPr>
            </w:pPr>
            <w:r w:rsidRPr="00956A93">
              <w:rPr>
                <w:sz w:val="24"/>
              </w:rPr>
              <w:t>K</w:t>
            </w:r>
            <w:r w:rsidR="0071258F" w:rsidRPr="00956A93">
              <w:rPr>
                <w:sz w:val="24"/>
              </w:rPr>
              <w:t>oźlęta</w:t>
            </w:r>
          </w:p>
        </w:tc>
        <w:tc>
          <w:tcPr>
            <w:tcW w:w="1718" w:type="dxa"/>
            <w:shd w:val="clear" w:color="auto" w:fill="F2F2F2"/>
            <w:vAlign w:val="center"/>
          </w:tcPr>
          <w:p w:rsidR="0071258F" w:rsidRPr="00956A93" w:rsidRDefault="00C13464" w:rsidP="004C52D9">
            <w:pPr>
              <w:numPr>
                <w:ilvl w:val="12"/>
                <w:numId w:val="0"/>
              </w:numPr>
              <w:jc w:val="center"/>
              <w:rPr>
                <w:sz w:val="24"/>
              </w:rPr>
            </w:pPr>
            <w:r w:rsidRPr="00956A93">
              <w:rPr>
                <w:sz w:val="24"/>
              </w:rPr>
              <w:t>2</w:t>
            </w:r>
            <w:r w:rsidR="0071258F" w:rsidRPr="00956A93">
              <w:rPr>
                <w:sz w:val="24"/>
              </w:rPr>
              <w:t>/</w:t>
            </w:r>
            <w:r w:rsidR="004C52D9" w:rsidRPr="00956A93">
              <w:rPr>
                <w:sz w:val="24"/>
              </w:rPr>
              <w:t>1</w:t>
            </w:r>
          </w:p>
        </w:tc>
        <w:tc>
          <w:tcPr>
            <w:tcW w:w="1718" w:type="dxa"/>
            <w:shd w:val="clear" w:color="auto" w:fill="F2F2F2"/>
            <w:vAlign w:val="center"/>
          </w:tcPr>
          <w:p w:rsidR="0071258F" w:rsidRPr="00956A93" w:rsidRDefault="003F0C99" w:rsidP="003F0C99">
            <w:pPr>
              <w:numPr>
                <w:ilvl w:val="12"/>
                <w:numId w:val="0"/>
              </w:numPr>
              <w:jc w:val="center"/>
              <w:rPr>
                <w:sz w:val="24"/>
              </w:rPr>
            </w:pPr>
            <w:r w:rsidRPr="00956A93">
              <w:rPr>
                <w:sz w:val="24"/>
              </w:rPr>
              <w:t>2</w:t>
            </w:r>
            <w:r w:rsidR="0071258F" w:rsidRPr="00956A93">
              <w:rPr>
                <w:sz w:val="24"/>
              </w:rPr>
              <w:t>/</w:t>
            </w:r>
            <w:r w:rsidRPr="00956A93">
              <w:rPr>
                <w:sz w:val="24"/>
              </w:rPr>
              <w:t>2</w:t>
            </w:r>
          </w:p>
        </w:tc>
        <w:tc>
          <w:tcPr>
            <w:tcW w:w="1718" w:type="dxa"/>
            <w:shd w:val="clear" w:color="auto" w:fill="F2F2F2"/>
            <w:vAlign w:val="center"/>
          </w:tcPr>
          <w:p w:rsidR="0071258F" w:rsidRPr="00956A93" w:rsidRDefault="006109DE" w:rsidP="0065178E">
            <w:pPr>
              <w:numPr>
                <w:ilvl w:val="12"/>
                <w:numId w:val="0"/>
              </w:numPr>
              <w:jc w:val="center"/>
              <w:rPr>
                <w:sz w:val="24"/>
              </w:rPr>
            </w:pPr>
            <w:r w:rsidRPr="00956A93">
              <w:rPr>
                <w:sz w:val="24"/>
              </w:rPr>
              <w:t>4</w:t>
            </w:r>
            <w:r w:rsidR="0071258F" w:rsidRPr="00956A93">
              <w:rPr>
                <w:sz w:val="24"/>
              </w:rPr>
              <w:t>/</w:t>
            </w:r>
            <w:r w:rsidR="0065178E" w:rsidRPr="00956A93">
              <w:rPr>
                <w:sz w:val="24"/>
              </w:rPr>
              <w:t>3</w:t>
            </w:r>
          </w:p>
        </w:tc>
        <w:tc>
          <w:tcPr>
            <w:tcW w:w="1718" w:type="dxa"/>
            <w:shd w:val="clear" w:color="auto" w:fill="F2F2F2"/>
            <w:vAlign w:val="center"/>
          </w:tcPr>
          <w:p w:rsidR="0071258F" w:rsidRPr="00956A93" w:rsidRDefault="0065178E" w:rsidP="008B7177">
            <w:pPr>
              <w:numPr>
                <w:ilvl w:val="12"/>
                <w:numId w:val="0"/>
              </w:numPr>
              <w:ind w:right="454"/>
              <w:jc w:val="right"/>
              <w:rPr>
                <w:sz w:val="24"/>
              </w:rPr>
            </w:pPr>
            <w:r w:rsidRPr="00956A93">
              <w:rPr>
                <w:sz w:val="24"/>
              </w:rPr>
              <w:t>75</w:t>
            </w:r>
            <w:r w:rsidR="0071258F" w:rsidRPr="00956A93">
              <w:rPr>
                <w:sz w:val="24"/>
              </w:rPr>
              <w:t xml:space="preserve"> %</w:t>
            </w:r>
          </w:p>
        </w:tc>
      </w:tr>
      <w:tr w:rsidR="00956A93" w:rsidRPr="00956A93" w:rsidTr="00DE75D0">
        <w:tc>
          <w:tcPr>
            <w:tcW w:w="2338" w:type="dxa"/>
            <w:shd w:val="clear" w:color="auto" w:fill="auto"/>
            <w:vAlign w:val="center"/>
          </w:tcPr>
          <w:p w:rsidR="0071258F" w:rsidRPr="00956A93" w:rsidRDefault="0071258F" w:rsidP="008B7177">
            <w:pPr>
              <w:numPr>
                <w:ilvl w:val="12"/>
                <w:numId w:val="0"/>
              </w:numPr>
              <w:rPr>
                <w:sz w:val="24"/>
              </w:rPr>
            </w:pPr>
            <w:r w:rsidRPr="00956A93">
              <w:rPr>
                <w:sz w:val="24"/>
              </w:rPr>
              <w:t>Dziki</w:t>
            </w:r>
          </w:p>
        </w:tc>
        <w:tc>
          <w:tcPr>
            <w:tcW w:w="1718" w:type="dxa"/>
            <w:shd w:val="clear" w:color="auto" w:fill="auto"/>
            <w:vAlign w:val="center"/>
          </w:tcPr>
          <w:p w:rsidR="0071258F" w:rsidRPr="00956A93" w:rsidRDefault="006332F5" w:rsidP="004C52D9">
            <w:pPr>
              <w:numPr>
                <w:ilvl w:val="12"/>
                <w:numId w:val="0"/>
              </w:numPr>
              <w:jc w:val="center"/>
              <w:rPr>
                <w:sz w:val="24"/>
              </w:rPr>
            </w:pPr>
            <w:r w:rsidRPr="00956A93">
              <w:rPr>
                <w:sz w:val="24"/>
              </w:rPr>
              <w:t>1</w:t>
            </w:r>
            <w:r w:rsidR="000F73CF" w:rsidRPr="00956A93">
              <w:rPr>
                <w:sz w:val="24"/>
              </w:rPr>
              <w:t>2</w:t>
            </w:r>
            <w:r w:rsidRPr="00956A93">
              <w:rPr>
                <w:sz w:val="24"/>
              </w:rPr>
              <w:t>0</w:t>
            </w:r>
            <w:r w:rsidR="0071258F" w:rsidRPr="00956A93">
              <w:rPr>
                <w:sz w:val="24"/>
              </w:rPr>
              <w:t>/</w:t>
            </w:r>
            <w:r w:rsidR="004C52D9" w:rsidRPr="00956A93">
              <w:rPr>
                <w:sz w:val="24"/>
              </w:rPr>
              <w:t>101</w:t>
            </w:r>
          </w:p>
        </w:tc>
        <w:tc>
          <w:tcPr>
            <w:tcW w:w="1718" w:type="dxa"/>
            <w:shd w:val="clear" w:color="auto" w:fill="auto"/>
            <w:vAlign w:val="center"/>
          </w:tcPr>
          <w:p w:rsidR="0071258F" w:rsidRPr="00956A93" w:rsidRDefault="00944141" w:rsidP="0065178E">
            <w:pPr>
              <w:numPr>
                <w:ilvl w:val="12"/>
                <w:numId w:val="0"/>
              </w:numPr>
              <w:jc w:val="center"/>
              <w:rPr>
                <w:sz w:val="24"/>
              </w:rPr>
            </w:pPr>
            <w:r w:rsidRPr="00956A93">
              <w:rPr>
                <w:sz w:val="24"/>
              </w:rPr>
              <w:t>50</w:t>
            </w:r>
            <w:r w:rsidR="0071258F" w:rsidRPr="00956A93">
              <w:rPr>
                <w:sz w:val="24"/>
              </w:rPr>
              <w:t>/</w:t>
            </w:r>
            <w:r w:rsidR="006109DE" w:rsidRPr="00956A93">
              <w:rPr>
                <w:sz w:val="24"/>
              </w:rPr>
              <w:t>3</w:t>
            </w:r>
            <w:r w:rsidR="0065178E" w:rsidRPr="00956A93">
              <w:rPr>
                <w:sz w:val="24"/>
              </w:rPr>
              <w:t>0</w:t>
            </w:r>
          </w:p>
        </w:tc>
        <w:tc>
          <w:tcPr>
            <w:tcW w:w="1718" w:type="dxa"/>
            <w:shd w:val="clear" w:color="auto" w:fill="auto"/>
            <w:vAlign w:val="center"/>
          </w:tcPr>
          <w:p w:rsidR="0071258F" w:rsidRPr="00956A93" w:rsidRDefault="006332F5" w:rsidP="0065178E">
            <w:pPr>
              <w:numPr>
                <w:ilvl w:val="12"/>
                <w:numId w:val="0"/>
              </w:numPr>
              <w:jc w:val="center"/>
              <w:rPr>
                <w:sz w:val="24"/>
              </w:rPr>
            </w:pPr>
            <w:r w:rsidRPr="00956A93">
              <w:rPr>
                <w:sz w:val="24"/>
              </w:rPr>
              <w:t>1</w:t>
            </w:r>
            <w:r w:rsidR="00944141" w:rsidRPr="00956A93">
              <w:rPr>
                <w:sz w:val="24"/>
              </w:rPr>
              <w:t>70</w:t>
            </w:r>
            <w:r w:rsidR="0071258F" w:rsidRPr="00956A93">
              <w:rPr>
                <w:sz w:val="24"/>
              </w:rPr>
              <w:t>/</w:t>
            </w:r>
            <w:r w:rsidR="006109DE" w:rsidRPr="00956A93">
              <w:rPr>
                <w:sz w:val="24"/>
              </w:rPr>
              <w:t>1</w:t>
            </w:r>
            <w:r w:rsidR="0065178E" w:rsidRPr="00956A93">
              <w:rPr>
                <w:sz w:val="24"/>
              </w:rPr>
              <w:t>31</w:t>
            </w:r>
          </w:p>
        </w:tc>
        <w:tc>
          <w:tcPr>
            <w:tcW w:w="1718" w:type="dxa"/>
            <w:shd w:val="clear" w:color="auto" w:fill="auto"/>
            <w:vAlign w:val="center"/>
          </w:tcPr>
          <w:p w:rsidR="0071258F" w:rsidRPr="00956A93" w:rsidRDefault="00A42F1C" w:rsidP="0065178E">
            <w:pPr>
              <w:numPr>
                <w:ilvl w:val="12"/>
                <w:numId w:val="0"/>
              </w:numPr>
              <w:ind w:right="454"/>
              <w:jc w:val="right"/>
              <w:rPr>
                <w:sz w:val="24"/>
              </w:rPr>
            </w:pPr>
            <w:r w:rsidRPr="00956A93">
              <w:rPr>
                <w:sz w:val="24"/>
              </w:rPr>
              <w:t>7</w:t>
            </w:r>
            <w:r w:rsidR="0065178E" w:rsidRPr="00956A93">
              <w:rPr>
                <w:sz w:val="24"/>
              </w:rPr>
              <w:t>7</w:t>
            </w:r>
            <w:r w:rsidR="0071258F" w:rsidRPr="00956A93">
              <w:rPr>
                <w:sz w:val="24"/>
              </w:rPr>
              <w:t xml:space="preserve"> %</w:t>
            </w:r>
          </w:p>
        </w:tc>
      </w:tr>
    </w:tbl>
    <w:p w:rsidR="0071258F" w:rsidRPr="00956A93" w:rsidRDefault="00C7459B" w:rsidP="00A42F1C">
      <w:pPr>
        <w:jc w:val="both"/>
        <w:rPr>
          <w:szCs w:val="28"/>
        </w:rPr>
      </w:pPr>
      <w:r w:rsidRPr="00956A93">
        <w:rPr>
          <w:sz w:val="28"/>
          <w:szCs w:val="28"/>
        </w:rPr>
        <w:t>N</w:t>
      </w:r>
      <w:r w:rsidR="0071258F" w:rsidRPr="00956A93">
        <w:rPr>
          <w:sz w:val="28"/>
          <w:szCs w:val="28"/>
        </w:rPr>
        <w:t>a poczet wykonania wyżej przedstawionego planu zaliczono sztuki padłe na terenie obwodu</w:t>
      </w:r>
      <w:r w:rsidR="00D30716" w:rsidRPr="00956A93">
        <w:rPr>
          <w:sz w:val="28"/>
          <w:szCs w:val="28"/>
        </w:rPr>
        <w:t xml:space="preserve"> nr</w:t>
      </w:r>
      <w:r w:rsidR="0071258F" w:rsidRPr="00956A93">
        <w:rPr>
          <w:sz w:val="28"/>
          <w:szCs w:val="28"/>
        </w:rPr>
        <w:t xml:space="preserve"> 44:</w:t>
      </w:r>
    </w:p>
    <w:p w:rsidR="0071258F" w:rsidRPr="00956A93" w:rsidRDefault="0071258F" w:rsidP="0071258F">
      <w:pPr>
        <w:numPr>
          <w:ilvl w:val="12"/>
          <w:numId w:val="0"/>
        </w:numPr>
        <w:jc w:val="both"/>
        <w:rPr>
          <w:sz w:val="28"/>
          <w:szCs w:val="28"/>
        </w:rPr>
      </w:pPr>
      <w:r w:rsidRPr="00956A93">
        <w:rPr>
          <w:sz w:val="28"/>
          <w:szCs w:val="28"/>
        </w:rPr>
        <w:tab/>
        <w:t>Jelenie</w:t>
      </w:r>
    </w:p>
    <w:p w:rsidR="00FE52C1" w:rsidRPr="00956A93" w:rsidRDefault="00FE52C1" w:rsidP="00FE52C1">
      <w:pPr>
        <w:numPr>
          <w:ilvl w:val="12"/>
          <w:numId w:val="0"/>
        </w:numPr>
        <w:jc w:val="both"/>
        <w:rPr>
          <w:sz w:val="28"/>
          <w:szCs w:val="28"/>
        </w:rPr>
      </w:pPr>
      <w:r w:rsidRPr="00956A93">
        <w:rPr>
          <w:sz w:val="28"/>
          <w:szCs w:val="28"/>
        </w:rPr>
        <w:tab/>
      </w:r>
      <w:r w:rsidRPr="00956A93">
        <w:rPr>
          <w:sz w:val="28"/>
          <w:szCs w:val="28"/>
        </w:rPr>
        <w:tab/>
        <w:t>byki</w:t>
      </w:r>
      <w:r w:rsidRPr="00956A93">
        <w:rPr>
          <w:sz w:val="28"/>
          <w:szCs w:val="28"/>
        </w:rPr>
        <w:tab/>
      </w:r>
      <w:r w:rsidRPr="00956A93">
        <w:rPr>
          <w:sz w:val="28"/>
          <w:szCs w:val="28"/>
        </w:rPr>
        <w:tab/>
        <w:t xml:space="preserve">- </w:t>
      </w:r>
      <w:r w:rsidR="0065178E" w:rsidRPr="00956A93">
        <w:rPr>
          <w:sz w:val="28"/>
          <w:szCs w:val="28"/>
        </w:rPr>
        <w:t>5</w:t>
      </w:r>
      <w:r w:rsidRPr="00956A93">
        <w:rPr>
          <w:sz w:val="28"/>
          <w:szCs w:val="28"/>
        </w:rPr>
        <w:t xml:space="preserve"> szt. (</w:t>
      </w:r>
      <w:r w:rsidR="0065178E" w:rsidRPr="00956A93">
        <w:rPr>
          <w:sz w:val="28"/>
          <w:szCs w:val="28"/>
        </w:rPr>
        <w:t>3</w:t>
      </w:r>
      <w:r w:rsidRPr="00956A93">
        <w:rPr>
          <w:sz w:val="28"/>
          <w:szCs w:val="28"/>
        </w:rPr>
        <w:t xml:space="preserve"> w I kl., </w:t>
      </w:r>
      <w:r w:rsidR="0065178E" w:rsidRPr="00956A93">
        <w:rPr>
          <w:sz w:val="28"/>
          <w:szCs w:val="28"/>
        </w:rPr>
        <w:t>2</w:t>
      </w:r>
      <w:r w:rsidRPr="00956A93">
        <w:rPr>
          <w:sz w:val="28"/>
          <w:szCs w:val="28"/>
        </w:rPr>
        <w:t xml:space="preserve"> w II kl. </w:t>
      </w:r>
      <w:r w:rsidR="00C7459B" w:rsidRPr="00956A93">
        <w:rPr>
          <w:sz w:val="28"/>
          <w:szCs w:val="28"/>
        </w:rPr>
        <w:t>i</w:t>
      </w:r>
      <w:r w:rsidRPr="00956A93">
        <w:rPr>
          <w:sz w:val="28"/>
          <w:szCs w:val="28"/>
        </w:rPr>
        <w:t xml:space="preserve"> </w:t>
      </w:r>
      <w:r w:rsidR="00A42F1C" w:rsidRPr="00956A93">
        <w:rPr>
          <w:sz w:val="28"/>
          <w:szCs w:val="28"/>
        </w:rPr>
        <w:t>0</w:t>
      </w:r>
      <w:r w:rsidRPr="00956A93">
        <w:rPr>
          <w:sz w:val="28"/>
          <w:szCs w:val="28"/>
        </w:rPr>
        <w:t xml:space="preserve"> w III kl. wieku)</w:t>
      </w:r>
    </w:p>
    <w:p w:rsidR="00C7459B" w:rsidRPr="00956A93" w:rsidRDefault="00C7459B" w:rsidP="00C7459B">
      <w:pPr>
        <w:numPr>
          <w:ilvl w:val="12"/>
          <w:numId w:val="0"/>
        </w:numPr>
        <w:jc w:val="both"/>
        <w:rPr>
          <w:sz w:val="28"/>
          <w:szCs w:val="28"/>
        </w:rPr>
      </w:pPr>
      <w:r w:rsidRPr="00956A93">
        <w:rPr>
          <w:sz w:val="28"/>
          <w:szCs w:val="28"/>
        </w:rPr>
        <w:tab/>
      </w:r>
      <w:r w:rsidRPr="00956A93">
        <w:rPr>
          <w:sz w:val="28"/>
          <w:szCs w:val="28"/>
        </w:rPr>
        <w:tab/>
        <w:t>łanie</w:t>
      </w:r>
      <w:r w:rsidRPr="00956A93">
        <w:rPr>
          <w:sz w:val="28"/>
          <w:szCs w:val="28"/>
        </w:rPr>
        <w:tab/>
      </w:r>
      <w:r w:rsidRPr="00956A93">
        <w:rPr>
          <w:sz w:val="28"/>
          <w:szCs w:val="28"/>
        </w:rPr>
        <w:tab/>
        <w:t xml:space="preserve">- </w:t>
      </w:r>
      <w:r w:rsidR="0065178E" w:rsidRPr="00956A93">
        <w:rPr>
          <w:sz w:val="28"/>
          <w:szCs w:val="28"/>
        </w:rPr>
        <w:t>1</w:t>
      </w:r>
      <w:r w:rsidRPr="00956A93">
        <w:rPr>
          <w:sz w:val="28"/>
          <w:szCs w:val="28"/>
        </w:rPr>
        <w:t xml:space="preserve"> szt. </w:t>
      </w:r>
    </w:p>
    <w:p w:rsidR="00C7459B" w:rsidRPr="00956A93" w:rsidRDefault="00C7459B" w:rsidP="00C7459B">
      <w:pPr>
        <w:numPr>
          <w:ilvl w:val="12"/>
          <w:numId w:val="0"/>
        </w:numPr>
        <w:jc w:val="both"/>
        <w:rPr>
          <w:sz w:val="28"/>
          <w:szCs w:val="28"/>
        </w:rPr>
      </w:pPr>
      <w:r w:rsidRPr="00956A93">
        <w:rPr>
          <w:sz w:val="28"/>
          <w:szCs w:val="28"/>
        </w:rPr>
        <w:tab/>
      </w:r>
      <w:r w:rsidRPr="00956A93">
        <w:rPr>
          <w:sz w:val="28"/>
          <w:szCs w:val="28"/>
        </w:rPr>
        <w:tab/>
        <w:t>cielęta</w:t>
      </w:r>
      <w:r w:rsidRPr="00956A93">
        <w:rPr>
          <w:sz w:val="28"/>
          <w:szCs w:val="28"/>
        </w:rPr>
        <w:tab/>
        <w:t xml:space="preserve">- </w:t>
      </w:r>
      <w:r w:rsidR="0065178E" w:rsidRPr="00956A93">
        <w:rPr>
          <w:sz w:val="28"/>
          <w:szCs w:val="28"/>
        </w:rPr>
        <w:t>5</w:t>
      </w:r>
      <w:r w:rsidRPr="00956A93">
        <w:rPr>
          <w:sz w:val="28"/>
          <w:szCs w:val="28"/>
        </w:rPr>
        <w:t xml:space="preserve"> szt. </w:t>
      </w:r>
    </w:p>
    <w:p w:rsidR="001A0561" w:rsidRPr="00956A93" w:rsidRDefault="001A0561" w:rsidP="001A0561">
      <w:pPr>
        <w:numPr>
          <w:ilvl w:val="12"/>
          <w:numId w:val="0"/>
        </w:numPr>
        <w:jc w:val="both"/>
        <w:rPr>
          <w:sz w:val="28"/>
          <w:szCs w:val="28"/>
        </w:rPr>
      </w:pPr>
      <w:r w:rsidRPr="00956A93">
        <w:rPr>
          <w:sz w:val="28"/>
          <w:szCs w:val="28"/>
        </w:rPr>
        <w:tab/>
        <w:t>Sarny</w:t>
      </w:r>
    </w:p>
    <w:p w:rsidR="00341B90" w:rsidRPr="00956A93" w:rsidRDefault="00341B90" w:rsidP="00341B90">
      <w:pPr>
        <w:numPr>
          <w:ilvl w:val="12"/>
          <w:numId w:val="0"/>
        </w:numPr>
        <w:jc w:val="both"/>
        <w:rPr>
          <w:sz w:val="28"/>
          <w:szCs w:val="28"/>
        </w:rPr>
      </w:pPr>
      <w:r w:rsidRPr="00956A93">
        <w:rPr>
          <w:sz w:val="28"/>
          <w:szCs w:val="28"/>
        </w:rPr>
        <w:tab/>
      </w:r>
      <w:r w:rsidRPr="00956A93">
        <w:rPr>
          <w:sz w:val="28"/>
          <w:szCs w:val="28"/>
        </w:rPr>
        <w:tab/>
        <w:t>rogacze</w:t>
      </w:r>
      <w:r w:rsidRPr="00956A93">
        <w:rPr>
          <w:sz w:val="28"/>
          <w:szCs w:val="28"/>
        </w:rPr>
        <w:tab/>
        <w:t xml:space="preserve">- </w:t>
      </w:r>
      <w:r w:rsidR="0065178E" w:rsidRPr="00956A93">
        <w:rPr>
          <w:sz w:val="28"/>
          <w:szCs w:val="28"/>
        </w:rPr>
        <w:t>2</w:t>
      </w:r>
      <w:r w:rsidRPr="00956A93">
        <w:rPr>
          <w:sz w:val="28"/>
          <w:szCs w:val="28"/>
        </w:rPr>
        <w:t xml:space="preserve"> szt.</w:t>
      </w:r>
    </w:p>
    <w:p w:rsidR="00D20421" w:rsidRPr="00956A93" w:rsidRDefault="00D20421" w:rsidP="001A0561">
      <w:pPr>
        <w:numPr>
          <w:ilvl w:val="12"/>
          <w:numId w:val="0"/>
        </w:numPr>
        <w:jc w:val="both"/>
        <w:rPr>
          <w:sz w:val="28"/>
          <w:szCs w:val="28"/>
        </w:rPr>
      </w:pPr>
      <w:r w:rsidRPr="00956A93">
        <w:rPr>
          <w:sz w:val="28"/>
          <w:szCs w:val="28"/>
        </w:rPr>
        <w:tab/>
      </w:r>
      <w:r w:rsidRPr="00956A93">
        <w:rPr>
          <w:sz w:val="28"/>
          <w:szCs w:val="28"/>
        </w:rPr>
        <w:tab/>
        <w:t>kozy</w:t>
      </w:r>
      <w:r w:rsidRPr="00956A93">
        <w:rPr>
          <w:sz w:val="28"/>
          <w:szCs w:val="28"/>
        </w:rPr>
        <w:tab/>
      </w:r>
      <w:r w:rsidRPr="00956A93">
        <w:rPr>
          <w:sz w:val="28"/>
          <w:szCs w:val="28"/>
        </w:rPr>
        <w:tab/>
        <w:t xml:space="preserve">- </w:t>
      </w:r>
      <w:r w:rsidR="0065178E" w:rsidRPr="00956A93">
        <w:rPr>
          <w:sz w:val="28"/>
          <w:szCs w:val="28"/>
        </w:rPr>
        <w:t>4</w:t>
      </w:r>
      <w:r w:rsidRPr="00956A93">
        <w:rPr>
          <w:sz w:val="28"/>
          <w:szCs w:val="28"/>
        </w:rPr>
        <w:t xml:space="preserve"> szt.</w:t>
      </w:r>
    </w:p>
    <w:p w:rsidR="001A0561" w:rsidRPr="00956A93" w:rsidRDefault="001A0561" w:rsidP="001A0561">
      <w:pPr>
        <w:numPr>
          <w:ilvl w:val="12"/>
          <w:numId w:val="0"/>
        </w:numPr>
        <w:jc w:val="both"/>
        <w:rPr>
          <w:sz w:val="28"/>
          <w:szCs w:val="28"/>
        </w:rPr>
      </w:pPr>
      <w:r w:rsidRPr="00956A93">
        <w:rPr>
          <w:sz w:val="28"/>
          <w:szCs w:val="28"/>
        </w:rPr>
        <w:tab/>
      </w:r>
      <w:r w:rsidRPr="00956A93">
        <w:rPr>
          <w:sz w:val="28"/>
          <w:szCs w:val="28"/>
        </w:rPr>
        <w:tab/>
        <w:t>koźlęta</w:t>
      </w:r>
      <w:r w:rsidRPr="00956A93">
        <w:rPr>
          <w:sz w:val="28"/>
          <w:szCs w:val="28"/>
        </w:rPr>
        <w:tab/>
        <w:t xml:space="preserve">- </w:t>
      </w:r>
      <w:r w:rsidR="00D20421" w:rsidRPr="00956A93">
        <w:rPr>
          <w:sz w:val="28"/>
          <w:szCs w:val="28"/>
        </w:rPr>
        <w:t>1</w:t>
      </w:r>
      <w:r w:rsidRPr="00956A93">
        <w:rPr>
          <w:sz w:val="28"/>
          <w:szCs w:val="28"/>
        </w:rPr>
        <w:t xml:space="preserve"> szt.</w:t>
      </w:r>
    </w:p>
    <w:p w:rsidR="00C7459B" w:rsidRPr="00956A93" w:rsidRDefault="00C7459B" w:rsidP="001A0561">
      <w:pPr>
        <w:numPr>
          <w:ilvl w:val="12"/>
          <w:numId w:val="0"/>
        </w:numPr>
        <w:jc w:val="both"/>
        <w:rPr>
          <w:sz w:val="28"/>
          <w:szCs w:val="28"/>
        </w:rPr>
      </w:pPr>
      <w:r w:rsidRPr="00956A93">
        <w:rPr>
          <w:sz w:val="28"/>
          <w:szCs w:val="28"/>
        </w:rPr>
        <w:tab/>
        <w:t>Dziki</w:t>
      </w:r>
      <w:r w:rsidRPr="00956A93">
        <w:rPr>
          <w:sz w:val="28"/>
          <w:szCs w:val="28"/>
        </w:rPr>
        <w:tab/>
      </w:r>
      <w:r w:rsidRPr="00956A93">
        <w:rPr>
          <w:sz w:val="28"/>
          <w:szCs w:val="28"/>
        </w:rPr>
        <w:tab/>
      </w:r>
      <w:r w:rsidRPr="00956A93">
        <w:rPr>
          <w:sz w:val="28"/>
          <w:szCs w:val="28"/>
        </w:rPr>
        <w:tab/>
        <w:t xml:space="preserve">- </w:t>
      </w:r>
      <w:r w:rsidR="0065178E" w:rsidRPr="00956A93">
        <w:rPr>
          <w:sz w:val="28"/>
          <w:szCs w:val="28"/>
        </w:rPr>
        <w:t>4</w:t>
      </w:r>
      <w:r w:rsidRPr="00956A93">
        <w:rPr>
          <w:sz w:val="28"/>
          <w:szCs w:val="28"/>
        </w:rPr>
        <w:t xml:space="preserve"> szt.</w:t>
      </w:r>
    </w:p>
    <w:p w:rsidR="00C7459B" w:rsidRPr="00956A93" w:rsidRDefault="00C7459B" w:rsidP="00546158">
      <w:pPr>
        <w:numPr>
          <w:ilvl w:val="12"/>
          <w:numId w:val="0"/>
        </w:numPr>
        <w:ind w:firstLine="284"/>
        <w:jc w:val="both"/>
        <w:rPr>
          <w:sz w:val="28"/>
          <w:szCs w:val="28"/>
        </w:rPr>
      </w:pPr>
    </w:p>
    <w:p w:rsidR="001A0561" w:rsidRPr="00956A93" w:rsidRDefault="00546158" w:rsidP="00546158">
      <w:pPr>
        <w:numPr>
          <w:ilvl w:val="12"/>
          <w:numId w:val="0"/>
        </w:numPr>
        <w:ind w:firstLine="284"/>
        <w:jc w:val="both"/>
        <w:rPr>
          <w:sz w:val="28"/>
          <w:szCs w:val="28"/>
        </w:rPr>
      </w:pPr>
      <w:r w:rsidRPr="00956A93">
        <w:rPr>
          <w:sz w:val="28"/>
          <w:szCs w:val="28"/>
        </w:rPr>
        <w:t xml:space="preserve">i na terenie obwodu </w:t>
      </w:r>
      <w:r w:rsidR="00D30716" w:rsidRPr="00956A93">
        <w:rPr>
          <w:sz w:val="28"/>
          <w:szCs w:val="28"/>
        </w:rPr>
        <w:t xml:space="preserve">nr </w:t>
      </w:r>
      <w:r w:rsidRPr="00956A93">
        <w:rPr>
          <w:sz w:val="28"/>
          <w:szCs w:val="28"/>
        </w:rPr>
        <w:t>115:</w:t>
      </w:r>
    </w:p>
    <w:p w:rsidR="00C7459B" w:rsidRPr="00956A93" w:rsidRDefault="00C7459B" w:rsidP="00C7459B">
      <w:pPr>
        <w:numPr>
          <w:ilvl w:val="12"/>
          <w:numId w:val="0"/>
        </w:numPr>
        <w:jc w:val="both"/>
        <w:rPr>
          <w:sz w:val="28"/>
          <w:szCs w:val="28"/>
        </w:rPr>
      </w:pPr>
      <w:r w:rsidRPr="00956A93">
        <w:rPr>
          <w:sz w:val="28"/>
          <w:szCs w:val="28"/>
        </w:rPr>
        <w:tab/>
        <w:t>Sarny</w:t>
      </w:r>
    </w:p>
    <w:p w:rsidR="00C7459B" w:rsidRPr="00956A93" w:rsidRDefault="00C7459B" w:rsidP="00C7459B">
      <w:pPr>
        <w:numPr>
          <w:ilvl w:val="12"/>
          <w:numId w:val="0"/>
        </w:numPr>
        <w:jc w:val="both"/>
        <w:rPr>
          <w:sz w:val="28"/>
          <w:szCs w:val="28"/>
        </w:rPr>
      </w:pPr>
      <w:r w:rsidRPr="00956A93">
        <w:rPr>
          <w:sz w:val="28"/>
          <w:szCs w:val="28"/>
        </w:rPr>
        <w:tab/>
      </w:r>
      <w:r w:rsidRPr="00956A93">
        <w:rPr>
          <w:sz w:val="28"/>
          <w:szCs w:val="28"/>
        </w:rPr>
        <w:tab/>
        <w:t>kozy</w:t>
      </w:r>
      <w:r w:rsidRPr="00956A93">
        <w:rPr>
          <w:sz w:val="28"/>
          <w:szCs w:val="28"/>
        </w:rPr>
        <w:tab/>
      </w:r>
      <w:r w:rsidRPr="00956A93">
        <w:rPr>
          <w:sz w:val="28"/>
          <w:szCs w:val="28"/>
        </w:rPr>
        <w:tab/>
        <w:t xml:space="preserve">- </w:t>
      </w:r>
      <w:r w:rsidR="0065178E" w:rsidRPr="00956A93">
        <w:rPr>
          <w:sz w:val="28"/>
          <w:szCs w:val="28"/>
        </w:rPr>
        <w:t>1</w:t>
      </w:r>
      <w:r w:rsidRPr="00956A93">
        <w:rPr>
          <w:sz w:val="28"/>
          <w:szCs w:val="28"/>
        </w:rPr>
        <w:t xml:space="preserve"> szt.</w:t>
      </w:r>
    </w:p>
    <w:p w:rsidR="0065178E" w:rsidRPr="00956A93" w:rsidRDefault="0065178E" w:rsidP="00C7459B">
      <w:pPr>
        <w:numPr>
          <w:ilvl w:val="12"/>
          <w:numId w:val="0"/>
        </w:numPr>
        <w:jc w:val="both"/>
        <w:rPr>
          <w:sz w:val="28"/>
          <w:szCs w:val="28"/>
        </w:rPr>
      </w:pPr>
      <w:r w:rsidRPr="00956A93">
        <w:rPr>
          <w:sz w:val="28"/>
          <w:szCs w:val="28"/>
        </w:rPr>
        <w:tab/>
      </w:r>
      <w:r w:rsidRPr="00956A93">
        <w:rPr>
          <w:sz w:val="28"/>
          <w:szCs w:val="28"/>
        </w:rPr>
        <w:tab/>
        <w:t>koźlęta</w:t>
      </w:r>
      <w:r w:rsidRPr="00956A93">
        <w:rPr>
          <w:sz w:val="28"/>
          <w:szCs w:val="28"/>
        </w:rPr>
        <w:tab/>
        <w:t>- 2 szt.</w:t>
      </w:r>
    </w:p>
    <w:p w:rsidR="00546158" w:rsidRPr="00956A93" w:rsidRDefault="00546158" w:rsidP="00546158">
      <w:pPr>
        <w:numPr>
          <w:ilvl w:val="12"/>
          <w:numId w:val="0"/>
        </w:numPr>
        <w:ind w:firstLine="284"/>
        <w:jc w:val="both"/>
        <w:rPr>
          <w:szCs w:val="28"/>
        </w:rPr>
      </w:pPr>
    </w:p>
    <w:p w:rsidR="00341B90" w:rsidRPr="00956A93" w:rsidRDefault="00546158" w:rsidP="008E6E8D">
      <w:pPr>
        <w:numPr>
          <w:ilvl w:val="12"/>
          <w:numId w:val="0"/>
        </w:numPr>
        <w:ind w:left="284"/>
        <w:jc w:val="both"/>
        <w:rPr>
          <w:sz w:val="28"/>
          <w:szCs w:val="28"/>
        </w:rPr>
      </w:pPr>
      <w:r w:rsidRPr="00956A93">
        <w:rPr>
          <w:sz w:val="28"/>
          <w:szCs w:val="28"/>
        </w:rPr>
        <w:t xml:space="preserve">Tak więc </w:t>
      </w:r>
      <w:r w:rsidR="0071258F" w:rsidRPr="00956A93">
        <w:rPr>
          <w:sz w:val="28"/>
          <w:szCs w:val="28"/>
        </w:rPr>
        <w:t>plan</w:t>
      </w:r>
      <w:r w:rsidR="00344075" w:rsidRPr="00956A93">
        <w:rPr>
          <w:sz w:val="28"/>
          <w:szCs w:val="28"/>
        </w:rPr>
        <w:t xml:space="preserve"> w zwierzynie płowej</w:t>
      </w:r>
      <w:r w:rsidR="00C076C8" w:rsidRPr="00956A93">
        <w:rPr>
          <w:sz w:val="28"/>
          <w:szCs w:val="28"/>
        </w:rPr>
        <w:t>, po uwzględnieniu upadków,</w:t>
      </w:r>
      <w:r w:rsidR="00344075" w:rsidRPr="00956A93">
        <w:rPr>
          <w:sz w:val="28"/>
          <w:szCs w:val="28"/>
        </w:rPr>
        <w:t xml:space="preserve"> </w:t>
      </w:r>
      <w:r w:rsidR="0071258F" w:rsidRPr="00956A93">
        <w:rPr>
          <w:sz w:val="28"/>
          <w:szCs w:val="28"/>
        </w:rPr>
        <w:t>został wykonany w</w:t>
      </w:r>
      <w:r w:rsidR="00162AD4" w:rsidRPr="00956A93">
        <w:rPr>
          <w:sz w:val="28"/>
          <w:szCs w:val="28"/>
        </w:rPr>
        <w:t xml:space="preserve"> wielkościach akceptowalnych (90÷110% planu).</w:t>
      </w:r>
      <w:r w:rsidR="0071258F" w:rsidRPr="00956A93">
        <w:rPr>
          <w:sz w:val="28"/>
          <w:szCs w:val="28"/>
        </w:rPr>
        <w:t xml:space="preserve"> </w:t>
      </w:r>
      <w:r w:rsidR="00860AEB" w:rsidRPr="00956A93">
        <w:rPr>
          <w:sz w:val="28"/>
          <w:szCs w:val="28"/>
        </w:rPr>
        <w:t>Pierwotny plan odstrzału jeleni, wynoszący 1</w:t>
      </w:r>
      <w:r w:rsidR="00944141" w:rsidRPr="00956A93">
        <w:rPr>
          <w:sz w:val="28"/>
          <w:szCs w:val="28"/>
        </w:rPr>
        <w:t>2</w:t>
      </w:r>
      <w:r w:rsidR="00860AEB" w:rsidRPr="00956A93">
        <w:rPr>
          <w:sz w:val="28"/>
          <w:szCs w:val="28"/>
        </w:rPr>
        <w:t xml:space="preserve">0 szt. został w drodze </w:t>
      </w:r>
      <w:r w:rsidR="00944141" w:rsidRPr="00956A93">
        <w:rPr>
          <w:sz w:val="28"/>
          <w:szCs w:val="28"/>
        </w:rPr>
        <w:t xml:space="preserve">dwóch </w:t>
      </w:r>
      <w:r w:rsidR="00860AEB" w:rsidRPr="00956A93">
        <w:rPr>
          <w:sz w:val="28"/>
          <w:szCs w:val="28"/>
        </w:rPr>
        <w:t xml:space="preserve">aneksów </w:t>
      </w:r>
      <w:r w:rsidR="00FF6B71" w:rsidRPr="00956A93">
        <w:rPr>
          <w:sz w:val="28"/>
          <w:szCs w:val="28"/>
        </w:rPr>
        <w:t>zwiększony do 1</w:t>
      </w:r>
      <w:r w:rsidR="00944141" w:rsidRPr="00956A93">
        <w:rPr>
          <w:sz w:val="28"/>
          <w:szCs w:val="28"/>
        </w:rPr>
        <w:t>57</w:t>
      </w:r>
      <w:r w:rsidR="00FF6B71" w:rsidRPr="00956A93">
        <w:rPr>
          <w:sz w:val="28"/>
          <w:szCs w:val="28"/>
        </w:rPr>
        <w:t xml:space="preserve"> szt. Dzięki temu udało się optymalnie dostosować możliwości pozyskania gatunku, do możliwości lokalnej populacji z uwzględnieniem elementów ekonomicznych. </w:t>
      </w:r>
      <w:r w:rsidR="00C7459B" w:rsidRPr="00956A93">
        <w:rPr>
          <w:sz w:val="28"/>
          <w:szCs w:val="28"/>
        </w:rPr>
        <w:t>O</w:t>
      </w:r>
      <w:r w:rsidR="00344075" w:rsidRPr="00956A93">
        <w:rPr>
          <w:sz w:val="28"/>
          <w:szCs w:val="28"/>
        </w:rPr>
        <w:t>dstrzał dzików</w:t>
      </w:r>
      <w:r w:rsidR="00341B90" w:rsidRPr="00956A93">
        <w:rPr>
          <w:sz w:val="28"/>
          <w:szCs w:val="28"/>
        </w:rPr>
        <w:t xml:space="preserve"> </w:t>
      </w:r>
      <w:r w:rsidR="00C7459B" w:rsidRPr="00956A93">
        <w:rPr>
          <w:sz w:val="28"/>
          <w:szCs w:val="28"/>
        </w:rPr>
        <w:t xml:space="preserve">zrealizowano w niskim </w:t>
      </w:r>
      <w:r w:rsidR="00944141" w:rsidRPr="00956A93">
        <w:rPr>
          <w:sz w:val="28"/>
          <w:szCs w:val="28"/>
        </w:rPr>
        <w:t>procencie</w:t>
      </w:r>
      <w:r w:rsidR="00C7459B" w:rsidRPr="00956A93">
        <w:rPr>
          <w:sz w:val="28"/>
          <w:szCs w:val="28"/>
        </w:rPr>
        <w:t xml:space="preserve">, ale </w:t>
      </w:r>
      <w:r w:rsidR="00944141" w:rsidRPr="00956A93">
        <w:rPr>
          <w:sz w:val="28"/>
          <w:szCs w:val="28"/>
        </w:rPr>
        <w:t>p</w:t>
      </w:r>
      <w:r w:rsidR="00C02C54" w:rsidRPr="00956A93">
        <w:rPr>
          <w:sz w:val="28"/>
          <w:szCs w:val="28"/>
        </w:rPr>
        <w:t xml:space="preserve">amiętajmy, że niedoszacowanie możliwości pozyskania dzików jest nie tyle błędem w planowaniu łowieckim, co wynika </w:t>
      </w:r>
      <w:r w:rsidR="00341B90" w:rsidRPr="00956A93">
        <w:rPr>
          <w:sz w:val="28"/>
          <w:szCs w:val="28"/>
        </w:rPr>
        <w:t>z faktu, iż plan był celowo zawyżony, dla uniknięcie ewentualnego aneksowania plan</w:t>
      </w:r>
      <w:r w:rsidR="00956A93" w:rsidRPr="00956A93">
        <w:rPr>
          <w:sz w:val="28"/>
          <w:szCs w:val="28"/>
        </w:rPr>
        <w:t>u</w:t>
      </w:r>
      <w:r w:rsidR="00341B90" w:rsidRPr="00956A93">
        <w:rPr>
          <w:sz w:val="28"/>
          <w:szCs w:val="28"/>
        </w:rPr>
        <w:t xml:space="preserve"> pozyskania</w:t>
      </w:r>
      <w:r w:rsidRPr="00956A93">
        <w:rPr>
          <w:sz w:val="28"/>
          <w:szCs w:val="28"/>
        </w:rPr>
        <w:t>.</w:t>
      </w:r>
      <w:r w:rsidR="0065178E" w:rsidRPr="00956A93">
        <w:rPr>
          <w:sz w:val="28"/>
          <w:szCs w:val="28"/>
        </w:rPr>
        <w:t xml:space="preserve"> Odstrzał dzików był również większy od odstrzału w sezonie poprzednim.</w:t>
      </w:r>
    </w:p>
    <w:p w:rsidR="00FD517B" w:rsidRPr="00956A93" w:rsidRDefault="00602C8A" w:rsidP="008E6E8D">
      <w:pPr>
        <w:numPr>
          <w:ilvl w:val="12"/>
          <w:numId w:val="0"/>
        </w:numPr>
        <w:ind w:left="284"/>
        <w:jc w:val="both"/>
        <w:rPr>
          <w:sz w:val="28"/>
          <w:szCs w:val="28"/>
        </w:rPr>
      </w:pPr>
      <w:r w:rsidRPr="00956A93">
        <w:rPr>
          <w:sz w:val="28"/>
          <w:szCs w:val="28"/>
        </w:rPr>
        <w:t>Przy realizacji planu odstrzału jeleni byków, wystąpiły trudności w realizacji odstrzału wynikające z braku odpowiedniej ilości osobników selekcyjnych. Udało się również zmniejszyć w stosunku do lat poprzednich ilości stwierdzonych ubytków jeleni z 18 szt. w sezonie 2012/2013 i 14 szt. w sezonie 2013/2014 do 11 szt. w okresie sprawozdawczym. Nie zmienia to faktu, iż jest to 7% całości planu pozyskania, a znaczna część tych strat to skutek niefrasobliwości, delikatnie mówiąc, Kolegów myśliwych. Zarząd liczy nad podniesieniem tego wątku w trakcie późniejszej dyskusji nad sprawozdaniami.</w:t>
      </w:r>
    </w:p>
    <w:p w:rsidR="00602C8A" w:rsidRPr="00956A93" w:rsidRDefault="00602C8A" w:rsidP="00602C8A">
      <w:pPr>
        <w:numPr>
          <w:ilvl w:val="12"/>
          <w:numId w:val="0"/>
        </w:numPr>
        <w:ind w:left="284"/>
        <w:jc w:val="both"/>
        <w:rPr>
          <w:sz w:val="28"/>
          <w:szCs w:val="28"/>
        </w:rPr>
      </w:pPr>
      <w:r w:rsidRPr="00956A93">
        <w:rPr>
          <w:sz w:val="28"/>
          <w:szCs w:val="28"/>
        </w:rPr>
        <w:t>Dane na temat pozyskania jeleni w ciągu ostatnich pięciu sezonów łowieckich (łącznie dla obwodów 44 i 115 z uwzględnieniem ubytków) zobrazowano na wykresie 3.</w:t>
      </w:r>
    </w:p>
    <w:p w:rsidR="00602C8A" w:rsidRPr="00956A93" w:rsidRDefault="00602C8A" w:rsidP="008E6E8D">
      <w:pPr>
        <w:numPr>
          <w:ilvl w:val="12"/>
          <w:numId w:val="0"/>
        </w:numPr>
        <w:ind w:left="284"/>
        <w:jc w:val="both"/>
        <w:rPr>
          <w:sz w:val="28"/>
          <w:szCs w:val="28"/>
        </w:rPr>
      </w:pPr>
      <w:r w:rsidRPr="00956A93">
        <w:rPr>
          <w:sz w:val="28"/>
          <w:szCs w:val="28"/>
        </w:rPr>
        <w:t>Analogiczne dane na temat pozyskania saren zobrazowano na wykresie 4, a dzików na wykresie 5.</w:t>
      </w:r>
    </w:p>
    <w:p w:rsidR="00C02C54" w:rsidRPr="00956A93" w:rsidRDefault="00FD517B" w:rsidP="008E6E8D">
      <w:pPr>
        <w:numPr>
          <w:ilvl w:val="12"/>
          <w:numId w:val="0"/>
        </w:numPr>
        <w:ind w:left="284"/>
        <w:jc w:val="both"/>
        <w:rPr>
          <w:sz w:val="28"/>
          <w:szCs w:val="28"/>
        </w:rPr>
      </w:pPr>
      <w:r w:rsidRPr="00956A93">
        <w:rPr>
          <w:noProof/>
          <w:sz w:val="28"/>
          <w:szCs w:val="28"/>
        </w:rPr>
        <w:drawing>
          <wp:inline distT="0" distB="0" distL="0" distR="0" wp14:anchorId="3728CB16" wp14:editId="3303E2F6">
            <wp:extent cx="5518800" cy="2289600"/>
            <wp:effectExtent l="0" t="0" r="571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kres 3.jpg"/>
                    <pic:cNvPicPr/>
                  </pic:nvPicPr>
                  <pic:blipFill>
                    <a:blip r:embed="rId11">
                      <a:extLst>
                        <a:ext uri="{28A0092B-C50C-407E-A947-70E740481C1C}">
                          <a14:useLocalDpi xmlns:a14="http://schemas.microsoft.com/office/drawing/2010/main" val="0"/>
                        </a:ext>
                      </a:extLst>
                    </a:blip>
                    <a:stretch>
                      <a:fillRect/>
                    </a:stretch>
                  </pic:blipFill>
                  <pic:spPr>
                    <a:xfrm>
                      <a:off x="0" y="0"/>
                      <a:ext cx="5518800" cy="2289600"/>
                    </a:xfrm>
                    <a:prstGeom prst="rect">
                      <a:avLst/>
                    </a:prstGeom>
                  </pic:spPr>
                </pic:pic>
              </a:graphicData>
            </a:graphic>
          </wp:inline>
        </w:drawing>
      </w:r>
    </w:p>
    <w:p w:rsidR="00602C8A" w:rsidRPr="00956A93" w:rsidRDefault="00602C8A" w:rsidP="008E6E8D">
      <w:pPr>
        <w:numPr>
          <w:ilvl w:val="12"/>
          <w:numId w:val="0"/>
        </w:numPr>
        <w:ind w:left="284"/>
        <w:jc w:val="both"/>
        <w:rPr>
          <w:sz w:val="28"/>
          <w:szCs w:val="28"/>
        </w:rPr>
      </w:pPr>
    </w:p>
    <w:p w:rsidR="00602C8A" w:rsidRPr="00956A93" w:rsidRDefault="00602C8A" w:rsidP="008E6E8D">
      <w:pPr>
        <w:numPr>
          <w:ilvl w:val="12"/>
          <w:numId w:val="0"/>
        </w:numPr>
        <w:ind w:left="284"/>
        <w:jc w:val="both"/>
        <w:rPr>
          <w:sz w:val="28"/>
          <w:szCs w:val="28"/>
        </w:rPr>
      </w:pPr>
      <w:r w:rsidRPr="00956A93">
        <w:rPr>
          <w:noProof/>
          <w:sz w:val="28"/>
          <w:szCs w:val="28"/>
        </w:rPr>
        <w:drawing>
          <wp:inline distT="0" distB="0" distL="0" distR="0" wp14:anchorId="2EFECB5E" wp14:editId="7FCCB188">
            <wp:extent cx="5518800" cy="2289600"/>
            <wp:effectExtent l="0" t="0" r="571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kres 4.jpg"/>
                    <pic:cNvPicPr/>
                  </pic:nvPicPr>
                  <pic:blipFill>
                    <a:blip r:embed="rId12">
                      <a:extLst>
                        <a:ext uri="{28A0092B-C50C-407E-A947-70E740481C1C}">
                          <a14:useLocalDpi xmlns:a14="http://schemas.microsoft.com/office/drawing/2010/main" val="0"/>
                        </a:ext>
                      </a:extLst>
                    </a:blip>
                    <a:stretch>
                      <a:fillRect/>
                    </a:stretch>
                  </pic:blipFill>
                  <pic:spPr>
                    <a:xfrm>
                      <a:off x="0" y="0"/>
                      <a:ext cx="5518800" cy="2289600"/>
                    </a:xfrm>
                    <a:prstGeom prst="rect">
                      <a:avLst/>
                    </a:prstGeom>
                  </pic:spPr>
                </pic:pic>
              </a:graphicData>
            </a:graphic>
          </wp:inline>
        </w:drawing>
      </w:r>
    </w:p>
    <w:p w:rsidR="00602C8A" w:rsidRPr="00956A93" w:rsidRDefault="00602C8A" w:rsidP="008E6E8D">
      <w:pPr>
        <w:numPr>
          <w:ilvl w:val="12"/>
          <w:numId w:val="0"/>
        </w:numPr>
        <w:ind w:left="284"/>
        <w:jc w:val="both"/>
        <w:rPr>
          <w:sz w:val="28"/>
          <w:szCs w:val="28"/>
        </w:rPr>
      </w:pPr>
    </w:p>
    <w:p w:rsidR="00602C8A" w:rsidRPr="00956A93" w:rsidRDefault="00602C8A" w:rsidP="008E6E8D">
      <w:pPr>
        <w:numPr>
          <w:ilvl w:val="12"/>
          <w:numId w:val="0"/>
        </w:numPr>
        <w:ind w:left="284"/>
        <w:jc w:val="both"/>
        <w:rPr>
          <w:sz w:val="28"/>
          <w:szCs w:val="28"/>
        </w:rPr>
      </w:pPr>
      <w:r w:rsidRPr="00956A93">
        <w:rPr>
          <w:noProof/>
          <w:sz w:val="28"/>
          <w:szCs w:val="28"/>
        </w:rPr>
        <w:drawing>
          <wp:inline distT="0" distB="0" distL="0" distR="0" wp14:anchorId="485390F2" wp14:editId="48EC63CA">
            <wp:extent cx="5518800" cy="2289600"/>
            <wp:effectExtent l="0" t="0" r="571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kres 5.jpg"/>
                    <pic:cNvPicPr/>
                  </pic:nvPicPr>
                  <pic:blipFill>
                    <a:blip r:embed="rId13">
                      <a:extLst>
                        <a:ext uri="{28A0092B-C50C-407E-A947-70E740481C1C}">
                          <a14:useLocalDpi xmlns:a14="http://schemas.microsoft.com/office/drawing/2010/main" val="0"/>
                        </a:ext>
                      </a:extLst>
                    </a:blip>
                    <a:stretch>
                      <a:fillRect/>
                    </a:stretch>
                  </pic:blipFill>
                  <pic:spPr>
                    <a:xfrm>
                      <a:off x="0" y="0"/>
                      <a:ext cx="5518800" cy="2289600"/>
                    </a:xfrm>
                    <a:prstGeom prst="rect">
                      <a:avLst/>
                    </a:prstGeom>
                  </pic:spPr>
                </pic:pic>
              </a:graphicData>
            </a:graphic>
          </wp:inline>
        </w:drawing>
      </w:r>
    </w:p>
    <w:p w:rsidR="00602C8A" w:rsidRPr="00956A93" w:rsidRDefault="00602C8A" w:rsidP="008E6E8D">
      <w:pPr>
        <w:numPr>
          <w:ilvl w:val="12"/>
          <w:numId w:val="0"/>
        </w:numPr>
        <w:ind w:left="284"/>
        <w:jc w:val="both"/>
        <w:rPr>
          <w:sz w:val="28"/>
          <w:szCs w:val="28"/>
        </w:rPr>
      </w:pPr>
    </w:p>
    <w:p w:rsidR="00546158" w:rsidRPr="00956A93" w:rsidRDefault="00011271" w:rsidP="008E6E8D">
      <w:pPr>
        <w:numPr>
          <w:ilvl w:val="12"/>
          <w:numId w:val="0"/>
        </w:numPr>
        <w:ind w:left="284"/>
        <w:jc w:val="both"/>
        <w:rPr>
          <w:sz w:val="28"/>
          <w:szCs w:val="28"/>
        </w:rPr>
      </w:pPr>
      <w:r w:rsidRPr="00956A93">
        <w:rPr>
          <w:sz w:val="28"/>
          <w:szCs w:val="28"/>
        </w:rPr>
        <w:t>W stosunku do sezonów poprzednich udało się pokonać t</w:t>
      </w:r>
      <w:r w:rsidR="00546158" w:rsidRPr="00956A93">
        <w:rPr>
          <w:sz w:val="28"/>
          <w:szCs w:val="28"/>
        </w:rPr>
        <w:t>rudności w realizacji planu odstrzału saren kóz</w:t>
      </w:r>
      <w:r w:rsidR="009F7E32" w:rsidRPr="00956A93">
        <w:rPr>
          <w:sz w:val="28"/>
          <w:szCs w:val="28"/>
        </w:rPr>
        <w:t>, pomimo wyjątkowo niesprzyjających warunków pogodowych w m-</w:t>
      </w:r>
      <w:proofErr w:type="spellStart"/>
      <w:r w:rsidR="009F7E32" w:rsidRPr="00956A93">
        <w:rPr>
          <w:sz w:val="28"/>
          <w:szCs w:val="28"/>
        </w:rPr>
        <w:t>cu</w:t>
      </w:r>
      <w:proofErr w:type="spellEnd"/>
      <w:r w:rsidR="009F7E32" w:rsidRPr="00956A93">
        <w:rPr>
          <w:sz w:val="28"/>
          <w:szCs w:val="28"/>
        </w:rPr>
        <w:t xml:space="preserve"> grudniu</w:t>
      </w:r>
      <w:r w:rsidR="00751CC7" w:rsidRPr="00956A93">
        <w:rPr>
          <w:sz w:val="28"/>
          <w:szCs w:val="28"/>
        </w:rPr>
        <w:t>.</w:t>
      </w:r>
    </w:p>
    <w:p w:rsidR="00011271" w:rsidRPr="00956A93" w:rsidRDefault="0071258F" w:rsidP="008E6E8D">
      <w:pPr>
        <w:numPr>
          <w:ilvl w:val="12"/>
          <w:numId w:val="0"/>
        </w:numPr>
        <w:ind w:left="284"/>
        <w:jc w:val="both"/>
        <w:rPr>
          <w:sz w:val="28"/>
          <w:szCs w:val="28"/>
        </w:rPr>
      </w:pPr>
      <w:r w:rsidRPr="00956A93">
        <w:rPr>
          <w:sz w:val="28"/>
          <w:szCs w:val="28"/>
        </w:rPr>
        <w:t xml:space="preserve">Przy omawianiu pozyskania zwierzyny grubej </w:t>
      </w:r>
      <w:r w:rsidR="00751CC7" w:rsidRPr="00956A93">
        <w:rPr>
          <w:sz w:val="28"/>
          <w:szCs w:val="28"/>
        </w:rPr>
        <w:t xml:space="preserve">nie można przemilczeć wyników oceny prawidłowości odstrzału samców zwierzyny płowej. W </w:t>
      </w:r>
      <w:r w:rsidR="00496335" w:rsidRPr="00956A93">
        <w:rPr>
          <w:sz w:val="28"/>
          <w:szCs w:val="28"/>
        </w:rPr>
        <w:t xml:space="preserve">ubiegłym sezonie całość pozyskanych </w:t>
      </w:r>
      <w:r w:rsidR="009F7E32" w:rsidRPr="00956A93">
        <w:rPr>
          <w:sz w:val="28"/>
          <w:szCs w:val="28"/>
        </w:rPr>
        <w:t xml:space="preserve">rogaczy </w:t>
      </w:r>
      <w:r w:rsidR="00496335" w:rsidRPr="00956A93">
        <w:rPr>
          <w:sz w:val="28"/>
          <w:szCs w:val="28"/>
        </w:rPr>
        <w:t>komisja ocen</w:t>
      </w:r>
      <w:r w:rsidR="009F7E32" w:rsidRPr="00956A93">
        <w:rPr>
          <w:sz w:val="28"/>
          <w:szCs w:val="28"/>
        </w:rPr>
        <w:t>y</w:t>
      </w:r>
      <w:r w:rsidR="00496335" w:rsidRPr="00956A93">
        <w:rPr>
          <w:sz w:val="28"/>
          <w:szCs w:val="28"/>
        </w:rPr>
        <w:t xml:space="preserve"> i wyceny oceniła jako odstrzał prawidłowy</w:t>
      </w:r>
      <w:r w:rsidR="009F7E32" w:rsidRPr="00956A93">
        <w:rPr>
          <w:sz w:val="28"/>
          <w:szCs w:val="28"/>
        </w:rPr>
        <w:t>, w bykach uzyskaliśmy jeden punkt czerwony</w:t>
      </w:r>
      <w:r w:rsidR="00496335" w:rsidRPr="00956A93">
        <w:rPr>
          <w:sz w:val="28"/>
          <w:szCs w:val="28"/>
        </w:rPr>
        <w:t xml:space="preserve">. Świadczy to o </w:t>
      </w:r>
      <w:r w:rsidR="009F7E32" w:rsidRPr="00956A93">
        <w:rPr>
          <w:sz w:val="28"/>
          <w:szCs w:val="28"/>
        </w:rPr>
        <w:t>utrzymującym się wysokim poziomie</w:t>
      </w:r>
      <w:r w:rsidR="00496335" w:rsidRPr="00956A93">
        <w:rPr>
          <w:sz w:val="28"/>
          <w:szCs w:val="28"/>
        </w:rPr>
        <w:t xml:space="preserve"> umiejętności naszych selekcjonerów, oraz o etycznym podejściu do zasad selekcji osobniczej.</w:t>
      </w:r>
    </w:p>
    <w:p w:rsidR="00602C8A" w:rsidRPr="00956A93" w:rsidRDefault="00602C8A" w:rsidP="00F470CB">
      <w:pPr>
        <w:numPr>
          <w:ilvl w:val="12"/>
          <w:numId w:val="0"/>
        </w:numPr>
        <w:ind w:firstLine="284"/>
        <w:jc w:val="both"/>
        <w:rPr>
          <w:b/>
          <w:sz w:val="28"/>
        </w:rPr>
      </w:pPr>
    </w:p>
    <w:p w:rsidR="0071258F" w:rsidRPr="00956A93" w:rsidRDefault="0071258F" w:rsidP="00F470CB">
      <w:pPr>
        <w:numPr>
          <w:ilvl w:val="12"/>
          <w:numId w:val="0"/>
        </w:numPr>
        <w:ind w:firstLine="284"/>
        <w:jc w:val="both"/>
        <w:rPr>
          <w:sz w:val="28"/>
        </w:rPr>
      </w:pPr>
      <w:r w:rsidRPr="00956A93">
        <w:rPr>
          <w:b/>
          <w:sz w:val="28"/>
        </w:rPr>
        <w:t>Pozyskanie zwierzyny drobnej:</w:t>
      </w:r>
      <w:r w:rsidRPr="00956A93">
        <w:rPr>
          <w:b/>
          <w:sz w:val="28"/>
        </w:rPr>
        <w:tab/>
      </w:r>
    </w:p>
    <w:p w:rsidR="0071258F" w:rsidRPr="00956A93" w:rsidRDefault="0071258F" w:rsidP="008E6E8D">
      <w:pPr>
        <w:numPr>
          <w:ilvl w:val="12"/>
          <w:numId w:val="0"/>
        </w:numPr>
        <w:ind w:left="284"/>
        <w:jc w:val="both"/>
      </w:pPr>
      <w:r w:rsidRPr="00956A93">
        <w:rPr>
          <w:sz w:val="28"/>
        </w:rPr>
        <w:t>Pozyskanie zwierzyny drobnej w obydwu obwodach wyniosło:</w:t>
      </w:r>
    </w:p>
    <w:p w:rsidR="0071258F" w:rsidRPr="00956A93" w:rsidRDefault="0071258F" w:rsidP="0071258F">
      <w:pPr>
        <w:numPr>
          <w:ilvl w:val="12"/>
          <w:numId w:val="0"/>
        </w:num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956A93" w:rsidRPr="00956A93" w:rsidTr="00DE75D0">
        <w:tc>
          <w:tcPr>
            <w:tcW w:w="2303" w:type="dxa"/>
            <w:shd w:val="clear" w:color="auto" w:fill="F2F2F2"/>
          </w:tcPr>
          <w:p w:rsidR="0071258F" w:rsidRPr="00956A93" w:rsidRDefault="0071258F" w:rsidP="008B7177">
            <w:pPr>
              <w:numPr>
                <w:ilvl w:val="12"/>
                <w:numId w:val="0"/>
              </w:numPr>
              <w:jc w:val="center"/>
              <w:rPr>
                <w:sz w:val="24"/>
              </w:rPr>
            </w:pPr>
            <w:r w:rsidRPr="00956A93">
              <w:rPr>
                <w:sz w:val="24"/>
              </w:rPr>
              <w:t>Wyszczególnienie</w:t>
            </w:r>
            <w:r w:rsidRPr="00956A93">
              <w:rPr>
                <w:sz w:val="24"/>
              </w:rPr>
              <w:tab/>
            </w:r>
          </w:p>
        </w:tc>
        <w:tc>
          <w:tcPr>
            <w:tcW w:w="2303" w:type="dxa"/>
            <w:shd w:val="clear" w:color="auto" w:fill="F2F2F2"/>
          </w:tcPr>
          <w:p w:rsidR="0071258F" w:rsidRPr="00956A93" w:rsidRDefault="0071258F" w:rsidP="008B7177">
            <w:pPr>
              <w:numPr>
                <w:ilvl w:val="12"/>
                <w:numId w:val="0"/>
              </w:numPr>
              <w:jc w:val="center"/>
              <w:rPr>
                <w:sz w:val="24"/>
              </w:rPr>
            </w:pPr>
            <w:r w:rsidRPr="00956A93">
              <w:rPr>
                <w:sz w:val="24"/>
              </w:rPr>
              <w:t>obwód 44</w:t>
            </w:r>
          </w:p>
        </w:tc>
        <w:tc>
          <w:tcPr>
            <w:tcW w:w="2303" w:type="dxa"/>
            <w:shd w:val="clear" w:color="auto" w:fill="F2F2F2"/>
          </w:tcPr>
          <w:p w:rsidR="0071258F" w:rsidRPr="00956A93" w:rsidRDefault="0071258F" w:rsidP="008B7177">
            <w:pPr>
              <w:numPr>
                <w:ilvl w:val="12"/>
                <w:numId w:val="0"/>
              </w:numPr>
              <w:jc w:val="center"/>
              <w:rPr>
                <w:sz w:val="24"/>
              </w:rPr>
            </w:pPr>
            <w:r w:rsidRPr="00956A93">
              <w:rPr>
                <w:sz w:val="24"/>
              </w:rPr>
              <w:t xml:space="preserve">obwód 115 </w:t>
            </w:r>
          </w:p>
        </w:tc>
        <w:tc>
          <w:tcPr>
            <w:tcW w:w="2303" w:type="dxa"/>
            <w:shd w:val="clear" w:color="auto" w:fill="F2F2F2"/>
          </w:tcPr>
          <w:p w:rsidR="0071258F" w:rsidRPr="00956A93" w:rsidRDefault="0071258F" w:rsidP="008B7177">
            <w:pPr>
              <w:numPr>
                <w:ilvl w:val="12"/>
                <w:numId w:val="0"/>
              </w:numPr>
              <w:jc w:val="center"/>
              <w:rPr>
                <w:sz w:val="24"/>
              </w:rPr>
            </w:pPr>
            <w:r w:rsidRPr="00956A93">
              <w:rPr>
                <w:sz w:val="24"/>
              </w:rPr>
              <w:t>Razem</w:t>
            </w:r>
          </w:p>
        </w:tc>
      </w:tr>
      <w:tr w:rsidR="00956A93" w:rsidRPr="00956A93" w:rsidTr="00DE75D0">
        <w:tc>
          <w:tcPr>
            <w:tcW w:w="2303" w:type="dxa"/>
            <w:tcBorders>
              <w:bottom w:val="single" w:sz="4" w:space="0" w:color="auto"/>
            </w:tcBorders>
            <w:shd w:val="clear" w:color="auto" w:fill="auto"/>
          </w:tcPr>
          <w:p w:rsidR="0071258F" w:rsidRPr="00956A93" w:rsidRDefault="0071258F" w:rsidP="008B7177">
            <w:pPr>
              <w:numPr>
                <w:ilvl w:val="12"/>
                <w:numId w:val="0"/>
              </w:numPr>
              <w:jc w:val="both"/>
              <w:rPr>
                <w:sz w:val="24"/>
              </w:rPr>
            </w:pPr>
            <w:r w:rsidRPr="00956A93">
              <w:rPr>
                <w:sz w:val="24"/>
              </w:rPr>
              <w:t>Lisy</w:t>
            </w:r>
          </w:p>
        </w:tc>
        <w:tc>
          <w:tcPr>
            <w:tcW w:w="2303" w:type="dxa"/>
            <w:tcBorders>
              <w:bottom w:val="single" w:sz="4" w:space="0" w:color="auto"/>
            </w:tcBorders>
            <w:shd w:val="clear" w:color="auto" w:fill="auto"/>
          </w:tcPr>
          <w:p w:rsidR="0071258F" w:rsidRPr="00956A93" w:rsidRDefault="001E70BD" w:rsidP="00496335">
            <w:pPr>
              <w:numPr>
                <w:ilvl w:val="12"/>
                <w:numId w:val="0"/>
              </w:numPr>
              <w:ind w:right="964"/>
              <w:jc w:val="right"/>
              <w:rPr>
                <w:sz w:val="24"/>
              </w:rPr>
            </w:pPr>
            <w:r w:rsidRPr="00956A93">
              <w:rPr>
                <w:sz w:val="24"/>
              </w:rPr>
              <w:t>177</w:t>
            </w:r>
          </w:p>
        </w:tc>
        <w:tc>
          <w:tcPr>
            <w:tcW w:w="2303" w:type="dxa"/>
            <w:tcBorders>
              <w:bottom w:val="single" w:sz="4" w:space="0" w:color="auto"/>
            </w:tcBorders>
            <w:shd w:val="clear" w:color="auto" w:fill="auto"/>
          </w:tcPr>
          <w:p w:rsidR="0071258F" w:rsidRPr="00956A93" w:rsidRDefault="001E70BD" w:rsidP="001E70BD">
            <w:pPr>
              <w:numPr>
                <w:ilvl w:val="12"/>
                <w:numId w:val="0"/>
              </w:numPr>
              <w:ind w:right="964"/>
              <w:jc w:val="right"/>
              <w:rPr>
                <w:sz w:val="24"/>
              </w:rPr>
            </w:pPr>
            <w:r w:rsidRPr="00956A93">
              <w:rPr>
                <w:sz w:val="24"/>
              </w:rPr>
              <w:t>94</w:t>
            </w:r>
          </w:p>
        </w:tc>
        <w:tc>
          <w:tcPr>
            <w:tcW w:w="2303" w:type="dxa"/>
            <w:tcBorders>
              <w:bottom w:val="single" w:sz="4" w:space="0" w:color="auto"/>
            </w:tcBorders>
            <w:shd w:val="clear" w:color="auto" w:fill="auto"/>
          </w:tcPr>
          <w:p w:rsidR="0071258F" w:rsidRPr="00956A93" w:rsidRDefault="001E70BD" w:rsidP="008B7177">
            <w:pPr>
              <w:numPr>
                <w:ilvl w:val="12"/>
                <w:numId w:val="0"/>
              </w:numPr>
              <w:ind w:right="964"/>
              <w:jc w:val="right"/>
              <w:rPr>
                <w:sz w:val="24"/>
              </w:rPr>
            </w:pPr>
            <w:r w:rsidRPr="00956A93">
              <w:rPr>
                <w:sz w:val="24"/>
              </w:rPr>
              <w:t>281</w:t>
            </w:r>
          </w:p>
        </w:tc>
      </w:tr>
      <w:tr w:rsidR="00956A93" w:rsidRPr="00956A93" w:rsidTr="00DE75D0">
        <w:tc>
          <w:tcPr>
            <w:tcW w:w="2303" w:type="dxa"/>
            <w:shd w:val="clear" w:color="auto" w:fill="F2F2F2"/>
          </w:tcPr>
          <w:p w:rsidR="0071258F" w:rsidRPr="00956A93" w:rsidRDefault="0071258F" w:rsidP="008B7177">
            <w:pPr>
              <w:numPr>
                <w:ilvl w:val="12"/>
                <w:numId w:val="0"/>
              </w:numPr>
              <w:jc w:val="both"/>
              <w:rPr>
                <w:sz w:val="24"/>
              </w:rPr>
            </w:pPr>
            <w:r w:rsidRPr="00956A93">
              <w:rPr>
                <w:sz w:val="24"/>
              </w:rPr>
              <w:t>Jenoty</w:t>
            </w:r>
          </w:p>
        </w:tc>
        <w:tc>
          <w:tcPr>
            <w:tcW w:w="2303" w:type="dxa"/>
            <w:shd w:val="clear" w:color="auto" w:fill="F2F2F2"/>
          </w:tcPr>
          <w:p w:rsidR="0071258F" w:rsidRPr="00956A93" w:rsidRDefault="001E70BD" w:rsidP="001E70BD">
            <w:pPr>
              <w:numPr>
                <w:ilvl w:val="12"/>
                <w:numId w:val="0"/>
              </w:numPr>
              <w:ind w:right="964"/>
              <w:jc w:val="right"/>
              <w:rPr>
                <w:sz w:val="24"/>
              </w:rPr>
            </w:pPr>
            <w:r w:rsidRPr="00956A93">
              <w:rPr>
                <w:sz w:val="24"/>
              </w:rPr>
              <w:t>8</w:t>
            </w:r>
          </w:p>
        </w:tc>
        <w:tc>
          <w:tcPr>
            <w:tcW w:w="2303" w:type="dxa"/>
            <w:shd w:val="clear" w:color="auto" w:fill="F2F2F2"/>
          </w:tcPr>
          <w:p w:rsidR="0071258F" w:rsidRPr="00956A93" w:rsidRDefault="001E70BD" w:rsidP="00496335">
            <w:pPr>
              <w:numPr>
                <w:ilvl w:val="12"/>
                <w:numId w:val="0"/>
              </w:numPr>
              <w:ind w:right="964"/>
              <w:jc w:val="right"/>
              <w:rPr>
                <w:sz w:val="24"/>
              </w:rPr>
            </w:pPr>
            <w:r w:rsidRPr="00956A93">
              <w:rPr>
                <w:sz w:val="24"/>
              </w:rPr>
              <w:t>11</w:t>
            </w:r>
          </w:p>
        </w:tc>
        <w:tc>
          <w:tcPr>
            <w:tcW w:w="2303" w:type="dxa"/>
            <w:shd w:val="clear" w:color="auto" w:fill="F2F2F2"/>
          </w:tcPr>
          <w:p w:rsidR="0071258F" w:rsidRPr="00956A93" w:rsidRDefault="001E70BD" w:rsidP="00866B3B">
            <w:pPr>
              <w:numPr>
                <w:ilvl w:val="12"/>
                <w:numId w:val="0"/>
              </w:numPr>
              <w:ind w:right="964"/>
              <w:jc w:val="right"/>
              <w:rPr>
                <w:sz w:val="24"/>
              </w:rPr>
            </w:pPr>
            <w:r w:rsidRPr="00956A93">
              <w:rPr>
                <w:sz w:val="24"/>
              </w:rPr>
              <w:t>19</w:t>
            </w:r>
          </w:p>
        </w:tc>
      </w:tr>
      <w:tr w:rsidR="00956A93" w:rsidRPr="00956A93" w:rsidTr="00DE75D0">
        <w:tc>
          <w:tcPr>
            <w:tcW w:w="2303" w:type="dxa"/>
            <w:tcBorders>
              <w:bottom w:val="single" w:sz="4" w:space="0" w:color="auto"/>
            </w:tcBorders>
            <w:shd w:val="clear" w:color="auto" w:fill="auto"/>
          </w:tcPr>
          <w:p w:rsidR="00617813" w:rsidRPr="00956A93" w:rsidRDefault="00617813" w:rsidP="00A4581B">
            <w:pPr>
              <w:numPr>
                <w:ilvl w:val="12"/>
                <w:numId w:val="0"/>
              </w:numPr>
              <w:jc w:val="both"/>
              <w:rPr>
                <w:sz w:val="24"/>
              </w:rPr>
            </w:pPr>
            <w:r w:rsidRPr="00956A93">
              <w:rPr>
                <w:sz w:val="24"/>
              </w:rPr>
              <w:t>Borsuki</w:t>
            </w:r>
          </w:p>
        </w:tc>
        <w:tc>
          <w:tcPr>
            <w:tcW w:w="2303" w:type="dxa"/>
            <w:tcBorders>
              <w:bottom w:val="single" w:sz="4" w:space="0" w:color="auto"/>
            </w:tcBorders>
            <w:shd w:val="clear" w:color="auto" w:fill="auto"/>
          </w:tcPr>
          <w:p w:rsidR="00617813" w:rsidRPr="00956A93" w:rsidRDefault="00617813" w:rsidP="00A4581B">
            <w:pPr>
              <w:numPr>
                <w:ilvl w:val="12"/>
                <w:numId w:val="0"/>
              </w:numPr>
              <w:ind w:right="964"/>
              <w:jc w:val="right"/>
              <w:rPr>
                <w:sz w:val="24"/>
              </w:rPr>
            </w:pPr>
            <w:r w:rsidRPr="00956A93">
              <w:rPr>
                <w:sz w:val="24"/>
              </w:rPr>
              <w:t>1</w:t>
            </w:r>
          </w:p>
        </w:tc>
        <w:tc>
          <w:tcPr>
            <w:tcW w:w="2303" w:type="dxa"/>
            <w:tcBorders>
              <w:bottom w:val="single" w:sz="4" w:space="0" w:color="auto"/>
            </w:tcBorders>
            <w:shd w:val="clear" w:color="auto" w:fill="auto"/>
          </w:tcPr>
          <w:p w:rsidR="00617813" w:rsidRPr="00956A93" w:rsidRDefault="001E70BD" w:rsidP="00A4581B">
            <w:pPr>
              <w:numPr>
                <w:ilvl w:val="12"/>
                <w:numId w:val="0"/>
              </w:numPr>
              <w:ind w:right="964"/>
              <w:jc w:val="right"/>
              <w:rPr>
                <w:sz w:val="24"/>
              </w:rPr>
            </w:pPr>
            <w:r w:rsidRPr="00956A93">
              <w:rPr>
                <w:sz w:val="24"/>
              </w:rPr>
              <w:t>1</w:t>
            </w:r>
          </w:p>
        </w:tc>
        <w:tc>
          <w:tcPr>
            <w:tcW w:w="2303" w:type="dxa"/>
            <w:tcBorders>
              <w:bottom w:val="single" w:sz="4" w:space="0" w:color="auto"/>
            </w:tcBorders>
            <w:shd w:val="clear" w:color="auto" w:fill="auto"/>
          </w:tcPr>
          <w:p w:rsidR="00617813" w:rsidRPr="00956A93" w:rsidRDefault="001E70BD" w:rsidP="00A4581B">
            <w:pPr>
              <w:numPr>
                <w:ilvl w:val="12"/>
                <w:numId w:val="0"/>
              </w:numPr>
              <w:ind w:right="964"/>
              <w:jc w:val="right"/>
              <w:rPr>
                <w:sz w:val="24"/>
              </w:rPr>
            </w:pPr>
            <w:r w:rsidRPr="00956A93">
              <w:rPr>
                <w:sz w:val="24"/>
              </w:rPr>
              <w:t>2</w:t>
            </w:r>
          </w:p>
        </w:tc>
      </w:tr>
      <w:tr w:rsidR="00956A93" w:rsidRPr="00956A93" w:rsidTr="00DE75D0">
        <w:tc>
          <w:tcPr>
            <w:tcW w:w="2303" w:type="dxa"/>
            <w:shd w:val="clear" w:color="auto" w:fill="F2F2F2"/>
          </w:tcPr>
          <w:p w:rsidR="0071258F" w:rsidRPr="00956A93" w:rsidRDefault="0071258F" w:rsidP="008B7177">
            <w:pPr>
              <w:numPr>
                <w:ilvl w:val="12"/>
                <w:numId w:val="0"/>
              </w:numPr>
              <w:jc w:val="both"/>
              <w:rPr>
                <w:sz w:val="24"/>
              </w:rPr>
            </w:pPr>
            <w:r w:rsidRPr="00956A93">
              <w:rPr>
                <w:sz w:val="24"/>
              </w:rPr>
              <w:t>Piżmaki</w:t>
            </w:r>
          </w:p>
        </w:tc>
        <w:tc>
          <w:tcPr>
            <w:tcW w:w="2303" w:type="dxa"/>
            <w:shd w:val="clear" w:color="auto" w:fill="F2F2F2"/>
          </w:tcPr>
          <w:p w:rsidR="0071258F" w:rsidRPr="00956A93" w:rsidRDefault="00C076C8" w:rsidP="008B7177">
            <w:pPr>
              <w:numPr>
                <w:ilvl w:val="12"/>
                <w:numId w:val="0"/>
              </w:numPr>
              <w:ind w:right="964"/>
              <w:jc w:val="right"/>
              <w:rPr>
                <w:sz w:val="24"/>
              </w:rPr>
            </w:pPr>
            <w:r w:rsidRPr="00956A93">
              <w:rPr>
                <w:sz w:val="24"/>
              </w:rPr>
              <w:t>0</w:t>
            </w:r>
          </w:p>
        </w:tc>
        <w:tc>
          <w:tcPr>
            <w:tcW w:w="2303" w:type="dxa"/>
            <w:shd w:val="clear" w:color="auto" w:fill="F2F2F2"/>
          </w:tcPr>
          <w:p w:rsidR="0071258F" w:rsidRPr="00956A93" w:rsidRDefault="00BB3B92" w:rsidP="008B7177">
            <w:pPr>
              <w:numPr>
                <w:ilvl w:val="12"/>
                <w:numId w:val="0"/>
              </w:numPr>
              <w:ind w:right="964"/>
              <w:jc w:val="right"/>
              <w:rPr>
                <w:sz w:val="24"/>
              </w:rPr>
            </w:pPr>
            <w:r w:rsidRPr="00956A93">
              <w:rPr>
                <w:sz w:val="24"/>
              </w:rPr>
              <w:t>0</w:t>
            </w:r>
          </w:p>
        </w:tc>
        <w:tc>
          <w:tcPr>
            <w:tcW w:w="2303" w:type="dxa"/>
            <w:shd w:val="clear" w:color="auto" w:fill="F2F2F2"/>
          </w:tcPr>
          <w:p w:rsidR="0071258F" w:rsidRPr="00956A93" w:rsidRDefault="00BB3B92" w:rsidP="008B7177">
            <w:pPr>
              <w:numPr>
                <w:ilvl w:val="12"/>
                <w:numId w:val="0"/>
              </w:numPr>
              <w:ind w:right="964"/>
              <w:jc w:val="right"/>
              <w:rPr>
                <w:sz w:val="24"/>
              </w:rPr>
            </w:pPr>
            <w:r w:rsidRPr="00956A93">
              <w:rPr>
                <w:sz w:val="24"/>
              </w:rPr>
              <w:t>0</w:t>
            </w:r>
          </w:p>
        </w:tc>
      </w:tr>
      <w:tr w:rsidR="00956A93" w:rsidRPr="00956A93" w:rsidTr="00DE75D0">
        <w:tc>
          <w:tcPr>
            <w:tcW w:w="2303" w:type="dxa"/>
            <w:tcBorders>
              <w:bottom w:val="single" w:sz="4" w:space="0" w:color="auto"/>
            </w:tcBorders>
            <w:shd w:val="clear" w:color="auto" w:fill="auto"/>
          </w:tcPr>
          <w:p w:rsidR="0071258F" w:rsidRPr="00956A93" w:rsidRDefault="0071258F" w:rsidP="008B7177">
            <w:pPr>
              <w:numPr>
                <w:ilvl w:val="12"/>
                <w:numId w:val="0"/>
              </w:numPr>
              <w:jc w:val="both"/>
              <w:rPr>
                <w:sz w:val="24"/>
              </w:rPr>
            </w:pPr>
            <w:r w:rsidRPr="00956A93">
              <w:rPr>
                <w:sz w:val="24"/>
              </w:rPr>
              <w:t>Kuny</w:t>
            </w:r>
          </w:p>
        </w:tc>
        <w:tc>
          <w:tcPr>
            <w:tcW w:w="2303" w:type="dxa"/>
            <w:tcBorders>
              <w:bottom w:val="single" w:sz="4" w:space="0" w:color="auto"/>
            </w:tcBorders>
            <w:shd w:val="clear" w:color="auto" w:fill="auto"/>
          </w:tcPr>
          <w:p w:rsidR="0071258F" w:rsidRPr="00956A93" w:rsidRDefault="001E70BD" w:rsidP="001E70BD">
            <w:pPr>
              <w:numPr>
                <w:ilvl w:val="12"/>
                <w:numId w:val="0"/>
              </w:numPr>
              <w:ind w:right="964"/>
              <w:jc w:val="right"/>
              <w:rPr>
                <w:sz w:val="24"/>
              </w:rPr>
            </w:pPr>
            <w:r w:rsidRPr="00956A93">
              <w:rPr>
                <w:sz w:val="24"/>
              </w:rPr>
              <w:t>5</w:t>
            </w:r>
          </w:p>
        </w:tc>
        <w:tc>
          <w:tcPr>
            <w:tcW w:w="2303" w:type="dxa"/>
            <w:tcBorders>
              <w:bottom w:val="single" w:sz="4" w:space="0" w:color="auto"/>
            </w:tcBorders>
            <w:shd w:val="clear" w:color="auto" w:fill="auto"/>
          </w:tcPr>
          <w:p w:rsidR="0071258F" w:rsidRPr="00956A93" w:rsidRDefault="00617813" w:rsidP="008B7177">
            <w:pPr>
              <w:numPr>
                <w:ilvl w:val="12"/>
                <w:numId w:val="0"/>
              </w:numPr>
              <w:ind w:right="964"/>
              <w:jc w:val="right"/>
              <w:rPr>
                <w:sz w:val="24"/>
              </w:rPr>
            </w:pPr>
            <w:r w:rsidRPr="00956A93">
              <w:rPr>
                <w:sz w:val="24"/>
              </w:rPr>
              <w:t>0</w:t>
            </w:r>
          </w:p>
        </w:tc>
        <w:tc>
          <w:tcPr>
            <w:tcW w:w="2303" w:type="dxa"/>
            <w:tcBorders>
              <w:bottom w:val="single" w:sz="4" w:space="0" w:color="auto"/>
            </w:tcBorders>
            <w:shd w:val="clear" w:color="auto" w:fill="auto"/>
          </w:tcPr>
          <w:p w:rsidR="0071258F" w:rsidRPr="00956A93" w:rsidRDefault="001E70BD" w:rsidP="008B7177">
            <w:pPr>
              <w:numPr>
                <w:ilvl w:val="12"/>
                <w:numId w:val="0"/>
              </w:numPr>
              <w:ind w:right="964"/>
              <w:jc w:val="right"/>
              <w:rPr>
                <w:sz w:val="24"/>
              </w:rPr>
            </w:pPr>
            <w:r w:rsidRPr="00956A93">
              <w:rPr>
                <w:sz w:val="24"/>
              </w:rPr>
              <w:t>5</w:t>
            </w:r>
          </w:p>
        </w:tc>
      </w:tr>
      <w:tr w:rsidR="00956A93" w:rsidRPr="00956A93" w:rsidTr="00DE75D0">
        <w:tc>
          <w:tcPr>
            <w:tcW w:w="2303" w:type="dxa"/>
            <w:shd w:val="clear" w:color="auto" w:fill="F2F2F2"/>
          </w:tcPr>
          <w:p w:rsidR="0071258F" w:rsidRPr="00956A93" w:rsidRDefault="0071258F" w:rsidP="008B7177">
            <w:pPr>
              <w:numPr>
                <w:ilvl w:val="12"/>
                <w:numId w:val="0"/>
              </w:numPr>
              <w:jc w:val="both"/>
              <w:rPr>
                <w:sz w:val="24"/>
              </w:rPr>
            </w:pPr>
            <w:r w:rsidRPr="00956A93">
              <w:rPr>
                <w:sz w:val="24"/>
              </w:rPr>
              <w:t>Tchórze</w:t>
            </w:r>
          </w:p>
        </w:tc>
        <w:tc>
          <w:tcPr>
            <w:tcW w:w="2303" w:type="dxa"/>
            <w:shd w:val="clear" w:color="auto" w:fill="F2F2F2"/>
          </w:tcPr>
          <w:p w:rsidR="0071258F" w:rsidRPr="00956A93" w:rsidRDefault="00C076C8" w:rsidP="008B7177">
            <w:pPr>
              <w:numPr>
                <w:ilvl w:val="12"/>
                <w:numId w:val="0"/>
              </w:numPr>
              <w:ind w:right="964"/>
              <w:jc w:val="right"/>
              <w:rPr>
                <w:sz w:val="24"/>
              </w:rPr>
            </w:pPr>
            <w:r w:rsidRPr="00956A93">
              <w:rPr>
                <w:sz w:val="24"/>
              </w:rPr>
              <w:t>0</w:t>
            </w:r>
          </w:p>
        </w:tc>
        <w:tc>
          <w:tcPr>
            <w:tcW w:w="2303" w:type="dxa"/>
            <w:shd w:val="clear" w:color="auto" w:fill="F2F2F2"/>
          </w:tcPr>
          <w:p w:rsidR="0071258F" w:rsidRPr="00956A93" w:rsidRDefault="00617813" w:rsidP="008B7177">
            <w:pPr>
              <w:numPr>
                <w:ilvl w:val="12"/>
                <w:numId w:val="0"/>
              </w:numPr>
              <w:ind w:right="964"/>
              <w:jc w:val="right"/>
              <w:rPr>
                <w:sz w:val="24"/>
              </w:rPr>
            </w:pPr>
            <w:r w:rsidRPr="00956A93">
              <w:rPr>
                <w:sz w:val="24"/>
              </w:rPr>
              <w:t>0</w:t>
            </w:r>
          </w:p>
        </w:tc>
        <w:tc>
          <w:tcPr>
            <w:tcW w:w="2303" w:type="dxa"/>
            <w:shd w:val="clear" w:color="auto" w:fill="F2F2F2"/>
          </w:tcPr>
          <w:p w:rsidR="0071258F" w:rsidRPr="00956A93" w:rsidRDefault="00617813" w:rsidP="008B7177">
            <w:pPr>
              <w:numPr>
                <w:ilvl w:val="12"/>
                <w:numId w:val="0"/>
              </w:numPr>
              <w:ind w:right="964"/>
              <w:jc w:val="right"/>
              <w:rPr>
                <w:sz w:val="24"/>
              </w:rPr>
            </w:pPr>
            <w:r w:rsidRPr="00956A93">
              <w:rPr>
                <w:sz w:val="24"/>
              </w:rPr>
              <w:t>0</w:t>
            </w:r>
          </w:p>
        </w:tc>
      </w:tr>
      <w:tr w:rsidR="00956A93" w:rsidRPr="00956A93" w:rsidTr="00DE75D0">
        <w:tc>
          <w:tcPr>
            <w:tcW w:w="2303" w:type="dxa"/>
            <w:tcBorders>
              <w:bottom w:val="single" w:sz="4" w:space="0" w:color="auto"/>
            </w:tcBorders>
            <w:shd w:val="clear" w:color="auto" w:fill="auto"/>
          </w:tcPr>
          <w:p w:rsidR="0071258F" w:rsidRPr="00956A93" w:rsidRDefault="0071258F" w:rsidP="008B7177">
            <w:pPr>
              <w:numPr>
                <w:ilvl w:val="12"/>
                <w:numId w:val="0"/>
              </w:numPr>
              <w:jc w:val="both"/>
              <w:rPr>
                <w:sz w:val="24"/>
              </w:rPr>
            </w:pPr>
            <w:r w:rsidRPr="00956A93">
              <w:rPr>
                <w:sz w:val="24"/>
              </w:rPr>
              <w:t>Bażanty</w:t>
            </w:r>
          </w:p>
        </w:tc>
        <w:tc>
          <w:tcPr>
            <w:tcW w:w="2303" w:type="dxa"/>
            <w:tcBorders>
              <w:bottom w:val="single" w:sz="4" w:space="0" w:color="auto"/>
            </w:tcBorders>
            <w:shd w:val="clear" w:color="auto" w:fill="auto"/>
          </w:tcPr>
          <w:p w:rsidR="0071258F" w:rsidRPr="00956A93" w:rsidRDefault="001E70BD" w:rsidP="00866B3B">
            <w:pPr>
              <w:numPr>
                <w:ilvl w:val="12"/>
                <w:numId w:val="0"/>
              </w:numPr>
              <w:ind w:right="964"/>
              <w:jc w:val="right"/>
              <w:rPr>
                <w:sz w:val="24"/>
              </w:rPr>
            </w:pPr>
            <w:r w:rsidRPr="00956A93">
              <w:rPr>
                <w:sz w:val="24"/>
              </w:rPr>
              <w:t>20</w:t>
            </w:r>
          </w:p>
        </w:tc>
        <w:tc>
          <w:tcPr>
            <w:tcW w:w="2303" w:type="dxa"/>
            <w:tcBorders>
              <w:bottom w:val="single" w:sz="4" w:space="0" w:color="auto"/>
            </w:tcBorders>
            <w:shd w:val="clear" w:color="auto" w:fill="auto"/>
          </w:tcPr>
          <w:p w:rsidR="0071258F" w:rsidRPr="00956A93" w:rsidRDefault="001E70BD" w:rsidP="001E70BD">
            <w:pPr>
              <w:numPr>
                <w:ilvl w:val="12"/>
                <w:numId w:val="0"/>
              </w:numPr>
              <w:ind w:right="964"/>
              <w:jc w:val="right"/>
              <w:rPr>
                <w:sz w:val="24"/>
              </w:rPr>
            </w:pPr>
            <w:r w:rsidRPr="00956A93">
              <w:rPr>
                <w:sz w:val="24"/>
              </w:rPr>
              <w:t>7</w:t>
            </w:r>
          </w:p>
        </w:tc>
        <w:tc>
          <w:tcPr>
            <w:tcW w:w="2303" w:type="dxa"/>
            <w:tcBorders>
              <w:bottom w:val="single" w:sz="4" w:space="0" w:color="auto"/>
            </w:tcBorders>
            <w:shd w:val="clear" w:color="auto" w:fill="auto"/>
          </w:tcPr>
          <w:p w:rsidR="0071258F" w:rsidRPr="00956A93" w:rsidRDefault="001E70BD" w:rsidP="008B7177">
            <w:pPr>
              <w:numPr>
                <w:ilvl w:val="12"/>
                <w:numId w:val="0"/>
              </w:numPr>
              <w:ind w:right="964"/>
              <w:jc w:val="right"/>
              <w:rPr>
                <w:sz w:val="24"/>
              </w:rPr>
            </w:pPr>
            <w:r w:rsidRPr="00956A93">
              <w:rPr>
                <w:sz w:val="24"/>
              </w:rPr>
              <w:t>2</w:t>
            </w:r>
            <w:r w:rsidR="00496335" w:rsidRPr="00956A93">
              <w:rPr>
                <w:sz w:val="24"/>
              </w:rPr>
              <w:t>7</w:t>
            </w:r>
          </w:p>
        </w:tc>
      </w:tr>
      <w:tr w:rsidR="00956A93" w:rsidRPr="00956A93" w:rsidTr="00DE75D0">
        <w:tc>
          <w:tcPr>
            <w:tcW w:w="2303" w:type="dxa"/>
            <w:shd w:val="clear" w:color="auto" w:fill="F2F2F2"/>
          </w:tcPr>
          <w:p w:rsidR="0071258F" w:rsidRPr="00956A93" w:rsidRDefault="0071258F" w:rsidP="008B7177">
            <w:pPr>
              <w:numPr>
                <w:ilvl w:val="12"/>
                <w:numId w:val="0"/>
              </w:numPr>
              <w:jc w:val="both"/>
              <w:rPr>
                <w:sz w:val="24"/>
              </w:rPr>
            </w:pPr>
            <w:r w:rsidRPr="00956A93">
              <w:rPr>
                <w:sz w:val="24"/>
              </w:rPr>
              <w:t>Kuropatwy</w:t>
            </w:r>
          </w:p>
        </w:tc>
        <w:tc>
          <w:tcPr>
            <w:tcW w:w="2303" w:type="dxa"/>
            <w:shd w:val="clear" w:color="auto" w:fill="F2F2F2"/>
          </w:tcPr>
          <w:p w:rsidR="0071258F" w:rsidRPr="00956A93" w:rsidRDefault="006E53BA" w:rsidP="008B7177">
            <w:pPr>
              <w:numPr>
                <w:ilvl w:val="12"/>
                <w:numId w:val="0"/>
              </w:numPr>
              <w:ind w:right="964"/>
              <w:jc w:val="right"/>
              <w:rPr>
                <w:sz w:val="24"/>
              </w:rPr>
            </w:pPr>
            <w:r w:rsidRPr="00956A93">
              <w:rPr>
                <w:sz w:val="24"/>
              </w:rPr>
              <w:t>0</w:t>
            </w:r>
          </w:p>
        </w:tc>
        <w:tc>
          <w:tcPr>
            <w:tcW w:w="2303" w:type="dxa"/>
            <w:shd w:val="clear" w:color="auto" w:fill="F2F2F2"/>
          </w:tcPr>
          <w:p w:rsidR="0071258F" w:rsidRPr="00956A93" w:rsidRDefault="0071258F" w:rsidP="008B7177">
            <w:pPr>
              <w:numPr>
                <w:ilvl w:val="12"/>
                <w:numId w:val="0"/>
              </w:numPr>
              <w:ind w:right="964"/>
              <w:jc w:val="right"/>
              <w:rPr>
                <w:sz w:val="24"/>
              </w:rPr>
            </w:pPr>
            <w:r w:rsidRPr="00956A93">
              <w:rPr>
                <w:sz w:val="24"/>
              </w:rPr>
              <w:t>0</w:t>
            </w:r>
          </w:p>
        </w:tc>
        <w:tc>
          <w:tcPr>
            <w:tcW w:w="2303" w:type="dxa"/>
            <w:shd w:val="clear" w:color="auto" w:fill="F2F2F2"/>
          </w:tcPr>
          <w:p w:rsidR="0071258F" w:rsidRPr="00956A93" w:rsidRDefault="0071258F" w:rsidP="008B7177">
            <w:pPr>
              <w:numPr>
                <w:ilvl w:val="12"/>
                <w:numId w:val="0"/>
              </w:numPr>
              <w:ind w:right="964"/>
              <w:jc w:val="right"/>
              <w:rPr>
                <w:sz w:val="24"/>
              </w:rPr>
            </w:pPr>
            <w:r w:rsidRPr="00956A93">
              <w:rPr>
                <w:sz w:val="24"/>
              </w:rPr>
              <w:t>0</w:t>
            </w:r>
          </w:p>
        </w:tc>
      </w:tr>
      <w:tr w:rsidR="00956A93" w:rsidRPr="00956A93" w:rsidTr="00DE75D0">
        <w:tc>
          <w:tcPr>
            <w:tcW w:w="2303" w:type="dxa"/>
            <w:tcBorders>
              <w:bottom w:val="single" w:sz="4" w:space="0" w:color="auto"/>
            </w:tcBorders>
            <w:shd w:val="clear" w:color="auto" w:fill="auto"/>
          </w:tcPr>
          <w:p w:rsidR="0071258F" w:rsidRPr="00956A93" w:rsidRDefault="0071258F" w:rsidP="008B7177">
            <w:pPr>
              <w:numPr>
                <w:ilvl w:val="12"/>
                <w:numId w:val="0"/>
              </w:numPr>
              <w:jc w:val="both"/>
              <w:rPr>
                <w:sz w:val="24"/>
              </w:rPr>
            </w:pPr>
            <w:r w:rsidRPr="00956A93">
              <w:rPr>
                <w:sz w:val="24"/>
              </w:rPr>
              <w:t>Gęsi</w:t>
            </w:r>
          </w:p>
        </w:tc>
        <w:tc>
          <w:tcPr>
            <w:tcW w:w="2303" w:type="dxa"/>
            <w:tcBorders>
              <w:bottom w:val="single" w:sz="4" w:space="0" w:color="auto"/>
            </w:tcBorders>
            <w:shd w:val="clear" w:color="auto" w:fill="auto"/>
          </w:tcPr>
          <w:p w:rsidR="0071258F" w:rsidRPr="00956A93" w:rsidRDefault="00C076C8" w:rsidP="008B7177">
            <w:pPr>
              <w:numPr>
                <w:ilvl w:val="12"/>
                <w:numId w:val="0"/>
              </w:numPr>
              <w:ind w:right="964"/>
              <w:jc w:val="right"/>
              <w:rPr>
                <w:sz w:val="24"/>
              </w:rPr>
            </w:pPr>
            <w:r w:rsidRPr="00956A93">
              <w:rPr>
                <w:sz w:val="24"/>
              </w:rPr>
              <w:t>0</w:t>
            </w:r>
          </w:p>
        </w:tc>
        <w:tc>
          <w:tcPr>
            <w:tcW w:w="2303" w:type="dxa"/>
            <w:tcBorders>
              <w:bottom w:val="single" w:sz="4" w:space="0" w:color="auto"/>
            </w:tcBorders>
            <w:shd w:val="clear" w:color="auto" w:fill="auto"/>
          </w:tcPr>
          <w:p w:rsidR="0071258F" w:rsidRPr="00956A93" w:rsidRDefault="00866B3B" w:rsidP="008B7177">
            <w:pPr>
              <w:numPr>
                <w:ilvl w:val="12"/>
                <w:numId w:val="0"/>
              </w:numPr>
              <w:ind w:right="964"/>
              <w:jc w:val="right"/>
              <w:rPr>
                <w:sz w:val="24"/>
              </w:rPr>
            </w:pPr>
            <w:r w:rsidRPr="00956A93">
              <w:rPr>
                <w:sz w:val="24"/>
              </w:rPr>
              <w:t>0</w:t>
            </w:r>
          </w:p>
        </w:tc>
        <w:tc>
          <w:tcPr>
            <w:tcW w:w="2303" w:type="dxa"/>
            <w:tcBorders>
              <w:bottom w:val="single" w:sz="4" w:space="0" w:color="auto"/>
            </w:tcBorders>
            <w:shd w:val="clear" w:color="auto" w:fill="auto"/>
          </w:tcPr>
          <w:p w:rsidR="0071258F" w:rsidRPr="00956A93" w:rsidRDefault="00866B3B" w:rsidP="008B7177">
            <w:pPr>
              <w:numPr>
                <w:ilvl w:val="12"/>
                <w:numId w:val="0"/>
              </w:numPr>
              <w:ind w:right="964"/>
              <w:jc w:val="right"/>
              <w:rPr>
                <w:sz w:val="24"/>
              </w:rPr>
            </w:pPr>
            <w:r w:rsidRPr="00956A93">
              <w:rPr>
                <w:sz w:val="24"/>
              </w:rPr>
              <w:t>0</w:t>
            </w:r>
          </w:p>
        </w:tc>
      </w:tr>
      <w:tr w:rsidR="00956A93" w:rsidRPr="00956A93" w:rsidTr="00DE75D0">
        <w:tc>
          <w:tcPr>
            <w:tcW w:w="2303" w:type="dxa"/>
            <w:shd w:val="clear" w:color="auto" w:fill="F2F2F2"/>
          </w:tcPr>
          <w:p w:rsidR="0071258F" w:rsidRPr="00956A93" w:rsidRDefault="0071258F" w:rsidP="008B7177">
            <w:pPr>
              <w:numPr>
                <w:ilvl w:val="12"/>
                <w:numId w:val="0"/>
              </w:numPr>
              <w:jc w:val="both"/>
              <w:rPr>
                <w:sz w:val="24"/>
              </w:rPr>
            </w:pPr>
            <w:r w:rsidRPr="00956A93">
              <w:rPr>
                <w:sz w:val="24"/>
              </w:rPr>
              <w:t>Dzikie kaczki</w:t>
            </w:r>
          </w:p>
        </w:tc>
        <w:tc>
          <w:tcPr>
            <w:tcW w:w="2303" w:type="dxa"/>
            <w:shd w:val="clear" w:color="auto" w:fill="F2F2F2"/>
          </w:tcPr>
          <w:p w:rsidR="0071258F" w:rsidRPr="00956A93" w:rsidRDefault="001E70BD" w:rsidP="008B7177">
            <w:pPr>
              <w:numPr>
                <w:ilvl w:val="12"/>
                <w:numId w:val="0"/>
              </w:numPr>
              <w:ind w:right="964"/>
              <w:jc w:val="right"/>
              <w:rPr>
                <w:sz w:val="24"/>
              </w:rPr>
            </w:pPr>
            <w:r w:rsidRPr="00956A93">
              <w:rPr>
                <w:sz w:val="24"/>
              </w:rPr>
              <w:t>6</w:t>
            </w:r>
          </w:p>
        </w:tc>
        <w:tc>
          <w:tcPr>
            <w:tcW w:w="2303" w:type="dxa"/>
            <w:shd w:val="clear" w:color="auto" w:fill="F2F2F2"/>
          </w:tcPr>
          <w:p w:rsidR="0071258F" w:rsidRPr="00956A93" w:rsidRDefault="001E70BD" w:rsidP="008B7177">
            <w:pPr>
              <w:numPr>
                <w:ilvl w:val="12"/>
                <w:numId w:val="0"/>
              </w:numPr>
              <w:ind w:right="964"/>
              <w:jc w:val="right"/>
              <w:rPr>
                <w:sz w:val="24"/>
              </w:rPr>
            </w:pPr>
            <w:r w:rsidRPr="00956A93">
              <w:rPr>
                <w:sz w:val="24"/>
              </w:rPr>
              <w:t>8</w:t>
            </w:r>
          </w:p>
        </w:tc>
        <w:tc>
          <w:tcPr>
            <w:tcW w:w="2303" w:type="dxa"/>
            <w:shd w:val="clear" w:color="auto" w:fill="F2F2F2"/>
          </w:tcPr>
          <w:p w:rsidR="0071258F" w:rsidRPr="00956A93" w:rsidRDefault="001E70BD" w:rsidP="001E70BD">
            <w:pPr>
              <w:numPr>
                <w:ilvl w:val="12"/>
                <w:numId w:val="0"/>
              </w:numPr>
              <w:ind w:right="964"/>
              <w:jc w:val="right"/>
              <w:rPr>
                <w:sz w:val="24"/>
              </w:rPr>
            </w:pPr>
            <w:r w:rsidRPr="00956A93">
              <w:rPr>
                <w:sz w:val="24"/>
              </w:rPr>
              <w:t>14</w:t>
            </w:r>
          </w:p>
        </w:tc>
      </w:tr>
      <w:tr w:rsidR="00956A93" w:rsidRPr="00956A93" w:rsidTr="00DE75D0">
        <w:tc>
          <w:tcPr>
            <w:tcW w:w="2303" w:type="dxa"/>
            <w:tcBorders>
              <w:bottom w:val="single" w:sz="4" w:space="0" w:color="auto"/>
            </w:tcBorders>
            <w:shd w:val="clear" w:color="auto" w:fill="auto"/>
          </w:tcPr>
          <w:p w:rsidR="0071258F" w:rsidRPr="00956A93" w:rsidRDefault="0071258F" w:rsidP="008B7177">
            <w:pPr>
              <w:numPr>
                <w:ilvl w:val="12"/>
                <w:numId w:val="0"/>
              </w:numPr>
              <w:jc w:val="both"/>
              <w:rPr>
                <w:sz w:val="24"/>
              </w:rPr>
            </w:pPr>
            <w:r w:rsidRPr="00956A93">
              <w:rPr>
                <w:sz w:val="24"/>
              </w:rPr>
              <w:t>Słonki</w:t>
            </w:r>
          </w:p>
        </w:tc>
        <w:tc>
          <w:tcPr>
            <w:tcW w:w="2303" w:type="dxa"/>
            <w:tcBorders>
              <w:bottom w:val="single" w:sz="4" w:space="0" w:color="auto"/>
            </w:tcBorders>
            <w:shd w:val="clear" w:color="auto" w:fill="auto"/>
          </w:tcPr>
          <w:p w:rsidR="0071258F" w:rsidRPr="00956A93" w:rsidRDefault="006E53BA" w:rsidP="008B7177">
            <w:pPr>
              <w:numPr>
                <w:ilvl w:val="12"/>
                <w:numId w:val="0"/>
              </w:numPr>
              <w:ind w:right="964"/>
              <w:jc w:val="right"/>
              <w:rPr>
                <w:sz w:val="24"/>
              </w:rPr>
            </w:pPr>
            <w:r w:rsidRPr="00956A93">
              <w:rPr>
                <w:sz w:val="24"/>
              </w:rPr>
              <w:t>0</w:t>
            </w:r>
          </w:p>
        </w:tc>
        <w:tc>
          <w:tcPr>
            <w:tcW w:w="2303" w:type="dxa"/>
            <w:tcBorders>
              <w:bottom w:val="single" w:sz="4" w:space="0" w:color="auto"/>
            </w:tcBorders>
            <w:shd w:val="clear" w:color="auto" w:fill="auto"/>
          </w:tcPr>
          <w:p w:rsidR="0071258F" w:rsidRPr="00956A93" w:rsidRDefault="0071258F" w:rsidP="008B7177">
            <w:pPr>
              <w:numPr>
                <w:ilvl w:val="12"/>
                <w:numId w:val="0"/>
              </w:numPr>
              <w:ind w:right="964"/>
              <w:jc w:val="right"/>
              <w:rPr>
                <w:sz w:val="24"/>
              </w:rPr>
            </w:pPr>
            <w:r w:rsidRPr="00956A93">
              <w:rPr>
                <w:sz w:val="24"/>
              </w:rPr>
              <w:t>0</w:t>
            </w:r>
          </w:p>
        </w:tc>
        <w:tc>
          <w:tcPr>
            <w:tcW w:w="2303" w:type="dxa"/>
            <w:tcBorders>
              <w:bottom w:val="single" w:sz="4" w:space="0" w:color="auto"/>
            </w:tcBorders>
            <w:shd w:val="clear" w:color="auto" w:fill="auto"/>
          </w:tcPr>
          <w:p w:rsidR="0071258F" w:rsidRPr="00956A93" w:rsidRDefault="006E53BA" w:rsidP="008B7177">
            <w:pPr>
              <w:numPr>
                <w:ilvl w:val="12"/>
                <w:numId w:val="0"/>
              </w:numPr>
              <w:ind w:right="964"/>
              <w:jc w:val="right"/>
              <w:rPr>
                <w:sz w:val="24"/>
              </w:rPr>
            </w:pPr>
            <w:r w:rsidRPr="00956A93">
              <w:rPr>
                <w:sz w:val="24"/>
              </w:rPr>
              <w:t>0</w:t>
            </w:r>
          </w:p>
        </w:tc>
      </w:tr>
      <w:tr w:rsidR="00956A93" w:rsidRPr="00956A93" w:rsidTr="00DE75D0">
        <w:tc>
          <w:tcPr>
            <w:tcW w:w="2303" w:type="dxa"/>
            <w:shd w:val="clear" w:color="auto" w:fill="F2F2F2"/>
          </w:tcPr>
          <w:p w:rsidR="0071258F" w:rsidRPr="00956A93" w:rsidRDefault="0071258F" w:rsidP="008B7177">
            <w:pPr>
              <w:numPr>
                <w:ilvl w:val="12"/>
                <w:numId w:val="0"/>
              </w:numPr>
              <w:jc w:val="both"/>
              <w:rPr>
                <w:sz w:val="24"/>
              </w:rPr>
            </w:pPr>
            <w:r w:rsidRPr="00956A93">
              <w:rPr>
                <w:sz w:val="24"/>
              </w:rPr>
              <w:t>Grzywacza</w:t>
            </w:r>
          </w:p>
        </w:tc>
        <w:tc>
          <w:tcPr>
            <w:tcW w:w="2303" w:type="dxa"/>
            <w:shd w:val="clear" w:color="auto" w:fill="F2F2F2"/>
          </w:tcPr>
          <w:p w:rsidR="0071258F" w:rsidRPr="00956A93" w:rsidRDefault="00866B3B" w:rsidP="008B7177">
            <w:pPr>
              <w:numPr>
                <w:ilvl w:val="12"/>
                <w:numId w:val="0"/>
              </w:numPr>
              <w:ind w:right="964"/>
              <w:jc w:val="right"/>
              <w:rPr>
                <w:sz w:val="24"/>
              </w:rPr>
            </w:pPr>
            <w:r w:rsidRPr="00956A93">
              <w:rPr>
                <w:sz w:val="24"/>
              </w:rPr>
              <w:t>0</w:t>
            </w:r>
          </w:p>
        </w:tc>
        <w:tc>
          <w:tcPr>
            <w:tcW w:w="2303" w:type="dxa"/>
            <w:shd w:val="clear" w:color="auto" w:fill="F2F2F2"/>
          </w:tcPr>
          <w:p w:rsidR="0071258F" w:rsidRPr="00956A93" w:rsidRDefault="001E70BD" w:rsidP="008B7177">
            <w:pPr>
              <w:numPr>
                <w:ilvl w:val="12"/>
                <w:numId w:val="0"/>
              </w:numPr>
              <w:ind w:right="964"/>
              <w:jc w:val="right"/>
              <w:rPr>
                <w:sz w:val="24"/>
              </w:rPr>
            </w:pPr>
            <w:r w:rsidRPr="00956A93">
              <w:rPr>
                <w:sz w:val="24"/>
              </w:rPr>
              <w:t>0</w:t>
            </w:r>
          </w:p>
        </w:tc>
        <w:tc>
          <w:tcPr>
            <w:tcW w:w="2303" w:type="dxa"/>
            <w:shd w:val="clear" w:color="auto" w:fill="F2F2F2"/>
          </w:tcPr>
          <w:p w:rsidR="0071258F" w:rsidRPr="00956A93" w:rsidRDefault="001E70BD" w:rsidP="001E70BD">
            <w:pPr>
              <w:numPr>
                <w:ilvl w:val="12"/>
                <w:numId w:val="0"/>
              </w:numPr>
              <w:ind w:right="964"/>
              <w:jc w:val="right"/>
              <w:rPr>
                <w:sz w:val="24"/>
              </w:rPr>
            </w:pPr>
            <w:r w:rsidRPr="00956A93">
              <w:rPr>
                <w:sz w:val="24"/>
              </w:rPr>
              <w:t>0</w:t>
            </w:r>
          </w:p>
        </w:tc>
      </w:tr>
      <w:tr w:rsidR="0071258F" w:rsidRPr="00956A93" w:rsidTr="00DE75D0">
        <w:tc>
          <w:tcPr>
            <w:tcW w:w="2303" w:type="dxa"/>
            <w:shd w:val="clear" w:color="auto" w:fill="auto"/>
          </w:tcPr>
          <w:p w:rsidR="0071258F" w:rsidRPr="00956A93" w:rsidRDefault="0071258F" w:rsidP="008B7177">
            <w:pPr>
              <w:numPr>
                <w:ilvl w:val="12"/>
                <w:numId w:val="0"/>
              </w:numPr>
              <w:jc w:val="both"/>
              <w:rPr>
                <w:sz w:val="24"/>
              </w:rPr>
            </w:pPr>
            <w:r w:rsidRPr="00956A93">
              <w:rPr>
                <w:sz w:val="24"/>
              </w:rPr>
              <w:t>Łyski</w:t>
            </w:r>
          </w:p>
        </w:tc>
        <w:tc>
          <w:tcPr>
            <w:tcW w:w="2303" w:type="dxa"/>
            <w:shd w:val="clear" w:color="auto" w:fill="auto"/>
          </w:tcPr>
          <w:p w:rsidR="0071258F" w:rsidRPr="00956A93" w:rsidRDefault="00617813" w:rsidP="008B7177">
            <w:pPr>
              <w:numPr>
                <w:ilvl w:val="12"/>
                <w:numId w:val="0"/>
              </w:numPr>
              <w:ind w:right="964"/>
              <w:jc w:val="right"/>
              <w:rPr>
                <w:sz w:val="24"/>
              </w:rPr>
            </w:pPr>
            <w:r w:rsidRPr="00956A93">
              <w:rPr>
                <w:sz w:val="24"/>
              </w:rPr>
              <w:t>0</w:t>
            </w:r>
          </w:p>
        </w:tc>
        <w:tc>
          <w:tcPr>
            <w:tcW w:w="2303" w:type="dxa"/>
            <w:shd w:val="clear" w:color="auto" w:fill="auto"/>
          </w:tcPr>
          <w:p w:rsidR="0071258F" w:rsidRPr="00956A93" w:rsidRDefault="00BB3B92" w:rsidP="008B7177">
            <w:pPr>
              <w:numPr>
                <w:ilvl w:val="12"/>
                <w:numId w:val="0"/>
              </w:numPr>
              <w:ind w:right="964"/>
              <w:jc w:val="right"/>
              <w:rPr>
                <w:sz w:val="24"/>
              </w:rPr>
            </w:pPr>
            <w:r w:rsidRPr="00956A93">
              <w:rPr>
                <w:sz w:val="24"/>
              </w:rPr>
              <w:t>0</w:t>
            </w:r>
          </w:p>
        </w:tc>
        <w:tc>
          <w:tcPr>
            <w:tcW w:w="2303" w:type="dxa"/>
            <w:shd w:val="clear" w:color="auto" w:fill="auto"/>
          </w:tcPr>
          <w:p w:rsidR="0071258F" w:rsidRPr="00956A93" w:rsidRDefault="00617813" w:rsidP="008B7177">
            <w:pPr>
              <w:numPr>
                <w:ilvl w:val="12"/>
                <w:numId w:val="0"/>
              </w:numPr>
              <w:ind w:right="964"/>
              <w:jc w:val="right"/>
              <w:rPr>
                <w:sz w:val="24"/>
              </w:rPr>
            </w:pPr>
            <w:r w:rsidRPr="00956A93">
              <w:rPr>
                <w:sz w:val="24"/>
              </w:rPr>
              <w:t>0</w:t>
            </w:r>
          </w:p>
        </w:tc>
      </w:tr>
    </w:tbl>
    <w:p w:rsidR="00F470CB" w:rsidRPr="00956A93" w:rsidRDefault="00F470CB" w:rsidP="00E31B13">
      <w:pPr>
        <w:jc w:val="both"/>
        <w:rPr>
          <w:sz w:val="28"/>
          <w:szCs w:val="28"/>
        </w:rPr>
      </w:pPr>
    </w:p>
    <w:p w:rsidR="007D0E96" w:rsidRPr="00956A93" w:rsidRDefault="00367917" w:rsidP="00377FB6">
      <w:pPr>
        <w:numPr>
          <w:ilvl w:val="12"/>
          <w:numId w:val="0"/>
        </w:numPr>
        <w:ind w:left="284"/>
        <w:jc w:val="both"/>
        <w:rPr>
          <w:sz w:val="28"/>
          <w:szCs w:val="28"/>
        </w:rPr>
      </w:pPr>
      <w:r w:rsidRPr="00956A93">
        <w:rPr>
          <w:sz w:val="28"/>
          <w:szCs w:val="28"/>
        </w:rPr>
        <w:t xml:space="preserve">Pozyskane ilości zwierzyny drobnej </w:t>
      </w:r>
      <w:r w:rsidR="00866B3B" w:rsidRPr="00956A93">
        <w:rPr>
          <w:sz w:val="28"/>
          <w:szCs w:val="28"/>
        </w:rPr>
        <w:t>wymaga szerszego komentarza. O</w:t>
      </w:r>
      <w:r w:rsidR="005D208C" w:rsidRPr="00956A93">
        <w:rPr>
          <w:sz w:val="28"/>
          <w:szCs w:val="28"/>
        </w:rPr>
        <w:t xml:space="preserve">dstrzał lisów </w:t>
      </w:r>
      <w:r w:rsidR="00E31B13" w:rsidRPr="00956A93">
        <w:rPr>
          <w:sz w:val="28"/>
          <w:szCs w:val="28"/>
        </w:rPr>
        <w:t>wzrósł blisko dwukrotnie, szczególnie na</w:t>
      </w:r>
      <w:r w:rsidR="005D208C" w:rsidRPr="00956A93">
        <w:rPr>
          <w:sz w:val="28"/>
          <w:szCs w:val="28"/>
        </w:rPr>
        <w:t xml:space="preserve"> obwodzie nr </w:t>
      </w:r>
      <w:r w:rsidR="00E31B13" w:rsidRPr="00956A93">
        <w:rPr>
          <w:sz w:val="28"/>
          <w:szCs w:val="28"/>
        </w:rPr>
        <w:t>44</w:t>
      </w:r>
      <w:r w:rsidR="007D0E96" w:rsidRPr="00956A93">
        <w:rPr>
          <w:sz w:val="28"/>
          <w:szCs w:val="28"/>
        </w:rPr>
        <w:t xml:space="preserve">. </w:t>
      </w:r>
      <w:r w:rsidR="00E31B13" w:rsidRPr="00956A93">
        <w:rPr>
          <w:sz w:val="28"/>
          <w:szCs w:val="28"/>
        </w:rPr>
        <w:t xml:space="preserve">Z pewnością </w:t>
      </w:r>
      <w:r w:rsidR="007D0E96" w:rsidRPr="00956A93">
        <w:rPr>
          <w:sz w:val="28"/>
          <w:szCs w:val="28"/>
        </w:rPr>
        <w:t xml:space="preserve">osiągnięto zamierzony cel rozrzedzenia populacji, a wprowadzony przed </w:t>
      </w:r>
      <w:r w:rsidR="00E31B13" w:rsidRPr="00956A93">
        <w:rPr>
          <w:sz w:val="28"/>
          <w:szCs w:val="28"/>
        </w:rPr>
        <w:t>czterema</w:t>
      </w:r>
      <w:r w:rsidR="007D0E96" w:rsidRPr="00956A93">
        <w:rPr>
          <w:sz w:val="28"/>
          <w:szCs w:val="28"/>
        </w:rPr>
        <w:t xml:space="preserve"> laty system premiowy zadziałał, co należy uznać za sukces.</w:t>
      </w:r>
    </w:p>
    <w:p w:rsidR="00602C8A" w:rsidRPr="00956A93" w:rsidRDefault="00602C8A" w:rsidP="00377FB6">
      <w:pPr>
        <w:numPr>
          <w:ilvl w:val="12"/>
          <w:numId w:val="0"/>
        </w:numPr>
        <w:ind w:left="284"/>
        <w:jc w:val="both"/>
        <w:rPr>
          <w:sz w:val="28"/>
          <w:szCs w:val="28"/>
        </w:rPr>
      </w:pPr>
      <w:r w:rsidRPr="00956A93">
        <w:rPr>
          <w:sz w:val="28"/>
          <w:szCs w:val="28"/>
        </w:rPr>
        <w:t>Dane na temat pozyskania lisów w ciągu ostatnich pięciu sezonów łowieckich (łącznie dla obwodów 44 i 115) zobrazowano na wykresie 6.</w:t>
      </w:r>
    </w:p>
    <w:p w:rsidR="00602C8A" w:rsidRPr="00956A93" w:rsidRDefault="00602C8A" w:rsidP="00377FB6">
      <w:pPr>
        <w:numPr>
          <w:ilvl w:val="12"/>
          <w:numId w:val="0"/>
        </w:numPr>
        <w:ind w:left="284"/>
        <w:jc w:val="both"/>
        <w:rPr>
          <w:sz w:val="28"/>
          <w:szCs w:val="28"/>
        </w:rPr>
      </w:pPr>
    </w:p>
    <w:p w:rsidR="00602C8A" w:rsidRPr="00956A93" w:rsidRDefault="00602C8A" w:rsidP="00377FB6">
      <w:pPr>
        <w:numPr>
          <w:ilvl w:val="12"/>
          <w:numId w:val="0"/>
        </w:numPr>
        <w:ind w:left="284"/>
        <w:jc w:val="both"/>
        <w:rPr>
          <w:sz w:val="28"/>
          <w:szCs w:val="28"/>
        </w:rPr>
      </w:pPr>
      <w:r w:rsidRPr="00956A93">
        <w:rPr>
          <w:b/>
          <w:noProof/>
          <w:sz w:val="28"/>
        </w:rPr>
        <w:drawing>
          <wp:inline distT="0" distB="0" distL="0" distR="0" wp14:anchorId="164E075A" wp14:editId="4A7CD1B9">
            <wp:extent cx="5518800" cy="2289600"/>
            <wp:effectExtent l="0" t="0" r="571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kres 6.jpg"/>
                    <pic:cNvPicPr/>
                  </pic:nvPicPr>
                  <pic:blipFill>
                    <a:blip r:embed="rId14">
                      <a:extLst>
                        <a:ext uri="{28A0092B-C50C-407E-A947-70E740481C1C}">
                          <a14:useLocalDpi xmlns:a14="http://schemas.microsoft.com/office/drawing/2010/main" val="0"/>
                        </a:ext>
                      </a:extLst>
                    </a:blip>
                    <a:stretch>
                      <a:fillRect/>
                    </a:stretch>
                  </pic:blipFill>
                  <pic:spPr>
                    <a:xfrm>
                      <a:off x="0" y="0"/>
                      <a:ext cx="5518800" cy="2289600"/>
                    </a:xfrm>
                    <a:prstGeom prst="rect">
                      <a:avLst/>
                    </a:prstGeom>
                  </pic:spPr>
                </pic:pic>
              </a:graphicData>
            </a:graphic>
          </wp:inline>
        </w:drawing>
      </w:r>
    </w:p>
    <w:p w:rsidR="00602C8A" w:rsidRPr="00956A93" w:rsidRDefault="00602C8A" w:rsidP="00377FB6">
      <w:pPr>
        <w:numPr>
          <w:ilvl w:val="12"/>
          <w:numId w:val="0"/>
        </w:numPr>
        <w:ind w:left="284"/>
        <w:jc w:val="both"/>
        <w:rPr>
          <w:sz w:val="28"/>
          <w:szCs w:val="28"/>
        </w:rPr>
      </w:pPr>
    </w:p>
    <w:p w:rsidR="00377FB6" w:rsidRPr="00956A93" w:rsidRDefault="00866B3B" w:rsidP="00377FB6">
      <w:pPr>
        <w:numPr>
          <w:ilvl w:val="12"/>
          <w:numId w:val="0"/>
        </w:numPr>
        <w:ind w:left="284"/>
        <w:jc w:val="both"/>
        <w:rPr>
          <w:sz w:val="28"/>
          <w:szCs w:val="28"/>
        </w:rPr>
      </w:pPr>
      <w:r w:rsidRPr="00956A93">
        <w:rPr>
          <w:sz w:val="28"/>
          <w:szCs w:val="28"/>
        </w:rPr>
        <w:t xml:space="preserve">Trudno </w:t>
      </w:r>
      <w:r w:rsidR="007D0E96" w:rsidRPr="00956A93">
        <w:rPr>
          <w:sz w:val="28"/>
          <w:szCs w:val="28"/>
        </w:rPr>
        <w:t xml:space="preserve">natomiast </w:t>
      </w:r>
      <w:r w:rsidRPr="00956A93">
        <w:rPr>
          <w:sz w:val="28"/>
          <w:szCs w:val="28"/>
        </w:rPr>
        <w:t xml:space="preserve">się oprzeć wrażeniu, że myśliwi zaprzestali polować na zwierzynę drobną, o ile nie </w:t>
      </w:r>
      <w:r w:rsidR="00377FB6" w:rsidRPr="00956A93">
        <w:rPr>
          <w:sz w:val="28"/>
          <w:szCs w:val="28"/>
        </w:rPr>
        <w:t xml:space="preserve">otrzymują za to gratyfikacji finansowej. Rodzą się też poważne wątpliwości co do rzetelności ewidencjonowania upolowanej zwierzyny i ilości oddanych strzałów, nawet jeżeli nie łączy się to z dodatkowymi opłatami, czy niedogodnościami. </w:t>
      </w:r>
      <w:r w:rsidR="007D0E96" w:rsidRPr="00956A93">
        <w:rPr>
          <w:sz w:val="28"/>
          <w:szCs w:val="28"/>
        </w:rPr>
        <w:t>Kwestię tą zarząd poruszał w zeszłorocznym sprawozdaniu, jednak trudno tu mówić o znaczącej poprawie.</w:t>
      </w:r>
    </w:p>
    <w:p w:rsidR="00C36647" w:rsidRPr="00956A93" w:rsidRDefault="0071258F" w:rsidP="00377FB6">
      <w:pPr>
        <w:numPr>
          <w:ilvl w:val="12"/>
          <w:numId w:val="0"/>
        </w:numPr>
        <w:ind w:left="284"/>
        <w:jc w:val="both"/>
        <w:rPr>
          <w:sz w:val="28"/>
          <w:szCs w:val="28"/>
        </w:rPr>
      </w:pPr>
      <w:r w:rsidRPr="00956A93">
        <w:rPr>
          <w:sz w:val="28"/>
          <w:szCs w:val="28"/>
        </w:rPr>
        <w:t xml:space="preserve">W ciągu sezonu myśliwym wydano łącznie </w:t>
      </w:r>
      <w:r w:rsidR="00377FB6" w:rsidRPr="00956A93">
        <w:rPr>
          <w:sz w:val="28"/>
          <w:szCs w:val="28"/>
        </w:rPr>
        <w:t>1</w:t>
      </w:r>
      <w:r w:rsidR="00C36647" w:rsidRPr="00956A93">
        <w:rPr>
          <w:sz w:val="28"/>
          <w:szCs w:val="28"/>
        </w:rPr>
        <w:t>62</w:t>
      </w:r>
      <w:r w:rsidRPr="00956A93">
        <w:rPr>
          <w:sz w:val="28"/>
          <w:szCs w:val="28"/>
        </w:rPr>
        <w:t xml:space="preserve"> zezwoleń na odstrzał indywidualny</w:t>
      </w:r>
      <w:r w:rsidR="00FD5B5B" w:rsidRPr="00956A93">
        <w:rPr>
          <w:sz w:val="28"/>
          <w:szCs w:val="28"/>
        </w:rPr>
        <w:t xml:space="preserve"> (w tym </w:t>
      </w:r>
      <w:r w:rsidR="002B0888" w:rsidRPr="00956A93">
        <w:rPr>
          <w:sz w:val="28"/>
          <w:szCs w:val="28"/>
        </w:rPr>
        <w:t>1</w:t>
      </w:r>
      <w:r w:rsidR="00377FB6" w:rsidRPr="00956A93">
        <w:rPr>
          <w:sz w:val="28"/>
          <w:szCs w:val="28"/>
        </w:rPr>
        <w:t>1</w:t>
      </w:r>
      <w:r w:rsidR="00C36647" w:rsidRPr="00956A93">
        <w:rPr>
          <w:sz w:val="28"/>
          <w:szCs w:val="28"/>
        </w:rPr>
        <w:t>7</w:t>
      </w:r>
      <w:r w:rsidR="002B0888" w:rsidRPr="00956A93">
        <w:rPr>
          <w:sz w:val="28"/>
          <w:szCs w:val="28"/>
        </w:rPr>
        <w:t xml:space="preserve"> na obwodzie </w:t>
      </w:r>
      <w:r w:rsidR="00EA5815" w:rsidRPr="00956A93">
        <w:rPr>
          <w:sz w:val="28"/>
          <w:szCs w:val="28"/>
        </w:rPr>
        <w:t xml:space="preserve">nr </w:t>
      </w:r>
      <w:r w:rsidR="002B0888" w:rsidRPr="00956A93">
        <w:rPr>
          <w:sz w:val="28"/>
          <w:szCs w:val="28"/>
        </w:rPr>
        <w:t xml:space="preserve">44 i </w:t>
      </w:r>
      <w:r w:rsidR="00EA5815" w:rsidRPr="00956A93">
        <w:rPr>
          <w:sz w:val="28"/>
          <w:szCs w:val="28"/>
        </w:rPr>
        <w:t>4</w:t>
      </w:r>
      <w:r w:rsidR="00C36647" w:rsidRPr="00956A93">
        <w:rPr>
          <w:sz w:val="28"/>
          <w:szCs w:val="28"/>
        </w:rPr>
        <w:t>5</w:t>
      </w:r>
      <w:r w:rsidR="00FD5B5B" w:rsidRPr="00956A93">
        <w:rPr>
          <w:sz w:val="28"/>
          <w:szCs w:val="28"/>
        </w:rPr>
        <w:t xml:space="preserve"> </w:t>
      </w:r>
      <w:r w:rsidR="00EA5815" w:rsidRPr="00956A93">
        <w:rPr>
          <w:sz w:val="28"/>
          <w:szCs w:val="28"/>
        </w:rPr>
        <w:t xml:space="preserve">zezwolenia </w:t>
      </w:r>
      <w:r w:rsidR="00FD5B5B" w:rsidRPr="00956A93">
        <w:rPr>
          <w:sz w:val="28"/>
          <w:szCs w:val="28"/>
        </w:rPr>
        <w:t xml:space="preserve">na obwodzie </w:t>
      </w:r>
      <w:r w:rsidR="00EA5815" w:rsidRPr="00956A93">
        <w:rPr>
          <w:sz w:val="28"/>
          <w:szCs w:val="28"/>
        </w:rPr>
        <w:t xml:space="preserve">nr </w:t>
      </w:r>
      <w:r w:rsidR="00FD5B5B" w:rsidRPr="00956A93">
        <w:rPr>
          <w:sz w:val="28"/>
          <w:szCs w:val="28"/>
        </w:rPr>
        <w:t>115),</w:t>
      </w:r>
      <w:r w:rsidRPr="00956A93">
        <w:rPr>
          <w:sz w:val="28"/>
          <w:szCs w:val="28"/>
        </w:rPr>
        <w:t xml:space="preserve"> </w:t>
      </w:r>
      <w:r w:rsidR="00C36647" w:rsidRPr="00956A93">
        <w:rPr>
          <w:sz w:val="28"/>
          <w:szCs w:val="28"/>
        </w:rPr>
        <w:t xml:space="preserve">co jest ilością zbieżną z sezonem poprzednim (159 zezwoleń w sezonie 2013/2014). </w:t>
      </w:r>
    </w:p>
    <w:p w:rsidR="0071258F" w:rsidRPr="00956A93" w:rsidRDefault="00C36647" w:rsidP="00377FB6">
      <w:pPr>
        <w:numPr>
          <w:ilvl w:val="12"/>
          <w:numId w:val="0"/>
        </w:numPr>
        <w:ind w:left="284"/>
        <w:jc w:val="both"/>
        <w:rPr>
          <w:sz w:val="28"/>
          <w:szCs w:val="28"/>
        </w:rPr>
      </w:pPr>
      <w:r w:rsidRPr="00956A93">
        <w:rPr>
          <w:sz w:val="28"/>
          <w:szCs w:val="28"/>
        </w:rPr>
        <w:t>Z</w:t>
      </w:r>
      <w:r w:rsidR="0071258F" w:rsidRPr="00956A93">
        <w:rPr>
          <w:sz w:val="28"/>
          <w:szCs w:val="28"/>
        </w:rPr>
        <w:t xml:space="preserve">organizowano </w:t>
      </w:r>
      <w:r w:rsidR="007D0E96" w:rsidRPr="00956A93">
        <w:rPr>
          <w:sz w:val="28"/>
          <w:szCs w:val="28"/>
        </w:rPr>
        <w:t>2</w:t>
      </w:r>
      <w:r w:rsidRPr="00956A93">
        <w:rPr>
          <w:sz w:val="28"/>
          <w:szCs w:val="28"/>
        </w:rPr>
        <w:t>1</w:t>
      </w:r>
      <w:r w:rsidR="0071258F" w:rsidRPr="00956A93">
        <w:rPr>
          <w:sz w:val="28"/>
          <w:szCs w:val="28"/>
        </w:rPr>
        <w:t xml:space="preserve"> polowań zbiorowych</w:t>
      </w:r>
      <w:r w:rsidR="00FD5B5B" w:rsidRPr="00956A93">
        <w:rPr>
          <w:sz w:val="28"/>
          <w:szCs w:val="28"/>
        </w:rPr>
        <w:t xml:space="preserve"> (</w:t>
      </w:r>
      <w:r w:rsidR="002B0888" w:rsidRPr="00956A93">
        <w:rPr>
          <w:sz w:val="28"/>
          <w:szCs w:val="28"/>
        </w:rPr>
        <w:t xml:space="preserve">w tym </w:t>
      </w:r>
      <w:r w:rsidRPr="00956A93">
        <w:rPr>
          <w:sz w:val="28"/>
          <w:szCs w:val="28"/>
        </w:rPr>
        <w:t>16</w:t>
      </w:r>
      <w:r w:rsidR="002B0888" w:rsidRPr="00956A93">
        <w:rPr>
          <w:sz w:val="28"/>
          <w:szCs w:val="28"/>
        </w:rPr>
        <w:t xml:space="preserve"> na obwodzie </w:t>
      </w:r>
      <w:r w:rsidR="00D30716" w:rsidRPr="00956A93">
        <w:rPr>
          <w:sz w:val="28"/>
          <w:szCs w:val="28"/>
        </w:rPr>
        <w:t xml:space="preserve">nr </w:t>
      </w:r>
      <w:r w:rsidR="002B0888" w:rsidRPr="00956A93">
        <w:rPr>
          <w:sz w:val="28"/>
          <w:szCs w:val="28"/>
        </w:rPr>
        <w:t xml:space="preserve">44 i </w:t>
      </w:r>
      <w:r w:rsidRPr="00956A93">
        <w:rPr>
          <w:sz w:val="28"/>
          <w:szCs w:val="28"/>
        </w:rPr>
        <w:t>5</w:t>
      </w:r>
      <w:r w:rsidR="002B0888" w:rsidRPr="00956A93">
        <w:rPr>
          <w:sz w:val="28"/>
          <w:szCs w:val="28"/>
        </w:rPr>
        <w:t xml:space="preserve"> na obwodzie </w:t>
      </w:r>
      <w:r w:rsidR="00D30716" w:rsidRPr="00956A93">
        <w:rPr>
          <w:sz w:val="28"/>
          <w:szCs w:val="28"/>
        </w:rPr>
        <w:t xml:space="preserve"> nr </w:t>
      </w:r>
      <w:r w:rsidR="002B0888" w:rsidRPr="00956A93">
        <w:rPr>
          <w:sz w:val="28"/>
          <w:szCs w:val="28"/>
        </w:rPr>
        <w:t>115</w:t>
      </w:r>
      <w:r w:rsidR="00FD5B5B" w:rsidRPr="00956A93">
        <w:rPr>
          <w:sz w:val="28"/>
          <w:szCs w:val="28"/>
        </w:rPr>
        <w:t>)</w:t>
      </w:r>
      <w:r w:rsidR="0071258F" w:rsidRPr="00956A93">
        <w:rPr>
          <w:sz w:val="28"/>
          <w:szCs w:val="28"/>
        </w:rPr>
        <w:t xml:space="preserve">. </w:t>
      </w:r>
      <w:r w:rsidRPr="00956A93">
        <w:rPr>
          <w:sz w:val="28"/>
          <w:szCs w:val="28"/>
        </w:rPr>
        <w:t xml:space="preserve">Jest to 4 polowania mniej niż w sezonie poprzednim, co wpisuje się w strategie zarządu ograniczenia ilości polowań zbiorowych, kosztem podwyższenia ich efektywności. Polityka taka </w:t>
      </w:r>
      <w:r w:rsidR="002B47A1" w:rsidRPr="00956A93">
        <w:rPr>
          <w:sz w:val="28"/>
          <w:szCs w:val="28"/>
        </w:rPr>
        <w:t>powinna zapobiec migracją zwierzyny z naszego łowiska do sąsiadów, na skutek częstego niepokojenia.</w:t>
      </w:r>
    </w:p>
    <w:p w:rsidR="00377FB6" w:rsidRPr="00956A93" w:rsidRDefault="00377FB6" w:rsidP="00F470CB">
      <w:pPr>
        <w:numPr>
          <w:ilvl w:val="12"/>
          <w:numId w:val="0"/>
        </w:numPr>
        <w:ind w:firstLine="283"/>
        <w:jc w:val="both"/>
        <w:rPr>
          <w:b/>
          <w:sz w:val="28"/>
          <w:szCs w:val="28"/>
        </w:rPr>
      </w:pPr>
    </w:p>
    <w:p w:rsidR="0071258F" w:rsidRPr="00956A93" w:rsidRDefault="0071258F" w:rsidP="00F470CB">
      <w:pPr>
        <w:numPr>
          <w:ilvl w:val="12"/>
          <w:numId w:val="0"/>
        </w:numPr>
        <w:ind w:firstLine="283"/>
        <w:jc w:val="both"/>
        <w:rPr>
          <w:b/>
          <w:sz w:val="28"/>
          <w:szCs w:val="28"/>
        </w:rPr>
      </w:pPr>
      <w:r w:rsidRPr="00956A93">
        <w:rPr>
          <w:b/>
          <w:sz w:val="28"/>
          <w:szCs w:val="28"/>
        </w:rPr>
        <w:t>Zasiedlanie łowiska</w:t>
      </w:r>
    </w:p>
    <w:p w:rsidR="0071258F" w:rsidRPr="00956A93" w:rsidRDefault="007D0E96" w:rsidP="003A1F74">
      <w:pPr>
        <w:pStyle w:val="Tekstpodstawowy"/>
        <w:numPr>
          <w:ilvl w:val="12"/>
          <w:numId w:val="0"/>
        </w:numPr>
        <w:ind w:left="284"/>
        <w:rPr>
          <w:szCs w:val="28"/>
          <w:lang w:val="pl-PL"/>
        </w:rPr>
      </w:pPr>
      <w:r w:rsidRPr="00956A93">
        <w:rPr>
          <w:szCs w:val="28"/>
          <w:lang w:val="pl-PL"/>
        </w:rPr>
        <w:t>Dokon</w:t>
      </w:r>
      <w:r w:rsidR="00050E18" w:rsidRPr="00956A93">
        <w:rPr>
          <w:szCs w:val="28"/>
          <w:lang w:val="pl-PL"/>
        </w:rPr>
        <w:t>ywa</w:t>
      </w:r>
      <w:r w:rsidRPr="00956A93">
        <w:rPr>
          <w:szCs w:val="28"/>
          <w:lang w:val="pl-PL"/>
        </w:rPr>
        <w:t>no zasiedlenia łowiska bażantami</w:t>
      </w:r>
      <w:r w:rsidR="006273E3" w:rsidRPr="00956A93">
        <w:rPr>
          <w:szCs w:val="28"/>
          <w:lang w:val="pl-PL"/>
        </w:rPr>
        <w:t xml:space="preserve"> na obwodzie nr 44</w:t>
      </w:r>
      <w:r w:rsidR="00050E18" w:rsidRPr="00956A93">
        <w:rPr>
          <w:szCs w:val="28"/>
          <w:lang w:val="pl-PL"/>
        </w:rPr>
        <w:t xml:space="preserve"> i 115. </w:t>
      </w:r>
      <w:r w:rsidR="008B2539" w:rsidRPr="00956A93">
        <w:rPr>
          <w:szCs w:val="28"/>
          <w:lang w:val="pl-PL"/>
        </w:rPr>
        <w:t xml:space="preserve">W kwietniu </w:t>
      </w:r>
      <w:r w:rsidR="00050E18" w:rsidRPr="00956A93">
        <w:rPr>
          <w:szCs w:val="28"/>
          <w:lang w:val="pl-PL"/>
        </w:rPr>
        <w:t>201</w:t>
      </w:r>
      <w:r w:rsidR="008B2539" w:rsidRPr="00956A93">
        <w:rPr>
          <w:szCs w:val="28"/>
          <w:lang w:val="pl-PL"/>
        </w:rPr>
        <w:t>4</w:t>
      </w:r>
      <w:r w:rsidR="00050E18" w:rsidRPr="00956A93">
        <w:rPr>
          <w:szCs w:val="28"/>
          <w:lang w:val="pl-PL"/>
        </w:rPr>
        <w:t xml:space="preserve"> wypuszczono </w:t>
      </w:r>
      <w:r w:rsidR="008B2539" w:rsidRPr="00956A93">
        <w:rPr>
          <w:szCs w:val="28"/>
          <w:lang w:val="pl-PL"/>
        </w:rPr>
        <w:t>10</w:t>
      </w:r>
      <w:r w:rsidR="00050E18" w:rsidRPr="00956A93">
        <w:rPr>
          <w:szCs w:val="28"/>
          <w:lang w:val="pl-PL"/>
        </w:rPr>
        <w:t>0 ptaków na obwodzie nr</w:t>
      </w:r>
      <w:r w:rsidR="008B2539" w:rsidRPr="00956A93">
        <w:rPr>
          <w:szCs w:val="28"/>
          <w:lang w:val="pl-PL"/>
        </w:rPr>
        <w:t xml:space="preserve"> 44 i </w:t>
      </w:r>
      <w:r w:rsidR="00050E18" w:rsidRPr="00956A93">
        <w:rPr>
          <w:szCs w:val="28"/>
          <w:lang w:val="pl-PL"/>
        </w:rPr>
        <w:t xml:space="preserve">115 </w:t>
      </w:r>
      <w:r w:rsidR="008B2539" w:rsidRPr="00956A93">
        <w:rPr>
          <w:szCs w:val="28"/>
          <w:lang w:val="pl-PL"/>
        </w:rPr>
        <w:t xml:space="preserve">(ptaki otrzymane z ZO PZŁ w Opolu jako rekompensata za organizację polowań w ramach Opolskich </w:t>
      </w:r>
      <w:proofErr w:type="spellStart"/>
      <w:r w:rsidR="008B2539" w:rsidRPr="00956A93">
        <w:rPr>
          <w:szCs w:val="28"/>
          <w:lang w:val="pl-PL"/>
        </w:rPr>
        <w:t>Hubertowin</w:t>
      </w:r>
      <w:proofErr w:type="spellEnd"/>
      <w:r w:rsidR="008B2539" w:rsidRPr="00956A93">
        <w:rPr>
          <w:szCs w:val="28"/>
          <w:lang w:val="pl-PL"/>
        </w:rPr>
        <w:t xml:space="preserve"> 2015), o czym informowaliśmy już w sprawozdaniu za sezon 2013/2014.</w:t>
      </w:r>
      <w:r w:rsidR="00A93EE4" w:rsidRPr="00956A93">
        <w:rPr>
          <w:szCs w:val="28"/>
          <w:lang w:val="pl-PL"/>
        </w:rPr>
        <w:t xml:space="preserve"> W </w:t>
      </w:r>
      <w:r w:rsidR="009014A6" w:rsidRPr="00956A93">
        <w:rPr>
          <w:szCs w:val="28"/>
          <w:lang w:val="pl-PL"/>
        </w:rPr>
        <w:t xml:space="preserve">czerwcu zakupiliśmy 150 sztuk jednodniówek bażantów, opiekę nad którymi powierzono Koledze Robertowi Rybie. W opiekę nad wyrastającymi ptakami włączył się również Kolega Artur Gebauer. </w:t>
      </w:r>
      <w:r w:rsidR="003A1F74" w:rsidRPr="00956A93">
        <w:rPr>
          <w:szCs w:val="28"/>
          <w:lang w:val="pl-PL"/>
        </w:rPr>
        <w:t xml:space="preserve">W miarę wzrostu ptaki były systematycznie </w:t>
      </w:r>
      <w:proofErr w:type="spellStart"/>
      <w:r w:rsidR="003A1F74" w:rsidRPr="00956A93">
        <w:rPr>
          <w:szCs w:val="28"/>
          <w:lang w:val="pl-PL"/>
        </w:rPr>
        <w:t>wsiedlane</w:t>
      </w:r>
      <w:proofErr w:type="spellEnd"/>
      <w:r w:rsidR="003A1F74" w:rsidRPr="00956A93">
        <w:rPr>
          <w:szCs w:val="28"/>
          <w:lang w:val="pl-PL"/>
        </w:rPr>
        <w:t xml:space="preserve"> w łowisko począwszy od sierpnia 2014r., aż do marca 2015r. Dodatkowo grupę dorosłych ptaków do </w:t>
      </w:r>
      <w:proofErr w:type="spellStart"/>
      <w:r w:rsidR="003A1F74" w:rsidRPr="00956A93">
        <w:rPr>
          <w:szCs w:val="28"/>
          <w:lang w:val="pl-PL"/>
        </w:rPr>
        <w:t>wsiedlenia</w:t>
      </w:r>
      <w:proofErr w:type="spellEnd"/>
      <w:r w:rsidR="003A1F74" w:rsidRPr="00956A93">
        <w:rPr>
          <w:szCs w:val="28"/>
          <w:lang w:val="pl-PL"/>
        </w:rPr>
        <w:t xml:space="preserve"> zakupił Kolega Michał Skibiński.</w:t>
      </w:r>
    </w:p>
    <w:p w:rsidR="003A1F74" w:rsidRPr="00956A93" w:rsidRDefault="003A1F74" w:rsidP="003A1F74">
      <w:pPr>
        <w:pStyle w:val="Tekstpodstawowy"/>
        <w:numPr>
          <w:ilvl w:val="12"/>
          <w:numId w:val="0"/>
        </w:numPr>
        <w:ind w:left="284"/>
      </w:pPr>
    </w:p>
    <w:p w:rsidR="0071258F" w:rsidRPr="00956A93" w:rsidRDefault="0071258F" w:rsidP="00F470CB">
      <w:pPr>
        <w:numPr>
          <w:ilvl w:val="12"/>
          <w:numId w:val="0"/>
        </w:numPr>
        <w:ind w:firstLine="283"/>
        <w:jc w:val="both"/>
        <w:rPr>
          <w:b/>
          <w:sz w:val="28"/>
          <w:szCs w:val="28"/>
        </w:rPr>
      </w:pPr>
      <w:r w:rsidRPr="00956A93">
        <w:rPr>
          <w:b/>
          <w:sz w:val="28"/>
          <w:szCs w:val="28"/>
        </w:rPr>
        <w:t>Inwentaryzacja zwierzyny:</w:t>
      </w:r>
    </w:p>
    <w:p w:rsidR="009A1121" w:rsidRPr="00956A93" w:rsidRDefault="0071258F" w:rsidP="00B423C3">
      <w:pPr>
        <w:numPr>
          <w:ilvl w:val="0"/>
          <w:numId w:val="3"/>
        </w:numPr>
        <w:ind w:left="284" w:hanging="284"/>
        <w:jc w:val="both"/>
        <w:rPr>
          <w:sz w:val="28"/>
          <w:szCs w:val="28"/>
        </w:rPr>
      </w:pPr>
      <w:r w:rsidRPr="00956A93">
        <w:rPr>
          <w:sz w:val="28"/>
          <w:szCs w:val="28"/>
        </w:rPr>
        <w:t>Inwentaryzacja zwierzyny przeprowadzona przy współudziale przedstawicieli Administracji Lasów Państwowych wg. stanu na 1</w:t>
      </w:r>
      <w:r w:rsidR="00290919" w:rsidRPr="00956A93">
        <w:rPr>
          <w:sz w:val="28"/>
          <w:szCs w:val="28"/>
        </w:rPr>
        <w:t>0</w:t>
      </w:r>
      <w:r w:rsidRPr="00956A93">
        <w:rPr>
          <w:sz w:val="28"/>
          <w:szCs w:val="28"/>
        </w:rPr>
        <w:t>.03.20</w:t>
      </w:r>
      <w:r w:rsidR="00617813" w:rsidRPr="00956A93">
        <w:rPr>
          <w:sz w:val="28"/>
          <w:szCs w:val="28"/>
        </w:rPr>
        <w:t>1</w:t>
      </w:r>
      <w:r w:rsidR="001D5749" w:rsidRPr="00956A93">
        <w:rPr>
          <w:sz w:val="28"/>
          <w:szCs w:val="28"/>
        </w:rPr>
        <w:t>5</w:t>
      </w:r>
      <w:r w:rsidRPr="00956A93">
        <w:rPr>
          <w:sz w:val="28"/>
          <w:szCs w:val="28"/>
        </w:rPr>
        <w:t>r. wykazała następujące stany zwierzyny:</w:t>
      </w:r>
    </w:p>
    <w:p w:rsidR="006459C9" w:rsidRPr="00956A93" w:rsidRDefault="006459C9" w:rsidP="006459C9">
      <w:pPr>
        <w:numPr>
          <w:ilvl w:val="12"/>
          <w:numId w:val="0"/>
        </w:num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338"/>
        <w:gridCol w:w="2285"/>
        <w:gridCol w:w="2285"/>
        <w:gridCol w:w="2285"/>
      </w:tblGrid>
      <w:tr w:rsidR="00956A93" w:rsidRPr="00956A93" w:rsidTr="00DE75D0">
        <w:tc>
          <w:tcPr>
            <w:tcW w:w="2338" w:type="dxa"/>
            <w:shd w:val="clear" w:color="auto" w:fill="F2F2F2"/>
          </w:tcPr>
          <w:p w:rsidR="006459C9" w:rsidRPr="00956A93" w:rsidRDefault="006459C9" w:rsidP="00DC1E1B">
            <w:pPr>
              <w:numPr>
                <w:ilvl w:val="12"/>
                <w:numId w:val="0"/>
              </w:numPr>
              <w:jc w:val="center"/>
              <w:rPr>
                <w:sz w:val="24"/>
              </w:rPr>
            </w:pPr>
            <w:r w:rsidRPr="00956A93">
              <w:rPr>
                <w:sz w:val="24"/>
              </w:rPr>
              <w:t>wyszczególnienie</w:t>
            </w:r>
            <w:r w:rsidRPr="00956A93">
              <w:rPr>
                <w:sz w:val="24"/>
              </w:rPr>
              <w:tab/>
            </w:r>
          </w:p>
        </w:tc>
        <w:tc>
          <w:tcPr>
            <w:tcW w:w="2285" w:type="dxa"/>
            <w:shd w:val="clear" w:color="auto" w:fill="F2F2F2"/>
          </w:tcPr>
          <w:p w:rsidR="006459C9" w:rsidRPr="00956A93" w:rsidRDefault="006459C9" w:rsidP="00DC1E1B">
            <w:pPr>
              <w:numPr>
                <w:ilvl w:val="12"/>
                <w:numId w:val="0"/>
              </w:numPr>
              <w:jc w:val="center"/>
              <w:rPr>
                <w:sz w:val="24"/>
              </w:rPr>
            </w:pPr>
            <w:r w:rsidRPr="00956A93">
              <w:rPr>
                <w:sz w:val="24"/>
              </w:rPr>
              <w:t xml:space="preserve">obwód 44  </w:t>
            </w:r>
          </w:p>
        </w:tc>
        <w:tc>
          <w:tcPr>
            <w:tcW w:w="2285" w:type="dxa"/>
            <w:shd w:val="clear" w:color="auto" w:fill="F2F2F2"/>
          </w:tcPr>
          <w:p w:rsidR="006459C9" w:rsidRPr="00956A93" w:rsidRDefault="006459C9" w:rsidP="00DC1E1B">
            <w:pPr>
              <w:numPr>
                <w:ilvl w:val="12"/>
                <w:numId w:val="0"/>
              </w:numPr>
              <w:jc w:val="center"/>
              <w:rPr>
                <w:sz w:val="24"/>
              </w:rPr>
            </w:pPr>
            <w:r w:rsidRPr="00956A93">
              <w:rPr>
                <w:sz w:val="24"/>
              </w:rPr>
              <w:t xml:space="preserve">obwód 115  </w:t>
            </w:r>
          </w:p>
        </w:tc>
        <w:tc>
          <w:tcPr>
            <w:tcW w:w="2285" w:type="dxa"/>
            <w:shd w:val="clear" w:color="auto" w:fill="F2F2F2"/>
          </w:tcPr>
          <w:p w:rsidR="006459C9" w:rsidRPr="00956A93" w:rsidRDefault="006459C9" w:rsidP="00DC1E1B">
            <w:pPr>
              <w:numPr>
                <w:ilvl w:val="12"/>
                <w:numId w:val="0"/>
              </w:numPr>
              <w:jc w:val="center"/>
              <w:rPr>
                <w:sz w:val="24"/>
              </w:rPr>
            </w:pPr>
            <w:r w:rsidRPr="00956A93">
              <w:rPr>
                <w:sz w:val="24"/>
              </w:rPr>
              <w:t xml:space="preserve">razem </w:t>
            </w:r>
          </w:p>
        </w:tc>
      </w:tr>
      <w:tr w:rsidR="00956A93" w:rsidRPr="00956A93" w:rsidTr="00DE75D0">
        <w:tc>
          <w:tcPr>
            <w:tcW w:w="2338" w:type="dxa"/>
            <w:shd w:val="clear" w:color="auto" w:fill="auto"/>
          </w:tcPr>
          <w:p w:rsidR="006459C9" w:rsidRPr="00956A93" w:rsidRDefault="006459C9" w:rsidP="00DC1E1B">
            <w:pPr>
              <w:numPr>
                <w:ilvl w:val="12"/>
                <w:numId w:val="0"/>
              </w:numPr>
              <w:rPr>
                <w:sz w:val="24"/>
              </w:rPr>
            </w:pPr>
            <w:r w:rsidRPr="00956A93">
              <w:rPr>
                <w:sz w:val="24"/>
              </w:rPr>
              <w:t>Jelenie</w:t>
            </w:r>
          </w:p>
        </w:tc>
        <w:tc>
          <w:tcPr>
            <w:tcW w:w="2285" w:type="dxa"/>
            <w:shd w:val="clear" w:color="auto" w:fill="auto"/>
          </w:tcPr>
          <w:p w:rsidR="006459C9" w:rsidRPr="00956A93" w:rsidRDefault="006459C9" w:rsidP="00DC1E1B">
            <w:pPr>
              <w:numPr>
                <w:ilvl w:val="12"/>
                <w:numId w:val="0"/>
              </w:numPr>
              <w:jc w:val="center"/>
              <w:rPr>
                <w:sz w:val="24"/>
              </w:rPr>
            </w:pPr>
          </w:p>
        </w:tc>
        <w:tc>
          <w:tcPr>
            <w:tcW w:w="2285" w:type="dxa"/>
            <w:shd w:val="clear" w:color="auto" w:fill="auto"/>
          </w:tcPr>
          <w:p w:rsidR="006459C9" w:rsidRPr="00956A93" w:rsidRDefault="006459C9" w:rsidP="00DC1E1B">
            <w:pPr>
              <w:numPr>
                <w:ilvl w:val="12"/>
                <w:numId w:val="0"/>
              </w:numPr>
              <w:jc w:val="center"/>
              <w:rPr>
                <w:sz w:val="24"/>
              </w:rPr>
            </w:pPr>
          </w:p>
        </w:tc>
        <w:tc>
          <w:tcPr>
            <w:tcW w:w="2285" w:type="dxa"/>
            <w:shd w:val="clear" w:color="auto" w:fill="auto"/>
          </w:tcPr>
          <w:p w:rsidR="006459C9" w:rsidRPr="00956A93" w:rsidRDefault="006459C9" w:rsidP="00DC1E1B">
            <w:pPr>
              <w:numPr>
                <w:ilvl w:val="12"/>
                <w:numId w:val="0"/>
              </w:numPr>
              <w:jc w:val="center"/>
              <w:rPr>
                <w:sz w:val="24"/>
              </w:rPr>
            </w:pPr>
          </w:p>
        </w:tc>
      </w:tr>
      <w:tr w:rsidR="00956A93" w:rsidRPr="00956A93" w:rsidTr="00DE75D0">
        <w:tc>
          <w:tcPr>
            <w:tcW w:w="2338" w:type="dxa"/>
            <w:tcBorders>
              <w:bottom w:val="single" w:sz="4" w:space="0" w:color="auto"/>
            </w:tcBorders>
            <w:shd w:val="clear" w:color="auto" w:fill="auto"/>
          </w:tcPr>
          <w:p w:rsidR="001D5749" w:rsidRPr="00956A93" w:rsidRDefault="001D5749" w:rsidP="00DC1E1B">
            <w:pPr>
              <w:numPr>
                <w:ilvl w:val="12"/>
                <w:numId w:val="0"/>
              </w:numPr>
              <w:ind w:left="680"/>
              <w:rPr>
                <w:sz w:val="24"/>
              </w:rPr>
            </w:pPr>
            <w:r w:rsidRPr="00956A93">
              <w:rPr>
                <w:sz w:val="24"/>
              </w:rPr>
              <w:t>Razem</w:t>
            </w:r>
          </w:p>
        </w:tc>
        <w:tc>
          <w:tcPr>
            <w:tcW w:w="2285" w:type="dxa"/>
            <w:tcBorders>
              <w:bottom w:val="single" w:sz="4" w:space="0" w:color="auto"/>
            </w:tcBorders>
            <w:shd w:val="clear" w:color="auto" w:fill="auto"/>
          </w:tcPr>
          <w:p w:rsidR="001D5749" w:rsidRPr="00956A93" w:rsidRDefault="001D5749" w:rsidP="001D5749">
            <w:pPr>
              <w:numPr>
                <w:ilvl w:val="12"/>
                <w:numId w:val="0"/>
              </w:numPr>
              <w:ind w:right="907"/>
              <w:jc w:val="right"/>
              <w:rPr>
                <w:sz w:val="24"/>
              </w:rPr>
            </w:pPr>
            <w:r w:rsidRPr="00956A93">
              <w:rPr>
                <w:sz w:val="24"/>
              </w:rPr>
              <w:t>202</w:t>
            </w:r>
          </w:p>
        </w:tc>
        <w:tc>
          <w:tcPr>
            <w:tcW w:w="2285" w:type="dxa"/>
            <w:tcBorders>
              <w:bottom w:val="single" w:sz="4" w:space="0" w:color="auto"/>
            </w:tcBorders>
            <w:shd w:val="clear" w:color="auto" w:fill="auto"/>
          </w:tcPr>
          <w:p w:rsidR="001D5749" w:rsidRPr="00956A93" w:rsidRDefault="001D5749" w:rsidP="00DC1E1B">
            <w:pPr>
              <w:numPr>
                <w:ilvl w:val="12"/>
                <w:numId w:val="0"/>
              </w:numPr>
              <w:ind w:right="907"/>
              <w:jc w:val="right"/>
              <w:rPr>
                <w:sz w:val="24"/>
              </w:rPr>
            </w:pPr>
            <w:r w:rsidRPr="00956A93">
              <w:rPr>
                <w:sz w:val="24"/>
              </w:rPr>
              <w:t>0</w:t>
            </w:r>
          </w:p>
        </w:tc>
        <w:tc>
          <w:tcPr>
            <w:tcW w:w="2285" w:type="dxa"/>
            <w:tcBorders>
              <w:bottom w:val="single" w:sz="4" w:space="0" w:color="auto"/>
            </w:tcBorders>
            <w:shd w:val="clear" w:color="auto" w:fill="auto"/>
          </w:tcPr>
          <w:p w:rsidR="001D5749" w:rsidRPr="00956A93" w:rsidRDefault="001D5749" w:rsidP="000F4229">
            <w:pPr>
              <w:numPr>
                <w:ilvl w:val="12"/>
                <w:numId w:val="0"/>
              </w:numPr>
              <w:ind w:right="907"/>
              <w:jc w:val="right"/>
              <w:rPr>
                <w:sz w:val="24"/>
              </w:rPr>
            </w:pPr>
            <w:r w:rsidRPr="00956A93">
              <w:rPr>
                <w:sz w:val="24"/>
              </w:rPr>
              <w:t>202</w:t>
            </w:r>
          </w:p>
        </w:tc>
      </w:tr>
      <w:tr w:rsidR="00956A93" w:rsidRPr="00956A93" w:rsidTr="00DE75D0">
        <w:tc>
          <w:tcPr>
            <w:tcW w:w="2338" w:type="dxa"/>
            <w:shd w:val="clear" w:color="auto" w:fill="F2F2F2"/>
          </w:tcPr>
          <w:p w:rsidR="001D5749" w:rsidRPr="00956A93" w:rsidRDefault="001D5749" w:rsidP="00DC1E1B">
            <w:pPr>
              <w:numPr>
                <w:ilvl w:val="12"/>
                <w:numId w:val="0"/>
              </w:numPr>
              <w:ind w:left="680"/>
              <w:rPr>
                <w:sz w:val="24"/>
              </w:rPr>
            </w:pPr>
            <w:r w:rsidRPr="00956A93">
              <w:rPr>
                <w:sz w:val="24"/>
              </w:rPr>
              <w:t>Byki I kl.</w:t>
            </w:r>
          </w:p>
        </w:tc>
        <w:tc>
          <w:tcPr>
            <w:tcW w:w="2285" w:type="dxa"/>
            <w:shd w:val="clear" w:color="auto" w:fill="F2F2F2"/>
          </w:tcPr>
          <w:p w:rsidR="001D5749" w:rsidRPr="00956A93" w:rsidRDefault="001D5749" w:rsidP="001D5749">
            <w:pPr>
              <w:numPr>
                <w:ilvl w:val="12"/>
                <w:numId w:val="0"/>
              </w:numPr>
              <w:ind w:right="907"/>
              <w:jc w:val="right"/>
              <w:rPr>
                <w:sz w:val="24"/>
              </w:rPr>
            </w:pPr>
            <w:r w:rsidRPr="00956A93">
              <w:rPr>
                <w:sz w:val="24"/>
              </w:rPr>
              <w:t>40</w:t>
            </w:r>
          </w:p>
        </w:tc>
        <w:tc>
          <w:tcPr>
            <w:tcW w:w="2285" w:type="dxa"/>
            <w:shd w:val="clear" w:color="auto" w:fill="F2F2F2"/>
          </w:tcPr>
          <w:p w:rsidR="001D5749" w:rsidRPr="00956A93" w:rsidRDefault="001D5749" w:rsidP="00DC1E1B">
            <w:pPr>
              <w:numPr>
                <w:ilvl w:val="12"/>
                <w:numId w:val="0"/>
              </w:numPr>
              <w:ind w:right="907"/>
              <w:jc w:val="right"/>
              <w:rPr>
                <w:sz w:val="24"/>
              </w:rPr>
            </w:pPr>
            <w:r w:rsidRPr="00956A93">
              <w:rPr>
                <w:sz w:val="24"/>
              </w:rPr>
              <w:t>0</w:t>
            </w:r>
          </w:p>
        </w:tc>
        <w:tc>
          <w:tcPr>
            <w:tcW w:w="2285" w:type="dxa"/>
            <w:shd w:val="clear" w:color="auto" w:fill="F2F2F2"/>
          </w:tcPr>
          <w:p w:rsidR="001D5749" w:rsidRPr="00956A93" w:rsidRDefault="001D5749" w:rsidP="000F4229">
            <w:pPr>
              <w:numPr>
                <w:ilvl w:val="12"/>
                <w:numId w:val="0"/>
              </w:numPr>
              <w:ind w:right="907"/>
              <w:jc w:val="right"/>
              <w:rPr>
                <w:sz w:val="24"/>
              </w:rPr>
            </w:pPr>
            <w:r w:rsidRPr="00956A93">
              <w:rPr>
                <w:sz w:val="24"/>
              </w:rPr>
              <w:t>40</w:t>
            </w:r>
          </w:p>
        </w:tc>
      </w:tr>
      <w:tr w:rsidR="00956A93" w:rsidRPr="00956A93" w:rsidTr="00DE75D0">
        <w:tc>
          <w:tcPr>
            <w:tcW w:w="2338" w:type="dxa"/>
            <w:tcBorders>
              <w:bottom w:val="single" w:sz="4" w:space="0" w:color="auto"/>
            </w:tcBorders>
            <w:shd w:val="clear" w:color="auto" w:fill="auto"/>
          </w:tcPr>
          <w:p w:rsidR="001D5749" w:rsidRPr="00956A93" w:rsidRDefault="001D5749" w:rsidP="00DC1E1B">
            <w:pPr>
              <w:numPr>
                <w:ilvl w:val="12"/>
                <w:numId w:val="0"/>
              </w:numPr>
              <w:ind w:left="680"/>
              <w:rPr>
                <w:sz w:val="24"/>
              </w:rPr>
            </w:pPr>
            <w:r w:rsidRPr="00956A93">
              <w:rPr>
                <w:sz w:val="24"/>
              </w:rPr>
              <w:t>Byki II kl.</w:t>
            </w:r>
          </w:p>
        </w:tc>
        <w:tc>
          <w:tcPr>
            <w:tcW w:w="2285" w:type="dxa"/>
            <w:tcBorders>
              <w:bottom w:val="single" w:sz="4" w:space="0" w:color="auto"/>
            </w:tcBorders>
            <w:shd w:val="clear" w:color="auto" w:fill="auto"/>
          </w:tcPr>
          <w:p w:rsidR="001D5749" w:rsidRPr="00956A93" w:rsidRDefault="001D5749" w:rsidP="001D5749">
            <w:pPr>
              <w:numPr>
                <w:ilvl w:val="12"/>
                <w:numId w:val="0"/>
              </w:numPr>
              <w:ind w:right="907"/>
              <w:jc w:val="right"/>
              <w:rPr>
                <w:sz w:val="24"/>
              </w:rPr>
            </w:pPr>
            <w:r w:rsidRPr="00956A93">
              <w:rPr>
                <w:sz w:val="24"/>
              </w:rPr>
              <w:t>32</w:t>
            </w:r>
          </w:p>
        </w:tc>
        <w:tc>
          <w:tcPr>
            <w:tcW w:w="2285" w:type="dxa"/>
            <w:tcBorders>
              <w:bottom w:val="single" w:sz="4" w:space="0" w:color="auto"/>
            </w:tcBorders>
            <w:shd w:val="clear" w:color="auto" w:fill="auto"/>
          </w:tcPr>
          <w:p w:rsidR="001D5749" w:rsidRPr="00956A93" w:rsidRDefault="001D5749" w:rsidP="00DC1E1B">
            <w:pPr>
              <w:numPr>
                <w:ilvl w:val="12"/>
                <w:numId w:val="0"/>
              </w:numPr>
              <w:ind w:right="907"/>
              <w:jc w:val="right"/>
              <w:rPr>
                <w:sz w:val="24"/>
              </w:rPr>
            </w:pPr>
            <w:r w:rsidRPr="00956A93">
              <w:rPr>
                <w:sz w:val="24"/>
              </w:rPr>
              <w:t>0</w:t>
            </w:r>
          </w:p>
        </w:tc>
        <w:tc>
          <w:tcPr>
            <w:tcW w:w="2285" w:type="dxa"/>
            <w:tcBorders>
              <w:bottom w:val="single" w:sz="4" w:space="0" w:color="auto"/>
            </w:tcBorders>
            <w:shd w:val="clear" w:color="auto" w:fill="auto"/>
          </w:tcPr>
          <w:p w:rsidR="001D5749" w:rsidRPr="00956A93" w:rsidRDefault="001D5749" w:rsidP="000F4229">
            <w:pPr>
              <w:numPr>
                <w:ilvl w:val="12"/>
                <w:numId w:val="0"/>
              </w:numPr>
              <w:ind w:right="907"/>
              <w:jc w:val="right"/>
              <w:rPr>
                <w:sz w:val="24"/>
              </w:rPr>
            </w:pPr>
            <w:r w:rsidRPr="00956A93">
              <w:rPr>
                <w:sz w:val="24"/>
              </w:rPr>
              <w:t>32</w:t>
            </w:r>
          </w:p>
        </w:tc>
      </w:tr>
      <w:tr w:rsidR="00956A93" w:rsidRPr="00956A93" w:rsidTr="00DE75D0">
        <w:tc>
          <w:tcPr>
            <w:tcW w:w="2338" w:type="dxa"/>
            <w:shd w:val="clear" w:color="auto" w:fill="F2F2F2"/>
          </w:tcPr>
          <w:p w:rsidR="001D5749" w:rsidRPr="00956A93" w:rsidRDefault="001D5749" w:rsidP="00DC1E1B">
            <w:pPr>
              <w:numPr>
                <w:ilvl w:val="12"/>
                <w:numId w:val="0"/>
              </w:numPr>
              <w:ind w:left="680"/>
              <w:rPr>
                <w:sz w:val="24"/>
              </w:rPr>
            </w:pPr>
            <w:r w:rsidRPr="00956A93">
              <w:rPr>
                <w:sz w:val="24"/>
              </w:rPr>
              <w:t>Byki III kl.</w:t>
            </w:r>
          </w:p>
        </w:tc>
        <w:tc>
          <w:tcPr>
            <w:tcW w:w="2285" w:type="dxa"/>
            <w:shd w:val="clear" w:color="auto" w:fill="F2F2F2"/>
          </w:tcPr>
          <w:p w:rsidR="001D5749" w:rsidRPr="00956A93" w:rsidRDefault="001D5749" w:rsidP="00DC1E1B">
            <w:pPr>
              <w:numPr>
                <w:ilvl w:val="12"/>
                <w:numId w:val="0"/>
              </w:numPr>
              <w:ind w:right="907"/>
              <w:jc w:val="right"/>
              <w:rPr>
                <w:sz w:val="24"/>
              </w:rPr>
            </w:pPr>
            <w:r w:rsidRPr="00956A93">
              <w:rPr>
                <w:sz w:val="24"/>
              </w:rPr>
              <w:t>8</w:t>
            </w:r>
          </w:p>
        </w:tc>
        <w:tc>
          <w:tcPr>
            <w:tcW w:w="2285" w:type="dxa"/>
            <w:shd w:val="clear" w:color="auto" w:fill="F2F2F2"/>
          </w:tcPr>
          <w:p w:rsidR="001D5749" w:rsidRPr="00956A93" w:rsidRDefault="001D5749" w:rsidP="00DC1E1B">
            <w:pPr>
              <w:numPr>
                <w:ilvl w:val="12"/>
                <w:numId w:val="0"/>
              </w:numPr>
              <w:ind w:right="907"/>
              <w:jc w:val="right"/>
              <w:rPr>
                <w:sz w:val="24"/>
              </w:rPr>
            </w:pPr>
            <w:r w:rsidRPr="00956A93">
              <w:rPr>
                <w:sz w:val="24"/>
              </w:rPr>
              <w:t>0</w:t>
            </w:r>
          </w:p>
        </w:tc>
        <w:tc>
          <w:tcPr>
            <w:tcW w:w="2285" w:type="dxa"/>
            <w:shd w:val="clear" w:color="auto" w:fill="F2F2F2"/>
          </w:tcPr>
          <w:p w:rsidR="001D5749" w:rsidRPr="00956A93" w:rsidRDefault="001D5749" w:rsidP="000F4229">
            <w:pPr>
              <w:numPr>
                <w:ilvl w:val="12"/>
                <w:numId w:val="0"/>
              </w:numPr>
              <w:ind w:right="907"/>
              <w:jc w:val="right"/>
              <w:rPr>
                <w:sz w:val="24"/>
              </w:rPr>
            </w:pPr>
            <w:r w:rsidRPr="00956A93">
              <w:rPr>
                <w:sz w:val="24"/>
              </w:rPr>
              <w:t>8</w:t>
            </w:r>
          </w:p>
        </w:tc>
      </w:tr>
      <w:tr w:rsidR="00956A93" w:rsidRPr="00956A93" w:rsidTr="00DE75D0">
        <w:tc>
          <w:tcPr>
            <w:tcW w:w="2338" w:type="dxa"/>
            <w:tcBorders>
              <w:bottom w:val="single" w:sz="4" w:space="0" w:color="auto"/>
            </w:tcBorders>
            <w:shd w:val="clear" w:color="auto" w:fill="auto"/>
          </w:tcPr>
          <w:p w:rsidR="001D5749" w:rsidRPr="00956A93" w:rsidRDefault="001D5749" w:rsidP="00FF6B71">
            <w:pPr>
              <w:numPr>
                <w:ilvl w:val="12"/>
                <w:numId w:val="0"/>
              </w:numPr>
              <w:ind w:left="680"/>
              <w:rPr>
                <w:sz w:val="24"/>
              </w:rPr>
            </w:pPr>
            <w:r w:rsidRPr="00956A93">
              <w:rPr>
                <w:sz w:val="24"/>
              </w:rPr>
              <w:t>Łanie</w:t>
            </w:r>
          </w:p>
        </w:tc>
        <w:tc>
          <w:tcPr>
            <w:tcW w:w="2285" w:type="dxa"/>
            <w:tcBorders>
              <w:bottom w:val="single" w:sz="4" w:space="0" w:color="auto"/>
            </w:tcBorders>
            <w:shd w:val="clear" w:color="auto" w:fill="auto"/>
          </w:tcPr>
          <w:p w:rsidR="001D5749" w:rsidRPr="00956A93" w:rsidRDefault="001D5749" w:rsidP="00FF6B71">
            <w:pPr>
              <w:numPr>
                <w:ilvl w:val="12"/>
                <w:numId w:val="0"/>
              </w:numPr>
              <w:ind w:right="907"/>
              <w:jc w:val="right"/>
              <w:rPr>
                <w:sz w:val="24"/>
              </w:rPr>
            </w:pPr>
            <w:r w:rsidRPr="00956A93">
              <w:rPr>
                <w:sz w:val="24"/>
              </w:rPr>
              <w:t>80</w:t>
            </w:r>
          </w:p>
        </w:tc>
        <w:tc>
          <w:tcPr>
            <w:tcW w:w="2285" w:type="dxa"/>
            <w:tcBorders>
              <w:bottom w:val="single" w:sz="4" w:space="0" w:color="auto"/>
            </w:tcBorders>
            <w:shd w:val="clear" w:color="auto" w:fill="auto"/>
          </w:tcPr>
          <w:p w:rsidR="001D5749" w:rsidRPr="00956A93" w:rsidRDefault="001D5749" w:rsidP="00FF6B71">
            <w:pPr>
              <w:numPr>
                <w:ilvl w:val="12"/>
                <w:numId w:val="0"/>
              </w:numPr>
              <w:ind w:right="907"/>
              <w:jc w:val="right"/>
              <w:rPr>
                <w:sz w:val="24"/>
              </w:rPr>
            </w:pPr>
            <w:r w:rsidRPr="00956A93">
              <w:rPr>
                <w:sz w:val="24"/>
              </w:rPr>
              <w:t>0</w:t>
            </w:r>
          </w:p>
        </w:tc>
        <w:tc>
          <w:tcPr>
            <w:tcW w:w="2285" w:type="dxa"/>
            <w:tcBorders>
              <w:bottom w:val="single" w:sz="4" w:space="0" w:color="auto"/>
            </w:tcBorders>
            <w:shd w:val="clear" w:color="auto" w:fill="auto"/>
          </w:tcPr>
          <w:p w:rsidR="001D5749" w:rsidRPr="00956A93" w:rsidRDefault="001D5749" w:rsidP="000F4229">
            <w:pPr>
              <w:numPr>
                <w:ilvl w:val="12"/>
                <w:numId w:val="0"/>
              </w:numPr>
              <w:ind w:right="907"/>
              <w:jc w:val="right"/>
              <w:rPr>
                <w:sz w:val="24"/>
              </w:rPr>
            </w:pPr>
            <w:r w:rsidRPr="00956A93">
              <w:rPr>
                <w:sz w:val="24"/>
              </w:rPr>
              <w:t>80</w:t>
            </w:r>
          </w:p>
        </w:tc>
      </w:tr>
      <w:tr w:rsidR="00956A93" w:rsidRPr="00956A93" w:rsidTr="00DE75D0">
        <w:tc>
          <w:tcPr>
            <w:tcW w:w="2338" w:type="dxa"/>
            <w:shd w:val="clear" w:color="auto" w:fill="F2F2F2"/>
          </w:tcPr>
          <w:p w:rsidR="001D5749" w:rsidRPr="00956A93" w:rsidRDefault="001D5749" w:rsidP="00DC1E1B">
            <w:pPr>
              <w:numPr>
                <w:ilvl w:val="12"/>
                <w:numId w:val="0"/>
              </w:numPr>
              <w:ind w:left="680"/>
              <w:rPr>
                <w:sz w:val="24"/>
              </w:rPr>
            </w:pPr>
            <w:r w:rsidRPr="00956A93">
              <w:rPr>
                <w:sz w:val="24"/>
              </w:rPr>
              <w:t>Cielęta</w:t>
            </w:r>
          </w:p>
        </w:tc>
        <w:tc>
          <w:tcPr>
            <w:tcW w:w="2285" w:type="dxa"/>
            <w:shd w:val="clear" w:color="auto" w:fill="F2F2F2"/>
          </w:tcPr>
          <w:p w:rsidR="001D5749" w:rsidRPr="00956A93" w:rsidRDefault="001D5749" w:rsidP="001D5749">
            <w:pPr>
              <w:numPr>
                <w:ilvl w:val="12"/>
                <w:numId w:val="0"/>
              </w:numPr>
              <w:ind w:right="907"/>
              <w:jc w:val="right"/>
              <w:rPr>
                <w:sz w:val="24"/>
              </w:rPr>
            </w:pPr>
            <w:r w:rsidRPr="00956A93">
              <w:rPr>
                <w:sz w:val="24"/>
              </w:rPr>
              <w:t>42</w:t>
            </w:r>
          </w:p>
        </w:tc>
        <w:tc>
          <w:tcPr>
            <w:tcW w:w="2285" w:type="dxa"/>
            <w:shd w:val="clear" w:color="auto" w:fill="F2F2F2"/>
          </w:tcPr>
          <w:p w:rsidR="001D5749" w:rsidRPr="00956A93" w:rsidRDefault="001D5749" w:rsidP="00DC1E1B">
            <w:pPr>
              <w:numPr>
                <w:ilvl w:val="12"/>
                <w:numId w:val="0"/>
              </w:numPr>
              <w:ind w:right="907"/>
              <w:jc w:val="right"/>
              <w:rPr>
                <w:sz w:val="24"/>
              </w:rPr>
            </w:pPr>
            <w:r w:rsidRPr="00956A93">
              <w:rPr>
                <w:sz w:val="24"/>
              </w:rPr>
              <w:t>0</w:t>
            </w:r>
          </w:p>
        </w:tc>
        <w:tc>
          <w:tcPr>
            <w:tcW w:w="2285" w:type="dxa"/>
            <w:shd w:val="clear" w:color="auto" w:fill="F2F2F2"/>
          </w:tcPr>
          <w:p w:rsidR="001D5749" w:rsidRPr="00956A93" w:rsidRDefault="001D5749" w:rsidP="000F4229">
            <w:pPr>
              <w:numPr>
                <w:ilvl w:val="12"/>
                <w:numId w:val="0"/>
              </w:numPr>
              <w:ind w:right="907"/>
              <w:jc w:val="right"/>
              <w:rPr>
                <w:sz w:val="24"/>
              </w:rPr>
            </w:pPr>
            <w:r w:rsidRPr="00956A93">
              <w:rPr>
                <w:sz w:val="24"/>
              </w:rPr>
              <w:t>42</w:t>
            </w:r>
          </w:p>
        </w:tc>
      </w:tr>
      <w:tr w:rsidR="00956A93" w:rsidRPr="00956A93" w:rsidTr="00DE75D0">
        <w:tc>
          <w:tcPr>
            <w:tcW w:w="2338" w:type="dxa"/>
            <w:tcBorders>
              <w:bottom w:val="single" w:sz="4" w:space="0" w:color="auto"/>
            </w:tcBorders>
            <w:shd w:val="clear" w:color="auto" w:fill="auto"/>
          </w:tcPr>
          <w:p w:rsidR="001D5749" w:rsidRPr="00956A93" w:rsidRDefault="001D5749" w:rsidP="00DC1E1B">
            <w:pPr>
              <w:numPr>
                <w:ilvl w:val="12"/>
                <w:numId w:val="0"/>
              </w:numPr>
              <w:rPr>
                <w:sz w:val="24"/>
              </w:rPr>
            </w:pPr>
            <w:r w:rsidRPr="00956A93">
              <w:rPr>
                <w:sz w:val="24"/>
              </w:rPr>
              <w:t xml:space="preserve">Sarna </w:t>
            </w:r>
          </w:p>
        </w:tc>
        <w:tc>
          <w:tcPr>
            <w:tcW w:w="2285" w:type="dxa"/>
            <w:tcBorders>
              <w:bottom w:val="single" w:sz="4" w:space="0" w:color="auto"/>
            </w:tcBorders>
            <w:shd w:val="clear" w:color="auto" w:fill="auto"/>
          </w:tcPr>
          <w:p w:rsidR="001D5749" w:rsidRPr="00956A93" w:rsidRDefault="001D5749" w:rsidP="00DC1E1B">
            <w:pPr>
              <w:numPr>
                <w:ilvl w:val="12"/>
                <w:numId w:val="0"/>
              </w:numPr>
              <w:ind w:right="907"/>
              <w:jc w:val="right"/>
              <w:rPr>
                <w:sz w:val="24"/>
              </w:rPr>
            </w:pPr>
          </w:p>
        </w:tc>
        <w:tc>
          <w:tcPr>
            <w:tcW w:w="2285" w:type="dxa"/>
            <w:tcBorders>
              <w:bottom w:val="single" w:sz="4" w:space="0" w:color="auto"/>
            </w:tcBorders>
            <w:shd w:val="clear" w:color="auto" w:fill="auto"/>
          </w:tcPr>
          <w:p w:rsidR="001D5749" w:rsidRPr="00956A93" w:rsidRDefault="001D5749" w:rsidP="00DC1E1B">
            <w:pPr>
              <w:numPr>
                <w:ilvl w:val="12"/>
                <w:numId w:val="0"/>
              </w:numPr>
              <w:ind w:right="907"/>
              <w:jc w:val="right"/>
              <w:rPr>
                <w:sz w:val="24"/>
              </w:rPr>
            </w:pPr>
          </w:p>
        </w:tc>
        <w:tc>
          <w:tcPr>
            <w:tcW w:w="2285" w:type="dxa"/>
            <w:tcBorders>
              <w:bottom w:val="single" w:sz="4" w:space="0" w:color="auto"/>
            </w:tcBorders>
            <w:shd w:val="clear" w:color="auto" w:fill="auto"/>
          </w:tcPr>
          <w:p w:rsidR="001D5749" w:rsidRPr="00956A93" w:rsidRDefault="001D5749" w:rsidP="00DC1E1B">
            <w:pPr>
              <w:numPr>
                <w:ilvl w:val="12"/>
                <w:numId w:val="0"/>
              </w:numPr>
              <w:ind w:right="907"/>
              <w:jc w:val="right"/>
              <w:rPr>
                <w:sz w:val="24"/>
              </w:rPr>
            </w:pPr>
          </w:p>
        </w:tc>
      </w:tr>
      <w:tr w:rsidR="00956A93" w:rsidRPr="00956A93" w:rsidTr="00DE75D0">
        <w:tc>
          <w:tcPr>
            <w:tcW w:w="2338" w:type="dxa"/>
            <w:shd w:val="clear" w:color="auto" w:fill="F2F2F2"/>
          </w:tcPr>
          <w:p w:rsidR="001D5749" w:rsidRPr="00956A93" w:rsidRDefault="001D5749" w:rsidP="00DC1E1B">
            <w:pPr>
              <w:numPr>
                <w:ilvl w:val="12"/>
                <w:numId w:val="0"/>
              </w:numPr>
              <w:ind w:left="680"/>
              <w:rPr>
                <w:sz w:val="24"/>
              </w:rPr>
            </w:pPr>
            <w:r w:rsidRPr="00956A93">
              <w:rPr>
                <w:sz w:val="24"/>
              </w:rPr>
              <w:t>Razem</w:t>
            </w:r>
          </w:p>
        </w:tc>
        <w:tc>
          <w:tcPr>
            <w:tcW w:w="2285" w:type="dxa"/>
            <w:shd w:val="clear" w:color="auto" w:fill="F2F2F2"/>
          </w:tcPr>
          <w:p w:rsidR="001D5749" w:rsidRPr="00956A93" w:rsidRDefault="001D5749" w:rsidP="001D5749">
            <w:pPr>
              <w:numPr>
                <w:ilvl w:val="12"/>
                <w:numId w:val="0"/>
              </w:numPr>
              <w:ind w:right="907"/>
              <w:jc w:val="right"/>
              <w:rPr>
                <w:sz w:val="24"/>
              </w:rPr>
            </w:pPr>
            <w:r w:rsidRPr="00956A93">
              <w:rPr>
                <w:sz w:val="24"/>
              </w:rPr>
              <w:t>404</w:t>
            </w:r>
          </w:p>
        </w:tc>
        <w:tc>
          <w:tcPr>
            <w:tcW w:w="2285" w:type="dxa"/>
            <w:shd w:val="clear" w:color="auto" w:fill="F2F2F2"/>
          </w:tcPr>
          <w:p w:rsidR="001D5749" w:rsidRPr="00956A93" w:rsidRDefault="001D5749" w:rsidP="001D5749">
            <w:pPr>
              <w:numPr>
                <w:ilvl w:val="12"/>
                <w:numId w:val="0"/>
              </w:numPr>
              <w:ind w:right="907"/>
              <w:jc w:val="right"/>
              <w:rPr>
                <w:sz w:val="24"/>
              </w:rPr>
            </w:pPr>
            <w:r w:rsidRPr="00956A93">
              <w:rPr>
                <w:sz w:val="24"/>
              </w:rPr>
              <w:t>153</w:t>
            </w:r>
          </w:p>
        </w:tc>
        <w:tc>
          <w:tcPr>
            <w:tcW w:w="2285" w:type="dxa"/>
            <w:shd w:val="clear" w:color="auto" w:fill="F2F2F2"/>
          </w:tcPr>
          <w:p w:rsidR="001D5749" w:rsidRPr="00956A93" w:rsidRDefault="001D5749" w:rsidP="001D5749">
            <w:pPr>
              <w:numPr>
                <w:ilvl w:val="12"/>
                <w:numId w:val="0"/>
              </w:numPr>
              <w:ind w:right="907"/>
              <w:jc w:val="right"/>
              <w:rPr>
                <w:sz w:val="24"/>
              </w:rPr>
            </w:pPr>
            <w:r w:rsidRPr="00956A93">
              <w:rPr>
                <w:sz w:val="24"/>
              </w:rPr>
              <w:t>557</w:t>
            </w:r>
          </w:p>
        </w:tc>
      </w:tr>
      <w:tr w:rsidR="00956A93" w:rsidRPr="00956A93" w:rsidTr="00DE75D0">
        <w:tc>
          <w:tcPr>
            <w:tcW w:w="2338" w:type="dxa"/>
            <w:tcBorders>
              <w:bottom w:val="single" w:sz="4" w:space="0" w:color="auto"/>
            </w:tcBorders>
            <w:shd w:val="clear" w:color="auto" w:fill="auto"/>
          </w:tcPr>
          <w:p w:rsidR="001D5749" w:rsidRPr="00956A93" w:rsidRDefault="001D5749" w:rsidP="00DC1E1B">
            <w:pPr>
              <w:numPr>
                <w:ilvl w:val="12"/>
                <w:numId w:val="0"/>
              </w:numPr>
              <w:ind w:left="680"/>
              <w:rPr>
                <w:sz w:val="24"/>
              </w:rPr>
            </w:pPr>
            <w:r w:rsidRPr="00956A93">
              <w:rPr>
                <w:sz w:val="24"/>
              </w:rPr>
              <w:t>Rogacze</w:t>
            </w:r>
          </w:p>
        </w:tc>
        <w:tc>
          <w:tcPr>
            <w:tcW w:w="2285" w:type="dxa"/>
            <w:tcBorders>
              <w:bottom w:val="single" w:sz="4" w:space="0" w:color="auto"/>
            </w:tcBorders>
            <w:shd w:val="clear" w:color="auto" w:fill="auto"/>
          </w:tcPr>
          <w:p w:rsidR="001D5749" w:rsidRPr="00956A93" w:rsidRDefault="001D5749" w:rsidP="001D5749">
            <w:pPr>
              <w:numPr>
                <w:ilvl w:val="12"/>
                <w:numId w:val="0"/>
              </w:numPr>
              <w:ind w:right="907"/>
              <w:jc w:val="right"/>
              <w:rPr>
                <w:sz w:val="24"/>
              </w:rPr>
            </w:pPr>
            <w:r w:rsidRPr="00956A93">
              <w:rPr>
                <w:sz w:val="24"/>
              </w:rPr>
              <w:t>152</w:t>
            </w:r>
          </w:p>
        </w:tc>
        <w:tc>
          <w:tcPr>
            <w:tcW w:w="2285" w:type="dxa"/>
            <w:tcBorders>
              <w:bottom w:val="single" w:sz="4" w:space="0" w:color="auto"/>
            </w:tcBorders>
            <w:shd w:val="clear" w:color="auto" w:fill="auto"/>
          </w:tcPr>
          <w:p w:rsidR="001D5749" w:rsidRPr="00956A93" w:rsidRDefault="001D5749" w:rsidP="001D5749">
            <w:pPr>
              <w:numPr>
                <w:ilvl w:val="12"/>
                <w:numId w:val="0"/>
              </w:numPr>
              <w:ind w:right="907"/>
              <w:jc w:val="right"/>
              <w:rPr>
                <w:sz w:val="24"/>
              </w:rPr>
            </w:pPr>
            <w:r w:rsidRPr="00956A93">
              <w:rPr>
                <w:sz w:val="24"/>
              </w:rPr>
              <w:t>58</w:t>
            </w:r>
          </w:p>
        </w:tc>
        <w:tc>
          <w:tcPr>
            <w:tcW w:w="2285" w:type="dxa"/>
            <w:tcBorders>
              <w:bottom w:val="single" w:sz="4" w:space="0" w:color="auto"/>
            </w:tcBorders>
            <w:shd w:val="clear" w:color="auto" w:fill="auto"/>
          </w:tcPr>
          <w:p w:rsidR="001D5749" w:rsidRPr="00956A93" w:rsidRDefault="001D5749" w:rsidP="001D5749">
            <w:pPr>
              <w:numPr>
                <w:ilvl w:val="12"/>
                <w:numId w:val="0"/>
              </w:numPr>
              <w:ind w:right="907"/>
              <w:jc w:val="right"/>
              <w:rPr>
                <w:sz w:val="24"/>
              </w:rPr>
            </w:pPr>
            <w:r w:rsidRPr="00956A93">
              <w:rPr>
                <w:sz w:val="24"/>
              </w:rPr>
              <w:t>210</w:t>
            </w:r>
          </w:p>
        </w:tc>
      </w:tr>
      <w:tr w:rsidR="00956A93" w:rsidRPr="00956A93" w:rsidTr="00DE75D0">
        <w:tc>
          <w:tcPr>
            <w:tcW w:w="2338" w:type="dxa"/>
            <w:shd w:val="clear" w:color="auto" w:fill="F2F2F2"/>
          </w:tcPr>
          <w:p w:rsidR="001D5749" w:rsidRPr="00956A93" w:rsidRDefault="001D5749" w:rsidP="00DC1E1B">
            <w:pPr>
              <w:numPr>
                <w:ilvl w:val="12"/>
                <w:numId w:val="0"/>
              </w:numPr>
              <w:ind w:left="680"/>
              <w:rPr>
                <w:sz w:val="24"/>
              </w:rPr>
            </w:pPr>
            <w:r w:rsidRPr="00956A93">
              <w:rPr>
                <w:sz w:val="24"/>
              </w:rPr>
              <w:t>Kozy</w:t>
            </w:r>
          </w:p>
        </w:tc>
        <w:tc>
          <w:tcPr>
            <w:tcW w:w="2285" w:type="dxa"/>
            <w:shd w:val="clear" w:color="auto" w:fill="F2F2F2"/>
          </w:tcPr>
          <w:p w:rsidR="001D5749" w:rsidRPr="00956A93" w:rsidRDefault="001D5749" w:rsidP="001D5749">
            <w:pPr>
              <w:numPr>
                <w:ilvl w:val="12"/>
                <w:numId w:val="0"/>
              </w:numPr>
              <w:ind w:right="907"/>
              <w:jc w:val="right"/>
              <w:rPr>
                <w:sz w:val="24"/>
              </w:rPr>
            </w:pPr>
            <w:r w:rsidRPr="00956A93">
              <w:rPr>
                <w:sz w:val="24"/>
              </w:rPr>
              <w:t>167</w:t>
            </w:r>
          </w:p>
        </w:tc>
        <w:tc>
          <w:tcPr>
            <w:tcW w:w="2285" w:type="dxa"/>
            <w:shd w:val="clear" w:color="auto" w:fill="F2F2F2"/>
          </w:tcPr>
          <w:p w:rsidR="001D5749" w:rsidRPr="00956A93" w:rsidRDefault="001D5749" w:rsidP="001D5749">
            <w:pPr>
              <w:numPr>
                <w:ilvl w:val="12"/>
                <w:numId w:val="0"/>
              </w:numPr>
              <w:ind w:right="907"/>
              <w:jc w:val="right"/>
              <w:rPr>
                <w:sz w:val="24"/>
              </w:rPr>
            </w:pPr>
            <w:r w:rsidRPr="00956A93">
              <w:rPr>
                <w:sz w:val="24"/>
              </w:rPr>
              <w:t>53</w:t>
            </w:r>
          </w:p>
        </w:tc>
        <w:tc>
          <w:tcPr>
            <w:tcW w:w="2285" w:type="dxa"/>
            <w:shd w:val="clear" w:color="auto" w:fill="F2F2F2"/>
          </w:tcPr>
          <w:p w:rsidR="001D5749" w:rsidRPr="00956A93" w:rsidRDefault="001D5749" w:rsidP="001D5749">
            <w:pPr>
              <w:numPr>
                <w:ilvl w:val="12"/>
                <w:numId w:val="0"/>
              </w:numPr>
              <w:ind w:right="907"/>
              <w:jc w:val="right"/>
              <w:rPr>
                <w:sz w:val="24"/>
              </w:rPr>
            </w:pPr>
            <w:r w:rsidRPr="00956A93">
              <w:rPr>
                <w:sz w:val="24"/>
              </w:rPr>
              <w:t>220</w:t>
            </w:r>
          </w:p>
        </w:tc>
      </w:tr>
      <w:tr w:rsidR="00956A93" w:rsidRPr="00956A93" w:rsidTr="00DE75D0">
        <w:tc>
          <w:tcPr>
            <w:tcW w:w="2338" w:type="dxa"/>
            <w:tcBorders>
              <w:bottom w:val="single" w:sz="4" w:space="0" w:color="auto"/>
            </w:tcBorders>
            <w:shd w:val="clear" w:color="auto" w:fill="auto"/>
          </w:tcPr>
          <w:p w:rsidR="001D5749" w:rsidRPr="00956A93" w:rsidRDefault="001D5749" w:rsidP="00FF6B71">
            <w:pPr>
              <w:numPr>
                <w:ilvl w:val="12"/>
                <w:numId w:val="0"/>
              </w:numPr>
              <w:ind w:left="680"/>
              <w:rPr>
                <w:sz w:val="24"/>
              </w:rPr>
            </w:pPr>
            <w:r w:rsidRPr="00956A93">
              <w:rPr>
                <w:sz w:val="24"/>
              </w:rPr>
              <w:t>Koźlęta</w:t>
            </w:r>
          </w:p>
        </w:tc>
        <w:tc>
          <w:tcPr>
            <w:tcW w:w="2285" w:type="dxa"/>
            <w:tcBorders>
              <w:bottom w:val="single" w:sz="4" w:space="0" w:color="auto"/>
            </w:tcBorders>
            <w:shd w:val="clear" w:color="auto" w:fill="auto"/>
          </w:tcPr>
          <w:p w:rsidR="001D5749" w:rsidRPr="00956A93" w:rsidRDefault="001D5749" w:rsidP="00FF6B71">
            <w:pPr>
              <w:numPr>
                <w:ilvl w:val="12"/>
                <w:numId w:val="0"/>
              </w:numPr>
              <w:ind w:right="907"/>
              <w:jc w:val="right"/>
              <w:rPr>
                <w:sz w:val="24"/>
              </w:rPr>
            </w:pPr>
            <w:r w:rsidRPr="00956A93">
              <w:rPr>
                <w:sz w:val="24"/>
              </w:rPr>
              <w:t>85</w:t>
            </w:r>
          </w:p>
        </w:tc>
        <w:tc>
          <w:tcPr>
            <w:tcW w:w="2285" w:type="dxa"/>
            <w:tcBorders>
              <w:bottom w:val="single" w:sz="4" w:space="0" w:color="auto"/>
            </w:tcBorders>
            <w:shd w:val="clear" w:color="auto" w:fill="auto"/>
          </w:tcPr>
          <w:p w:rsidR="001D5749" w:rsidRPr="00956A93" w:rsidRDefault="001D5749" w:rsidP="001D5749">
            <w:pPr>
              <w:numPr>
                <w:ilvl w:val="12"/>
                <w:numId w:val="0"/>
              </w:numPr>
              <w:ind w:right="907"/>
              <w:jc w:val="right"/>
              <w:rPr>
                <w:sz w:val="24"/>
              </w:rPr>
            </w:pPr>
            <w:r w:rsidRPr="00956A93">
              <w:rPr>
                <w:sz w:val="24"/>
              </w:rPr>
              <w:t>42</w:t>
            </w:r>
          </w:p>
        </w:tc>
        <w:tc>
          <w:tcPr>
            <w:tcW w:w="2285" w:type="dxa"/>
            <w:tcBorders>
              <w:bottom w:val="single" w:sz="4" w:space="0" w:color="auto"/>
            </w:tcBorders>
            <w:shd w:val="clear" w:color="auto" w:fill="auto"/>
          </w:tcPr>
          <w:p w:rsidR="001D5749" w:rsidRPr="00956A93" w:rsidRDefault="001D5749" w:rsidP="001D5749">
            <w:pPr>
              <w:numPr>
                <w:ilvl w:val="12"/>
                <w:numId w:val="0"/>
              </w:numPr>
              <w:ind w:right="907"/>
              <w:jc w:val="right"/>
              <w:rPr>
                <w:sz w:val="24"/>
              </w:rPr>
            </w:pPr>
            <w:r w:rsidRPr="00956A93">
              <w:rPr>
                <w:sz w:val="24"/>
              </w:rPr>
              <w:t>127</w:t>
            </w:r>
          </w:p>
        </w:tc>
      </w:tr>
      <w:tr w:rsidR="00956A93" w:rsidRPr="00956A93" w:rsidTr="00DE75D0">
        <w:tc>
          <w:tcPr>
            <w:tcW w:w="2338" w:type="dxa"/>
            <w:shd w:val="clear" w:color="auto" w:fill="F2F2F2"/>
          </w:tcPr>
          <w:p w:rsidR="001D5749" w:rsidRPr="00956A93" w:rsidRDefault="001D5749" w:rsidP="00DC1E1B">
            <w:pPr>
              <w:numPr>
                <w:ilvl w:val="12"/>
                <w:numId w:val="0"/>
              </w:numPr>
              <w:rPr>
                <w:sz w:val="24"/>
              </w:rPr>
            </w:pPr>
            <w:r w:rsidRPr="00956A93">
              <w:rPr>
                <w:sz w:val="24"/>
              </w:rPr>
              <w:t>Dziki</w:t>
            </w:r>
          </w:p>
        </w:tc>
        <w:tc>
          <w:tcPr>
            <w:tcW w:w="2285" w:type="dxa"/>
            <w:shd w:val="clear" w:color="auto" w:fill="F2F2F2"/>
          </w:tcPr>
          <w:p w:rsidR="001D5749" w:rsidRPr="00956A93" w:rsidRDefault="001D5749" w:rsidP="001D5749">
            <w:pPr>
              <w:numPr>
                <w:ilvl w:val="12"/>
                <w:numId w:val="0"/>
              </w:numPr>
              <w:ind w:right="907"/>
              <w:jc w:val="right"/>
              <w:rPr>
                <w:sz w:val="24"/>
              </w:rPr>
            </w:pPr>
            <w:r w:rsidRPr="00956A93">
              <w:rPr>
                <w:sz w:val="24"/>
              </w:rPr>
              <w:t>50</w:t>
            </w:r>
          </w:p>
        </w:tc>
        <w:tc>
          <w:tcPr>
            <w:tcW w:w="2285" w:type="dxa"/>
            <w:shd w:val="clear" w:color="auto" w:fill="F2F2F2"/>
          </w:tcPr>
          <w:p w:rsidR="001D5749" w:rsidRPr="00956A93" w:rsidRDefault="001D5749" w:rsidP="001D5749">
            <w:pPr>
              <w:numPr>
                <w:ilvl w:val="12"/>
                <w:numId w:val="0"/>
              </w:numPr>
              <w:ind w:right="907"/>
              <w:jc w:val="right"/>
              <w:rPr>
                <w:sz w:val="24"/>
              </w:rPr>
            </w:pPr>
            <w:r w:rsidRPr="00956A93">
              <w:rPr>
                <w:sz w:val="24"/>
              </w:rPr>
              <w:t>15</w:t>
            </w:r>
          </w:p>
        </w:tc>
        <w:tc>
          <w:tcPr>
            <w:tcW w:w="2285" w:type="dxa"/>
            <w:shd w:val="clear" w:color="auto" w:fill="F2F2F2"/>
          </w:tcPr>
          <w:p w:rsidR="001D5749" w:rsidRPr="00956A93" w:rsidRDefault="001D5749" w:rsidP="00DC1E1B">
            <w:pPr>
              <w:numPr>
                <w:ilvl w:val="12"/>
                <w:numId w:val="0"/>
              </w:numPr>
              <w:ind w:right="907"/>
              <w:jc w:val="right"/>
              <w:rPr>
                <w:sz w:val="24"/>
              </w:rPr>
            </w:pPr>
            <w:r w:rsidRPr="00956A93">
              <w:rPr>
                <w:sz w:val="24"/>
              </w:rPr>
              <w:t>65</w:t>
            </w:r>
          </w:p>
        </w:tc>
      </w:tr>
      <w:tr w:rsidR="00956A93" w:rsidRPr="00956A93" w:rsidTr="00DE75D0">
        <w:tc>
          <w:tcPr>
            <w:tcW w:w="2338" w:type="dxa"/>
            <w:tcBorders>
              <w:bottom w:val="single" w:sz="4" w:space="0" w:color="auto"/>
            </w:tcBorders>
            <w:shd w:val="clear" w:color="auto" w:fill="auto"/>
          </w:tcPr>
          <w:p w:rsidR="001D5749" w:rsidRPr="00956A93" w:rsidRDefault="001D5749" w:rsidP="00DC1E1B">
            <w:pPr>
              <w:numPr>
                <w:ilvl w:val="12"/>
                <w:numId w:val="0"/>
              </w:numPr>
              <w:rPr>
                <w:sz w:val="24"/>
              </w:rPr>
            </w:pPr>
            <w:r w:rsidRPr="00956A93">
              <w:rPr>
                <w:sz w:val="24"/>
              </w:rPr>
              <w:t>Lisy</w:t>
            </w:r>
          </w:p>
        </w:tc>
        <w:tc>
          <w:tcPr>
            <w:tcW w:w="2285" w:type="dxa"/>
            <w:tcBorders>
              <w:bottom w:val="single" w:sz="4" w:space="0" w:color="auto"/>
            </w:tcBorders>
            <w:shd w:val="clear" w:color="auto" w:fill="auto"/>
          </w:tcPr>
          <w:p w:rsidR="001D5749" w:rsidRPr="00956A93" w:rsidRDefault="001D5749" w:rsidP="00DC1E1B">
            <w:pPr>
              <w:numPr>
                <w:ilvl w:val="12"/>
                <w:numId w:val="0"/>
              </w:numPr>
              <w:ind w:right="907"/>
              <w:jc w:val="right"/>
              <w:rPr>
                <w:sz w:val="24"/>
              </w:rPr>
            </w:pPr>
            <w:r w:rsidRPr="00956A93">
              <w:rPr>
                <w:sz w:val="24"/>
              </w:rPr>
              <w:t>40</w:t>
            </w:r>
          </w:p>
        </w:tc>
        <w:tc>
          <w:tcPr>
            <w:tcW w:w="2285" w:type="dxa"/>
            <w:tcBorders>
              <w:bottom w:val="single" w:sz="4" w:space="0" w:color="auto"/>
            </w:tcBorders>
            <w:shd w:val="clear" w:color="auto" w:fill="auto"/>
          </w:tcPr>
          <w:p w:rsidR="001D5749" w:rsidRPr="00956A93" w:rsidRDefault="001D5749" w:rsidP="003158B4">
            <w:pPr>
              <w:numPr>
                <w:ilvl w:val="12"/>
                <w:numId w:val="0"/>
              </w:numPr>
              <w:ind w:right="907"/>
              <w:jc w:val="right"/>
              <w:rPr>
                <w:sz w:val="24"/>
              </w:rPr>
            </w:pPr>
            <w:r w:rsidRPr="00956A93">
              <w:rPr>
                <w:sz w:val="24"/>
              </w:rPr>
              <w:t>80</w:t>
            </w:r>
          </w:p>
        </w:tc>
        <w:tc>
          <w:tcPr>
            <w:tcW w:w="2285" w:type="dxa"/>
            <w:tcBorders>
              <w:bottom w:val="single" w:sz="4" w:space="0" w:color="auto"/>
            </w:tcBorders>
            <w:shd w:val="clear" w:color="auto" w:fill="auto"/>
          </w:tcPr>
          <w:p w:rsidR="001D5749" w:rsidRPr="00956A93" w:rsidRDefault="001D5749" w:rsidP="001D5749">
            <w:pPr>
              <w:numPr>
                <w:ilvl w:val="12"/>
                <w:numId w:val="0"/>
              </w:numPr>
              <w:ind w:right="907"/>
              <w:jc w:val="right"/>
              <w:rPr>
                <w:sz w:val="24"/>
              </w:rPr>
            </w:pPr>
            <w:r w:rsidRPr="00956A93">
              <w:rPr>
                <w:sz w:val="24"/>
              </w:rPr>
              <w:t>120</w:t>
            </w:r>
          </w:p>
        </w:tc>
      </w:tr>
      <w:tr w:rsidR="00956A93" w:rsidRPr="00956A93" w:rsidTr="00DE75D0">
        <w:tc>
          <w:tcPr>
            <w:tcW w:w="2338" w:type="dxa"/>
            <w:shd w:val="clear" w:color="auto" w:fill="F2F2F2"/>
          </w:tcPr>
          <w:p w:rsidR="001D5749" w:rsidRPr="00956A93" w:rsidRDefault="001D5749" w:rsidP="00DC1E1B">
            <w:pPr>
              <w:numPr>
                <w:ilvl w:val="12"/>
                <w:numId w:val="0"/>
              </w:numPr>
              <w:rPr>
                <w:sz w:val="24"/>
              </w:rPr>
            </w:pPr>
            <w:r w:rsidRPr="00956A93">
              <w:rPr>
                <w:sz w:val="24"/>
              </w:rPr>
              <w:t>Zające</w:t>
            </w:r>
          </w:p>
        </w:tc>
        <w:tc>
          <w:tcPr>
            <w:tcW w:w="2285" w:type="dxa"/>
            <w:shd w:val="clear" w:color="auto" w:fill="F2F2F2"/>
          </w:tcPr>
          <w:p w:rsidR="001D5749" w:rsidRPr="00956A93" w:rsidRDefault="001D5749" w:rsidP="003158B4">
            <w:pPr>
              <w:numPr>
                <w:ilvl w:val="12"/>
                <w:numId w:val="0"/>
              </w:numPr>
              <w:ind w:right="907"/>
              <w:jc w:val="right"/>
              <w:rPr>
                <w:sz w:val="24"/>
              </w:rPr>
            </w:pPr>
            <w:r w:rsidRPr="00956A93">
              <w:rPr>
                <w:sz w:val="24"/>
              </w:rPr>
              <w:t>110</w:t>
            </w:r>
          </w:p>
        </w:tc>
        <w:tc>
          <w:tcPr>
            <w:tcW w:w="2285" w:type="dxa"/>
            <w:shd w:val="clear" w:color="auto" w:fill="F2F2F2"/>
          </w:tcPr>
          <w:p w:rsidR="001D5749" w:rsidRPr="00956A93" w:rsidRDefault="001D5749" w:rsidP="001D5749">
            <w:pPr>
              <w:numPr>
                <w:ilvl w:val="12"/>
                <w:numId w:val="0"/>
              </w:numPr>
              <w:ind w:right="907"/>
              <w:jc w:val="right"/>
              <w:rPr>
                <w:sz w:val="24"/>
              </w:rPr>
            </w:pPr>
            <w:r w:rsidRPr="00956A93">
              <w:rPr>
                <w:sz w:val="24"/>
              </w:rPr>
              <w:t>58</w:t>
            </w:r>
          </w:p>
        </w:tc>
        <w:tc>
          <w:tcPr>
            <w:tcW w:w="2285" w:type="dxa"/>
            <w:shd w:val="clear" w:color="auto" w:fill="F2F2F2"/>
          </w:tcPr>
          <w:p w:rsidR="001D5749" w:rsidRPr="00956A93" w:rsidRDefault="001D5749" w:rsidP="001D5749">
            <w:pPr>
              <w:numPr>
                <w:ilvl w:val="12"/>
                <w:numId w:val="0"/>
              </w:numPr>
              <w:ind w:right="907"/>
              <w:jc w:val="right"/>
              <w:rPr>
                <w:sz w:val="24"/>
              </w:rPr>
            </w:pPr>
            <w:r w:rsidRPr="00956A93">
              <w:rPr>
                <w:sz w:val="24"/>
              </w:rPr>
              <w:t>168</w:t>
            </w:r>
          </w:p>
        </w:tc>
      </w:tr>
      <w:tr w:rsidR="00956A93" w:rsidRPr="00956A93" w:rsidTr="00DE75D0">
        <w:tc>
          <w:tcPr>
            <w:tcW w:w="2338" w:type="dxa"/>
            <w:tcBorders>
              <w:bottom w:val="single" w:sz="4" w:space="0" w:color="auto"/>
            </w:tcBorders>
            <w:shd w:val="clear" w:color="auto" w:fill="auto"/>
          </w:tcPr>
          <w:p w:rsidR="001D5749" w:rsidRPr="00956A93" w:rsidRDefault="001D5749" w:rsidP="00DC1E1B">
            <w:pPr>
              <w:numPr>
                <w:ilvl w:val="12"/>
                <w:numId w:val="0"/>
              </w:numPr>
              <w:rPr>
                <w:sz w:val="24"/>
              </w:rPr>
            </w:pPr>
            <w:r w:rsidRPr="00956A93">
              <w:rPr>
                <w:sz w:val="24"/>
              </w:rPr>
              <w:t>Bażanty</w:t>
            </w:r>
          </w:p>
        </w:tc>
        <w:tc>
          <w:tcPr>
            <w:tcW w:w="2285" w:type="dxa"/>
            <w:tcBorders>
              <w:bottom w:val="single" w:sz="4" w:space="0" w:color="auto"/>
            </w:tcBorders>
            <w:shd w:val="clear" w:color="auto" w:fill="auto"/>
          </w:tcPr>
          <w:p w:rsidR="001D5749" w:rsidRPr="00956A93" w:rsidRDefault="001D5749" w:rsidP="00DC1E1B">
            <w:pPr>
              <w:numPr>
                <w:ilvl w:val="12"/>
                <w:numId w:val="0"/>
              </w:numPr>
              <w:ind w:right="907"/>
              <w:jc w:val="right"/>
              <w:rPr>
                <w:sz w:val="24"/>
              </w:rPr>
            </w:pPr>
            <w:r w:rsidRPr="00956A93">
              <w:rPr>
                <w:sz w:val="24"/>
              </w:rPr>
              <w:t>100</w:t>
            </w:r>
          </w:p>
        </w:tc>
        <w:tc>
          <w:tcPr>
            <w:tcW w:w="2285" w:type="dxa"/>
            <w:tcBorders>
              <w:bottom w:val="single" w:sz="4" w:space="0" w:color="auto"/>
            </w:tcBorders>
            <w:shd w:val="clear" w:color="auto" w:fill="auto"/>
          </w:tcPr>
          <w:p w:rsidR="001D5749" w:rsidRPr="00956A93" w:rsidRDefault="001D5749" w:rsidP="001D5749">
            <w:pPr>
              <w:numPr>
                <w:ilvl w:val="12"/>
                <w:numId w:val="0"/>
              </w:numPr>
              <w:ind w:right="907"/>
              <w:jc w:val="right"/>
              <w:rPr>
                <w:sz w:val="24"/>
              </w:rPr>
            </w:pPr>
            <w:r w:rsidRPr="00956A93">
              <w:rPr>
                <w:sz w:val="24"/>
              </w:rPr>
              <w:t>86</w:t>
            </w:r>
          </w:p>
        </w:tc>
        <w:tc>
          <w:tcPr>
            <w:tcW w:w="2285" w:type="dxa"/>
            <w:tcBorders>
              <w:bottom w:val="single" w:sz="4" w:space="0" w:color="auto"/>
            </w:tcBorders>
            <w:shd w:val="clear" w:color="auto" w:fill="auto"/>
          </w:tcPr>
          <w:p w:rsidR="001D5749" w:rsidRPr="00956A93" w:rsidRDefault="001D5749" w:rsidP="003158B4">
            <w:pPr>
              <w:numPr>
                <w:ilvl w:val="12"/>
                <w:numId w:val="0"/>
              </w:numPr>
              <w:ind w:right="907"/>
              <w:jc w:val="right"/>
              <w:rPr>
                <w:sz w:val="24"/>
              </w:rPr>
            </w:pPr>
            <w:r w:rsidRPr="00956A93">
              <w:rPr>
                <w:sz w:val="24"/>
              </w:rPr>
              <w:t>186</w:t>
            </w:r>
          </w:p>
        </w:tc>
      </w:tr>
      <w:tr w:rsidR="00956A93" w:rsidRPr="00956A93" w:rsidTr="00DE75D0">
        <w:tc>
          <w:tcPr>
            <w:tcW w:w="2338" w:type="dxa"/>
            <w:shd w:val="clear" w:color="auto" w:fill="F2F2F2"/>
          </w:tcPr>
          <w:p w:rsidR="001D5749" w:rsidRPr="00956A93" w:rsidRDefault="001D5749" w:rsidP="00DC1E1B">
            <w:pPr>
              <w:numPr>
                <w:ilvl w:val="12"/>
                <w:numId w:val="0"/>
              </w:numPr>
              <w:rPr>
                <w:sz w:val="24"/>
              </w:rPr>
            </w:pPr>
            <w:r w:rsidRPr="00956A93">
              <w:rPr>
                <w:sz w:val="24"/>
              </w:rPr>
              <w:t>Kuropatwy</w:t>
            </w:r>
          </w:p>
        </w:tc>
        <w:tc>
          <w:tcPr>
            <w:tcW w:w="2285" w:type="dxa"/>
            <w:shd w:val="clear" w:color="auto" w:fill="F2F2F2"/>
          </w:tcPr>
          <w:p w:rsidR="001D5749" w:rsidRPr="00956A93" w:rsidRDefault="001D5749" w:rsidP="003158B4">
            <w:pPr>
              <w:numPr>
                <w:ilvl w:val="12"/>
                <w:numId w:val="0"/>
              </w:numPr>
              <w:ind w:right="907"/>
              <w:jc w:val="right"/>
              <w:rPr>
                <w:sz w:val="24"/>
              </w:rPr>
            </w:pPr>
            <w:r w:rsidRPr="00956A93">
              <w:rPr>
                <w:sz w:val="24"/>
              </w:rPr>
              <w:t>40</w:t>
            </w:r>
          </w:p>
        </w:tc>
        <w:tc>
          <w:tcPr>
            <w:tcW w:w="2285" w:type="dxa"/>
            <w:shd w:val="clear" w:color="auto" w:fill="F2F2F2"/>
          </w:tcPr>
          <w:p w:rsidR="001D5749" w:rsidRPr="00956A93" w:rsidRDefault="001D5749" w:rsidP="003158B4">
            <w:pPr>
              <w:numPr>
                <w:ilvl w:val="12"/>
                <w:numId w:val="0"/>
              </w:numPr>
              <w:ind w:right="907"/>
              <w:jc w:val="right"/>
              <w:rPr>
                <w:sz w:val="24"/>
              </w:rPr>
            </w:pPr>
            <w:r w:rsidRPr="00956A93">
              <w:rPr>
                <w:sz w:val="24"/>
              </w:rPr>
              <w:t>14</w:t>
            </w:r>
          </w:p>
        </w:tc>
        <w:tc>
          <w:tcPr>
            <w:tcW w:w="2285" w:type="dxa"/>
            <w:shd w:val="clear" w:color="auto" w:fill="F2F2F2"/>
          </w:tcPr>
          <w:p w:rsidR="001D5749" w:rsidRPr="00956A93" w:rsidRDefault="001D5749" w:rsidP="003158B4">
            <w:pPr>
              <w:numPr>
                <w:ilvl w:val="12"/>
                <w:numId w:val="0"/>
              </w:numPr>
              <w:ind w:right="907"/>
              <w:jc w:val="right"/>
              <w:rPr>
                <w:sz w:val="24"/>
              </w:rPr>
            </w:pPr>
            <w:r w:rsidRPr="00956A93">
              <w:rPr>
                <w:sz w:val="24"/>
              </w:rPr>
              <w:t>54</w:t>
            </w:r>
          </w:p>
        </w:tc>
      </w:tr>
    </w:tbl>
    <w:p w:rsidR="006459C9" w:rsidRPr="00956A93" w:rsidRDefault="006459C9" w:rsidP="006459C9">
      <w:pPr>
        <w:numPr>
          <w:ilvl w:val="12"/>
          <w:numId w:val="0"/>
        </w:numPr>
        <w:jc w:val="both"/>
        <w:rPr>
          <w:sz w:val="28"/>
        </w:rPr>
      </w:pPr>
    </w:p>
    <w:p w:rsidR="0071258F" w:rsidRPr="00956A93" w:rsidRDefault="0071258F" w:rsidP="008E6E8D">
      <w:pPr>
        <w:pStyle w:val="Tekstpodstawowy"/>
        <w:numPr>
          <w:ilvl w:val="12"/>
          <w:numId w:val="0"/>
        </w:numPr>
        <w:ind w:left="284"/>
        <w:rPr>
          <w:szCs w:val="28"/>
        </w:rPr>
      </w:pPr>
      <w:r w:rsidRPr="00956A93">
        <w:rPr>
          <w:szCs w:val="28"/>
        </w:rPr>
        <w:t xml:space="preserve">W stosunku do roku poprzedniego </w:t>
      </w:r>
      <w:r w:rsidR="000C5A1A" w:rsidRPr="00956A93">
        <w:rPr>
          <w:szCs w:val="28"/>
        </w:rPr>
        <w:t xml:space="preserve">wyniki inwentaryzacji </w:t>
      </w:r>
      <w:r w:rsidR="003158B4" w:rsidRPr="00956A93">
        <w:rPr>
          <w:szCs w:val="28"/>
          <w:lang w:val="pl-PL"/>
        </w:rPr>
        <w:t xml:space="preserve">nie wykazały istotnych zmian w stanach zwierzyny grubej, </w:t>
      </w:r>
      <w:r w:rsidR="000C5A1A" w:rsidRPr="00956A93">
        <w:rPr>
          <w:szCs w:val="28"/>
        </w:rPr>
        <w:t>potwierdz</w:t>
      </w:r>
      <w:r w:rsidR="003158B4" w:rsidRPr="00956A93">
        <w:rPr>
          <w:szCs w:val="28"/>
          <w:lang w:val="pl-PL"/>
        </w:rPr>
        <w:t>ając</w:t>
      </w:r>
      <w:r w:rsidR="000C5A1A" w:rsidRPr="00956A93">
        <w:rPr>
          <w:szCs w:val="28"/>
        </w:rPr>
        <w:t xml:space="preserve"> </w:t>
      </w:r>
      <w:r w:rsidRPr="00956A93">
        <w:rPr>
          <w:szCs w:val="28"/>
        </w:rPr>
        <w:t xml:space="preserve">nadal </w:t>
      </w:r>
      <w:r w:rsidR="00247CD9" w:rsidRPr="00956A93">
        <w:rPr>
          <w:szCs w:val="28"/>
        </w:rPr>
        <w:t xml:space="preserve">bardzo </w:t>
      </w:r>
      <w:r w:rsidRPr="00956A93">
        <w:rPr>
          <w:szCs w:val="28"/>
        </w:rPr>
        <w:t xml:space="preserve">dobre stany </w:t>
      </w:r>
      <w:r w:rsidR="00290919" w:rsidRPr="00956A93">
        <w:rPr>
          <w:szCs w:val="28"/>
        </w:rPr>
        <w:t>jeleni</w:t>
      </w:r>
      <w:r w:rsidR="006F67E8" w:rsidRPr="00956A93">
        <w:rPr>
          <w:szCs w:val="28"/>
        </w:rPr>
        <w:t xml:space="preserve"> i</w:t>
      </w:r>
      <w:r w:rsidR="00290919" w:rsidRPr="00956A93">
        <w:rPr>
          <w:szCs w:val="28"/>
        </w:rPr>
        <w:t xml:space="preserve"> sarny,</w:t>
      </w:r>
      <w:r w:rsidR="000C5A1A" w:rsidRPr="00956A93">
        <w:rPr>
          <w:szCs w:val="28"/>
        </w:rPr>
        <w:t xml:space="preserve"> </w:t>
      </w:r>
      <w:r w:rsidR="003158B4" w:rsidRPr="00956A93">
        <w:rPr>
          <w:szCs w:val="28"/>
          <w:lang w:val="pl-PL"/>
        </w:rPr>
        <w:t xml:space="preserve">oraz </w:t>
      </w:r>
      <w:r w:rsidR="000C5A1A" w:rsidRPr="00956A93">
        <w:rPr>
          <w:szCs w:val="28"/>
        </w:rPr>
        <w:t>obniż</w:t>
      </w:r>
      <w:r w:rsidR="003158B4" w:rsidRPr="00956A93">
        <w:rPr>
          <w:szCs w:val="28"/>
          <w:lang w:val="pl-PL"/>
        </w:rPr>
        <w:t>ony, ale stabilny</w:t>
      </w:r>
      <w:r w:rsidR="000C5A1A" w:rsidRPr="00956A93">
        <w:rPr>
          <w:szCs w:val="28"/>
        </w:rPr>
        <w:t xml:space="preserve"> stan dzików</w:t>
      </w:r>
      <w:r w:rsidR="003158B4" w:rsidRPr="00956A93">
        <w:rPr>
          <w:szCs w:val="28"/>
          <w:lang w:val="pl-PL"/>
        </w:rPr>
        <w:t xml:space="preserve">. Nieznacznie wzrastają </w:t>
      </w:r>
      <w:r w:rsidRPr="00956A93">
        <w:rPr>
          <w:szCs w:val="28"/>
        </w:rPr>
        <w:t>stany zwierzyny drobnej</w:t>
      </w:r>
      <w:r w:rsidR="003158B4" w:rsidRPr="00956A93">
        <w:rPr>
          <w:szCs w:val="28"/>
          <w:lang w:val="pl-PL"/>
        </w:rPr>
        <w:t xml:space="preserve">, zwłaszcza bażantów, co jest zrozumiałe w związku z prowadzonym </w:t>
      </w:r>
      <w:proofErr w:type="spellStart"/>
      <w:r w:rsidR="003158B4" w:rsidRPr="00956A93">
        <w:rPr>
          <w:szCs w:val="28"/>
          <w:lang w:val="pl-PL"/>
        </w:rPr>
        <w:t>wsiedleniami</w:t>
      </w:r>
      <w:proofErr w:type="spellEnd"/>
      <w:r w:rsidR="003158B4" w:rsidRPr="00956A93">
        <w:rPr>
          <w:szCs w:val="28"/>
          <w:lang w:val="pl-PL"/>
        </w:rPr>
        <w:t xml:space="preserve"> i intensyfikacją odstrzału drapieżników</w:t>
      </w:r>
      <w:r w:rsidR="00C05573" w:rsidRPr="00956A93">
        <w:rPr>
          <w:szCs w:val="28"/>
        </w:rPr>
        <w:t xml:space="preserve">. </w:t>
      </w:r>
      <w:r w:rsidR="00BB54A1" w:rsidRPr="00956A93">
        <w:rPr>
          <w:szCs w:val="28"/>
          <w:lang w:val="pl-PL"/>
        </w:rPr>
        <w:t>O</w:t>
      </w:r>
      <w:proofErr w:type="spellStart"/>
      <w:r w:rsidR="00BB54A1" w:rsidRPr="00956A93">
        <w:rPr>
          <w:szCs w:val="28"/>
        </w:rPr>
        <w:t>ptymizmem</w:t>
      </w:r>
      <w:proofErr w:type="spellEnd"/>
      <w:r w:rsidR="003158B4" w:rsidRPr="00956A93">
        <w:rPr>
          <w:szCs w:val="28"/>
          <w:lang w:val="pl-PL"/>
        </w:rPr>
        <w:t xml:space="preserve"> </w:t>
      </w:r>
      <w:r w:rsidR="003158B4" w:rsidRPr="00956A93">
        <w:rPr>
          <w:szCs w:val="28"/>
        </w:rPr>
        <w:t xml:space="preserve">napawają wiosenne obserwacje, szczególnie w stosunku do </w:t>
      </w:r>
      <w:r w:rsidR="003158B4" w:rsidRPr="00956A93">
        <w:rPr>
          <w:szCs w:val="28"/>
          <w:lang w:val="pl-PL"/>
        </w:rPr>
        <w:t xml:space="preserve">bażantów i </w:t>
      </w:r>
      <w:r w:rsidR="003158B4" w:rsidRPr="00956A93">
        <w:rPr>
          <w:szCs w:val="28"/>
        </w:rPr>
        <w:t>zająca</w:t>
      </w:r>
      <w:r w:rsidR="006F67E8" w:rsidRPr="00956A93">
        <w:rPr>
          <w:szCs w:val="28"/>
        </w:rPr>
        <w:t xml:space="preserve">. </w:t>
      </w:r>
    </w:p>
    <w:p w:rsidR="00290919" w:rsidRPr="00956A93" w:rsidRDefault="00F470CB" w:rsidP="0071258F">
      <w:pPr>
        <w:numPr>
          <w:ilvl w:val="12"/>
          <w:numId w:val="0"/>
        </w:numPr>
        <w:jc w:val="both"/>
        <w:rPr>
          <w:b/>
          <w:sz w:val="28"/>
          <w:szCs w:val="28"/>
        </w:rPr>
      </w:pPr>
      <w:r w:rsidRPr="00956A93">
        <w:rPr>
          <w:b/>
          <w:sz w:val="28"/>
          <w:szCs w:val="28"/>
        </w:rPr>
        <w:tab/>
      </w:r>
    </w:p>
    <w:p w:rsidR="0071258F" w:rsidRPr="00956A93" w:rsidRDefault="0071258F" w:rsidP="00F470CB">
      <w:pPr>
        <w:numPr>
          <w:ilvl w:val="12"/>
          <w:numId w:val="0"/>
        </w:numPr>
        <w:ind w:firstLine="284"/>
        <w:jc w:val="both"/>
        <w:rPr>
          <w:b/>
          <w:sz w:val="28"/>
          <w:szCs w:val="28"/>
        </w:rPr>
      </w:pPr>
      <w:r w:rsidRPr="00956A93">
        <w:rPr>
          <w:b/>
          <w:sz w:val="28"/>
          <w:szCs w:val="28"/>
        </w:rPr>
        <w:t>Planowane pozyskanie na nadchodzący rok:</w:t>
      </w:r>
    </w:p>
    <w:p w:rsidR="0071258F" w:rsidRPr="00956A93" w:rsidRDefault="002702DA" w:rsidP="002702DA">
      <w:pPr>
        <w:pStyle w:val="Nagwek1"/>
        <w:keepNext w:val="0"/>
        <w:numPr>
          <w:ilvl w:val="0"/>
          <w:numId w:val="3"/>
        </w:numPr>
        <w:spacing w:before="0" w:after="0"/>
        <w:ind w:left="284" w:hanging="284"/>
        <w:jc w:val="both"/>
        <w:rPr>
          <w:rFonts w:ascii="Times New Roman" w:hAnsi="Times New Roman" w:cs="Times New Roman"/>
          <w:b w:val="0"/>
          <w:sz w:val="28"/>
          <w:szCs w:val="28"/>
        </w:rPr>
      </w:pPr>
      <w:r w:rsidRPr="00956A93">
        <w:rPr>
          <w:rFonts w:ascii="Times New Roman" w:hAnsi="Times New Roman" w:cs="Times New Roman"/>
          <w:b w:val="0"/>
          <w:sz w:val="28"/>
          <w:szCs w:val="28"/>
        </w:rPr>
        <w:t xml:space="preserve">W oparciu o wyniki inwentaryzacji oraz zapisy Wieloletniego Łowieckiego Planu Hodowlanego dla Rejonu Hodowlanego O II „Bory </w:t>
      </w:r>
      <w:proofErr w:type="spellStart"/>
      <w:r w:rsidRPr="00956A93">
        <w:rPr>
          <w:rFonts w:ascii="Times New Roman" w:hAnsi="Times New Roman" w:cs="Times New Roman"/>
          <w:b w:val="0"/>
          <w:sz w:val="28"/>
          <w:szCs w:val="28"/>
        </w:rPr>
        <w:t>Stobrawskie</w:t>
      </w:r>
      <w:proofErr w:type="spellEnd"/>
      <w:r w:rsidRPr="00956A93">
        <w:rPr>
          <w:rFonts w:ascii="Times New Roman" w:hAnsi="Times New Roman" w:cs="Times New Roman"/>
          <w:b w:val="0"/>
          <w:sz w:val="28"/>
          <w:szCs w:val="28"/>
        </w:rPr>
        <w:t xml:space="preserve">” i Wieloletniego Łowieckiego Planu Hodowlanego dla Rejonu Hodowlanego O IV „Przedgórza </w:t>
      </w:r>
      <w:proofErr w:type="spellStart"/>
      <w:r w:rsidRPr="00956A93">
        <w:rPr>
          <w:rFonts w:ascii="Times New Roman" w:hAnsi="Times New Roman" w:cs="Times New Roman"/>
          <w:b w:val="0"/>
          <w:sz w:val="28"/>
          <w:szCs w:val="28"/>
        </w:rPr>
        <w:t>Wschodniosudeckiego</w:t>
      </w:r>
      <w:proofErr w:type="spellEnd"/>
      <w:r w:rsidRPr="00956A93">
        <w:rPr>
          <w:rFonts w:ascii="Times New Roman" w:hAnsi="Times New Roman" w:cs="Times New Roman"/>
          <w:b w:val="0"/>
          <w:sz w:val="28"/>
          <w:szCs w:val="28"/>
        </w:rPr>
        <w:t xml:space="preserve">” </w:t>
      </w:r>
      <w:r w:rsidR="0071258F" w:rsidRPr="00956A93">
        <w:rPr>
          <w:rFonts w:ascii="Times New Roman" w:hAnsi="Times New Roman" w:cs="Times New Roman"/>
          <w:b w:val="0"/>
          <w:sz w:val="28"/>
          <w:szCs w:val="28"/>
        </w:rPr>
        <w:t xml:space="preserve">Zarząd </w:t>
      </w:r>
      <w:r w:rsidR="001540AE" w:rsidRPr="00956A93">
        <w:rPr>
          <w:rFonts w:ascii="Times New Roman" w:hAnsi="Times New Roman" w:cs="Times New Roman"/>
          <w:b w:val="0"/>
          <w:sz w:val="28"/>
          <w:szCs w:val="28"/>
        </w:rPr>
        <w:t>K</w:t>
      </w:r>
      <w:r w:rsidR="0071258F" w:rsidRPr="00956A93">
        <w:rPr>
          <w:rFonts w:ascii="Times New Roman" w:hAnsi="Times New Roman" w:cs="Times New Roman"/>
          <w:b w:val="0"/>
          <w:sz w:val="28"/>
          <w:szCs w:val="28"/>
        </w:rPr>
        <w:t>oła zaplanował odstrzał w następujących ilościach:</w:t>
      </w:r>
    </w:p>
    <w:p w:rsidR="0071258F" w:rsidRPr="00956A93" w:rsidRDefault="0071258F" w:rsidP="0071258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338"/>
        <w:gridCol w:w="2285"/>
        <w:gridCol w:w="2285"/>
        <w:gridCol w:w="2285"/>
      </w:tblGrid>
      <w:tr w:rsidR="00956A93" w:rsidRPr="00956A93" w:rsidTr="00DE75D0">
        <w:tc>
          <w:tcPr>
            <w:tcW w:w="2338" w:type="dxa"/>
            <w:shd w:val="clear" w:color="auto" w:fill="F2F2F2"/>
          </w:tcPr>
          <w:p w:rsidR="0071258F" w:rsidRPr="00956A93" w:rsidRDefault="0071258F" w:rsidP="008B7177">
            <w:pPr>
              <w:jc w:val="center"/>
              <w:rPr>
                <w:sz w:val="24"/>
              </w:rPr>
            </w:pPr>
            <w:r w:rsidRPr="00956A93">
              <w:rPr>
                <w:sz w:val="24"/>
              </w:rPr>
              <w:t>wyszczególnienie</w:t>
            </w:r>
            <w:r w:rsidRPr="00956A93">
              <w:rPr>
                <w:sz w:val="24"/>
              </w:rPr>
              <w:tab/>
            </w:r>
          </w:p>
        </w:tc>
        <w:tc>
          <w:tcPr>
            <w:tcW w:w="2285" w:type="dxa"/>
            <w:shd w:val="clear" w:color="auto" w:fill="F2F2F2"/>
          </w:tcPr>
          <w:p w:rsidR="0071258F" w:rsidRPr="00956A93" w:rsidRDefault="003E73EB" w:rsidP="008B7177">
            <w:pPr>
              <w:jc w:val="center"/>
              <w:rPr>
                <w:sz w:val="24"/>
              </w:rPr>
            </w:pPr>
            <w:r w:rsidRPr="00956A93">
              <w:rPr>
                <w:sz w:val="24"/>
              </w:rPr>
              <w:t>O</w:t>
            </w:r>
            <w:r w:rsidR="0071258F" w:rsidRPr="00956A93">
              <w:rPr>
                <w:sz w:val="24"/>
              </w:rPr>
              <w:t xml:space="preserve">bwód 44  </w:t>
            </w:r>
          </w:p>
        </w:tc>
        <w:tc>
          <w:tcPr>
            <w:tcW w:w="2285" w:type="dxa"/>
            <w:shd w:val="clear" w:color="auto" w:fill="F2F2F2"/>
          </w:tcPr>
          <w:p w:rsidR="0071258F" w:rsidRPr="00956A93" w:rsidRDefault="0071258F" w:rsidP="008B7177">
            <w:pPr>
              <w:jc w:val="center"/>
              <w:rPr>
                <w:sz w:val="24"/>
              </w:rPr>
            </w:pPr>
            <w:r w:rsidRPr="00956A93">
              <w:rPr>
                <w:sz w:val="24"/>
              </w:rPr>
              <w:t xml:space="preserve">Obwód 115  </w:t>
            </w:r>
          </w:p>
        </w:tc>
        <w:tc>
          <w:tcPr>
            <w:tcW w:w="2285" w:type="dxa"/>
            <w:shd w:val="clear" w:color="auto" w:fill="F2F2F2"/>
          </w:tcPr>
          <w:p w:rsidR="0071258F" w:rsidRPr="00956A93" w:rsidRDefault="0071258F" w:rsidP="008B7177">
            <w:pPr>
              <w:jc w:val="center"/>
              <w:rPr>
                <w:sz w:val="24"/>
              </w:rPr>
            </w:pPr>
            <w:r w:rsidRPr="00956A93">
              <w:rPr>
                <w:sz w:val="24"/>
              </w:rPr>
              <w:t xml:space="preserve">razem </w:t>
            </w:r>
          </w:p>
        </w:tc>
      </w:tr>
      <w:tr w:rsidR="00956A93" w:rsidRPr="00956A93" w:rsidTr="00DE75D0">
        <w:tc>
          <w:tcPr>
            <w:tcW w:w="2338" w:type="dxa"/>
            <w:tcBorders>
              <w:bottom w:val="single" w:sz="4" w:space="0" w:color="auto"/>
            </w:tcBorders>
            <w:shd w:val="clear" w:color="auto" w:fill="auto"/>
          </w:tcPr>
          <w:p w:rsidR="0071258F" w:rsidRPr="00956A93" w:rsidRDefault="0071258F" w:rsidP="008B7177">
            <w:pPr>
              <w:rPr>
                <w:sz w:val="24"/>
              </w:rPr>
            </w:pPr>
            <w:r w:rsidRPr="00956A93">
              <w:rPr>
                <w:sz w:val="24"/>
              </w:rPr>
              <w:t>Jelenie</w:t>
            </w:r>
          </w:p>
        </w:tc>
        <w:tc>
          <w:tcPr>
            <w:tcW w:w="2285" w:type="dxa"/>
            <w:tcBorders>
              <w:bottom w:val="single" w:sz="4" w:space="0" w:color="auto"/>
            </w:tcBorders>
            <w:shd w:val="clear" w:color="auto" w:fill="auto"/>
          </w:tcPr>
          <w:p w:rsidR="0071258F" w:rsidRPr="00956A93" w:rsidRDefault="0071258F" w:rsidP="008B7177">
            <w:pPr>
              <w:jc w:val="center"/>
              <w:rPr>
                <w:sz w:val="24"/>
              </w:rPr>
            </w:pPr>
          </w:p>
        </w:tc>
        <w:tc>
          <w:tcPr>
            <w:tcW w:w="2285" w:type="dxa"/>
            <w:tcBorders>
              <w:bottom w:val="single" w:sz="4" w:space="0" w:color="auto"/>
            </w:tcBorders>
            <w:shd w:val="clear" w:color="auto" w:fill="auto"/>
          </w:tcPr>
          <w:p w:rsidR="0071258F" w:rsidRPr="00956A93" w:rsidRDefault="0071258F" w:rsidP="008B7177">
            <w:pPr>
              <w:jc w:val="center"/>
              <w:rPr>
                <w:sz w:val="24"/>
              </w:rPr>
            </w:pPr>
          </w:p>
        </w:tc>
        <w:tc>
          <w:tcPr>
            <w:tcW w:w="2285" w:type="dxa"/>
            <w:tcBorders>
              <w:bottom w:val="single" w:sz="4" w:space="0" w:color="auto"/>
            </w:tcBorders>
            <w:shd w:val="clear" w:color="auto" w:fill="auto"/>
          </w:tcPr>
          <w:p w:rsidR="0071258F" w:rsidRPr="00956A93" w:rsidRDefault="0071258F" w:rsidP="008B7177">
            <w:pPr>
              <w:jc w:val="center"/>
              <w:rPr>
                <w:sz w:val="24"/>
              </w:rPr>
            </w:pPr>
          </w:p>
        </w:tc>
      </w:tr>
      <w:tr w:rsidR="00956A93" w:rsidRPr="00956A93" w:rsidTr="00DE75D0">
        <w:tc>
          <w:tcPr>
            <w:tcW w:w="2338" w:type="dxa"/>
            <w:shd w:val="clear" w:color="auto" w:fill="F2F2F2"/>
          </w:tcPr>
          <w:p w:rsidR="00541ED7" w:rsidRPr="00956A93" w:rsidRDefault="00541ED7" w:rsidP="008B7177">
            <w:pPr>
              <w:ind w:left="680"/>
              <w:rPr>
                <w:sz w:val="24"/>
              </w:rPr>
            </w:pPr>
            <w:r w:rsidRPr="00956A93">
              <w:rPr>
                <w:sz w:val="24"/>
              </w:rPr>
              <w:t>Razem</w:t>
            </w:r>
          </w:p>
        </w:tc>
        <w:tc>
          <w:tcPr>
            <w:tcW w:w="2285" w:type="dxa"/>
            <w:shd w:val="clear" w:color="auto" w:fill="F2F2F2"/>
          </w:tcPr>
          <w:p w:rsidR="00541ED7" w:rsidRPr="00956A93" w:rsidRDefault="00FF6B71" w:rsidP="003158B4">
            <w:pPr>
              <w:ind w:right="907"/>
              <w:jc w:val="right"/>
              <w:rPr>
                <w:sz w:val="24"/>
              </w:rPr>
            </w:pPr>
            <w:r w:rsidRPr="00956A93">
              <w:rPr>
                <w:sz w:val="24"/>
              </w:rPr>
              <w:t>1</w:t>
            </w:r>
            <w:r w:rsidR="003158B4" w:rsidRPr="00956A93">
              <w:rPr>
                <w:sz w:val="24"/>
              </w:rPr>
              <w:t>2</w:t>
            </w:r>
            <w:r w:rsidRPr="00956A93">
              <w:rPr>
                <w:sz w:val="24"/>
              </w:rPr>
              <w:t>0</w:t>
            </w:r>
          </w:p>
        </w:tc>
        <w:tc>
          <w:tcPr>
            <w:tcW w:w="2285" w:type="dxa"/>
            <w:shd w:val="clear" w:color="auto" w:fill="F2F2F2"/>
          </w:tcPr>
          <w:p w:rsidR="00541ED7" w:rsidRPr="00956A93" w:rsidRDefault="00FF6B71" w:rsidP="008B7177">
            <w:pPr>
              <w:ind w:right="907"/>
              <w:jc w:val="right"/>
              <w:rPr>
                <w:sz w:val="24"/>
              </w:rPr>
            </w:pPr>
            <w:r w:rsidRPr="00956A93">
              <w:rPr>
                <w:sz w:val="24"/>
              </w:rPr>
              <w:t>4</w:t>
            </w:r>
          </w:p>
        </w:tc>
        <w:tc>
          <w:tcPr>
            <w:tcW w:w="2285" w:type="dxa"/>
            <w:shd w:val="clear" w:color="auto" w:fill="F2F2F2"/>
          </w:tcPr>
          <w:p w:rsidR="00541ED7" w:rsidRPr="00956A93" w:rsidRDefault="00FF6B71" w:rsidP="00772C49">
            <w:pPr>
              <w:ind w:right="907"/>
              <w:jc w:val="right"/>
              <w:rPr>
                <w:sz w:val="24"/>
              </w:rPr>
            </w:pPr>
            <w:r w:rsidRPr="00956A93">
              <w:rPr>
                <w:sz w:val="24"/>
              </w:rPr>
              <w:t>1</w:t>
            </w:r>
            <w:r w:rsidR="00772C49" w:rsidRPr="00956A93">
              <w:rPr>
                <w:sz w:val="24"/>
              </w:rPr>
              <w:t>2</w:t>
            </w:r>
            <w:r w:rsidRPr="00956A93">
              <w:rPr>
                <w:sz w:val="24"/>
              </w:rPr>
              <w:t>4</w:t>
            </w:r>
          </w:p>
        </w:tc>
      </w:tr>
      <w:tr w:rsidR="00956A93" w:rsidRPr="00956A93" w:rsidTr="00DE75D0">
        <w:tc>
          <w:tcPr>
            <w:tcW w:w="2338" w:type="dxa"/>
            <w:tcBorders>
              <w:bottom w:val="single" w:sz="4" w:space="0" w:color="auto"/>
            </w:tcBorders>
            <w:shd w:val="clear" w:color="auto" w:fill="auto"/>
          </w:tcPr>
          <w:p w:rsidR="00541ED7" w:rsidRPr="00956A93" w:rsidRDefault="00541ED7" w:rsidP="008B7177">
            <w:pPr>
              <w:ind w:left="680"/>
              <w:rPr>
                <w:sz w:val="24"/>
              </w:rPr>
            </w:pPr>
            <w:r w:rsidRPr="00956A93">
              <w:rPr>
                <w:sz w:val="24"/>
              </w:rPr>
              <w:t>byki I kl.</w:t>
            </w:r>
          </w:p>
        </w:tc>
        <w:tc>
          <w:tcPr>
            <w:tcW w:w="2285" w:type="dxa"/>
            <w:tcBorders>
              <w:bottom w:val="single" w:sz="4" w:space="0" w:color="auto"/>
            </w:tcBorders>
            <w:shd w:val="clear" w:color="auto" w:fill="auto"/>
          </w:tcPr>
          <w:p w:rsidR="00541ED7" w:rsidRPr="00956A93" w:rsidRDefault="00FF6B71" w:rsidP="003158B4">
            <w:pPr>
              <w:ind w:right="907"/>
              <w:jc w:val="right"/>
              <w:rPr>
                <w:sz w:val="24"/>
              </w:rPr>
            </w:pPr>
            <w:r w:rsidRPr="00956A93">
              <w:rPr>
                <w:sz w:val="24"/>
              </w:rPr>
              <w:t>1</w:t>
            </w:r>
            <w:r w:rsidR="003158B4" w:rsidRPr="00956A93">
              <w:rPr>
                <w:sz w:val="24"/>
              </w:rPr>
              <w:t>6</w:t>
            </w:r>
          </w:p>
        </w:tc>
        <w:tc>
          <w:tcPr>
            <w:tcW w:w="2285" w:type="dxa"/>
            <w:tcBorders>
              <w:bottom w:val="single" w:sz="4" w:space="0" w:color="auto"/>
            </w:tcBorders>
            <w:shd w:val="clear" w:color="auto" w:fill="auto"/>
          </w:tcPr>
          <w:p w:rsidR="00541ED7" w:rsidRPr="00956A93" w:rsidRDefault="00FF6B71" w:rsidP="008B7177">
            <w:pPr>
              <w:ind w:right="907"/>
              <w:jc w:val="right"/>
              <w:rPr>
                <w:sz w:val="24"/>
              </w:rPr>
            </w:pPr>
            <w:r w:rsidRPr="00956A93">
              <w:rPr>
                <w:sz w:val="24"/>
              </w:rPr>
              <w:t>1</w:t>
            </w:r>
          </w:p>
        </w:tc>
        <w:tc>
          <w:tcPr>
            <w:tcW w:w="2285" w:type="dxa"/>
            <w:tcBorders>
              <w:bottom w:val="single" w:sz="4" w:space="0" w:color="auto"/>
            </w:tcBorders>
            <w:shd w:val="clear" w:color="auto" w:fill="auto"/>
          </w:tcPr>
          <w:p w:rsidR="00541ED7" w:rsidRPr="00956A93" w:rsidRDefault="00541ED7" w:rsidP="00772C49">
            <w:pPr>
              <w:ind w:right="907"/>
              <w:jc w:val="right"/>
              <w:rPr>
                <w:sz w:val="24"/>
              </w:rPr>
            </w:pPr>
            <w:r w:rsidRPr="00956A93">
              <w:rPr>
                <w:sz w:val="24"/>
              </w:rPr>
              <w:t>1</w:t>
            </w:r>
            <w:r w:rsidR="00772C49" w:rsidRPr="00956A93">
              <w:rPr>
                <w:sz w:val="24"/>
              </w:rPr>
              <w:t>7</w:t>
            </w:r>
          </w:p>
        </w:tc>
      </w:tr>
      <w:tr w:rsidR="00956A93" w:rsidRPr="00956A93" w:rsidTr="00DE75D0">
        <w:tc>
          <w:tcPr>
            <w:tcW w:w="2338" w:type="dxa"/>
            <w:shd w:val="clear" w:color="auto" w:fill="F2F2F2"/>
          </w:tcPr>
          <w:p w:rsidR="00541ED7" w:rsidRPr="00956A93" w:rsidRDefault="00541ED7" w:rsidP="008B7177">
            <w:pPr>
              <w:ind w:left="680"/>
              <w:rPr>
                <w:sz w:val="24"/>
              </w:rPr>
            </w:pPr>
            <w:r w:rsidRPr="00956A93">
              <w:rPr>
                <w:sz w:val="24"/>
              </w:rPr>
              <w:t>byki II kl.</w:t>
            </w:r>
          </w:p>
        </w:tc>
        <w:tc>
          <w:tcPr>
            <w:tcW w:w="2285" w:type="dxa"/>
            <w:shd w:val="clear" w:color="auto" w:fill="F2F2F2"/>
          </w:tcPr>
          <w:p w:rsidR="00541ED7" w:rsidRPr="00956A93" w:rsidRDefault="00541ED7" w:rsidP="00FF6B71">
            <w:pPr>
              <w:ind w:right="907"/>
              <w:jc w:val="right"/>
              <w:rPr>
                <w:sz w:val="24"/>
              </w:rPr>
            </w:pPr>
            <w:r w:rsidRPr="00956A93">
              <w:rPr>
                <w:sz w:val="24"/>
              </w:rPr>
              <w:t>1</w:t>
            </w:r>
            <w:r w:rsidR="00FF6B71" w:rsidRPr="00956A93">
              <w:rPr>
                <w:sz w:val="24"/>
              </w:rPr>
              <w:t>6</w:t>
            </w:r>
          </w:p>
        </w:tc>
        <w:tc>
          <w:tcPr>
            <w:tcW w:w="2285" w:type="dxa"/>
            <w:shd w:val="clear" w:color="auto" w:fill="F2F2F2"/>
          </w:tcPr>
          <w:p w:rsidR="00541ED7" w:rsidRPr="00956A93" w:rsidRDefault="00FF6B71" w:rsidP="008B7177">
            <w:pPr>
              <w:ind w:right="907"/>
              <w:jc w:val="right"/>
              <w:rPr>
                <w:sz w:val="24"/>
              </w:rPr>
            </w:pPr>
            <w:r w:rsidRPr="00956A93">
              <w:rPr>
                <w:sz w:val="24"/>
              </w:rPr>
              <w:t>1</w:t>
            </w:r>
          </w:p>
        </w:tc>
        <w:tc>
          <w:tcPr>
            <w:tcW w:w="2285" w:type="dxa"/>
            <w:shd w:val="clear" w:color="auto" w:fill="F2F2F2"/>
          </w:tcPr>
          <w:p w:rsidR="00541ED7" w:rsidRPr="00956A93" w:rsidRDefault="00541ED7" w:rsidP="00FF6B71">
            <w:pPr>
              <w:ind w:right="907"/>
              <w:jc w:val="right"/>
              <w:rPr>
                <w:sz w:val="24"/>
              </w:rPr>
            </w:pPr>
            <w:r w:rsidRPr="00956A93">
              <w:rPr>
                <w:sz w:val="24"/>
              </w:rPr>
              <w:t>1</w:t>
            </w:r>
            <w:r w:rsidR="00FF6B71" w:rsidRPr="00956A93">
              <w:rPr>
                <w:sz w:val="24"/>
              </w:rPr>
              <w:t>7</w:t>
            </w:r>
          </w:p>
        </w:tc>
      </w:tr>
      <w:tr w:rsidR="00956A93" w:rsidRPr="00956A93" w:rsidTr="00DE75D0">
        <w:tc>
          <w:tcPr>
            <w:tcW w:w="2338" w:type="dxa"/>
            <w:tcBorders>
              <w:bottom w:val="single" w:sz="4" w:space="0" w:color="auto"/>
            </w:tcBorders>
            <w:shd w:val="clear" w:color="auto" w:fill="auto"/>
          </w:tcPr>
          <w:p w:rsidR="00541ED7" w:rsidRPr="00956A93" w:rsidRDefault="00541ED7" w:rsidP="008B7177">
            <w:pPr>
              <w:ind w:left="680"/>
              <w:rPr>
                <w:sz w:val="24"/>
              </w:rPr>
            </w:pPr>
            <w:r w:rsidRPr="00956A93">
              <w:rPr>
                <w:sz w:val="24"/>
              </w:rPr>
              <w:t>byki III kl.</w:t>
            </w:r>
          </w:p>
        </w:tc>
        <w:tc>
          <w:tcPr>
            <w:tcW w:w="2285" w:type="dxa"/>
            <w:tcBorders>
              <w:bottom w:val="single" w:sz="4" w:space="0" w:color="auto"/>
            </w:tcBorders>
            <w:shd w:val="clear" w:color="auto" w:fill="auto"/>
          </w:tcPr>
          <w:p w:rsidR="00541ED7" w:rsidRPr="00956A93" w:rsidRDefault="003158B4" w:rsidP="003158B4">
            <w:pPr>
              <w:ind w:right="907"/>
              <w:jc w:val="right"/>
              <w:rPr>
                <w:sz w:val="24"/>
              </w:rPr>
            </w:pPr>
            <w:r w:rsidRPr="00956A93">
              <w:rPr>
                <w:sz w:val="24"/>
              </w:rPr>
              <w:t>4</w:t>
            </w:r>
          </w:p>
        </w:tc>
        <w:tc>
          <w:tcPr>
            <w:tcW w:w="2285" w:type="dxa"/>
            <w:tcBorders>
              <w:bottom w:val="single" w:sz="4" w:space="0" w:color="auto"/>
            </w:tcBorders>
            <w:shd w:val="clear" w:color="auto" w:fill="auto"/>
          </w:tcPr>
          <w:p w:rsidR="00541ED7" w:rsidRPr="00956A93" w:rsidRDefault="00541ED7" w:rsidP="008B7177">
            <w:pPr>
              <w:ind w:right="907"/>
              <w:jc w:val="right"/>
              <w:rPr>
                <w:sz w:val="24"/>
              </w:rPr>
            </w:pPr>
            <w:r w:rsidRPr="00956A93">
              <w:rPr>
                <w:sz w:val="24"/>
              </w:rPr>
              <w:t>0</w:t>
            </w:r>
          </w:p>
        </w:tc>
        <w:tc>
          <w:tcPr>
            <w:tcW w:w="2285" w:type="dxa"/>
            <w:tcBorders>
              <w:bottom w:val="single" w:sz="4" w:space="0" w:color="auto"/>
            </w:tcBorders>
            <w:shd w:val="clear" w:color="auto" w:fill="auto"/>
          </w:tcPr>
          <w:p w:rsidR="00541ED7" w:rsidRPr="00956A93" w:rsidRDefault="00772C49" w:rsidP="00A4581B">
            <w:pPr>
              <w:ind w:right="907"/>
              <w:jc w:val="right"/>
              <w:rPr>
                <w:sz w:val="24"/>
              </w:rPr>
            </w:pPr>
            <w:r w:rsidRPr="00956A93">
              <w:rPr>
                <w:sz w:val="24"/>
              </w:rPr>
              <w:t>4</w:t>
            </w:r>
          </w:p>
        </w:tc>
      </w:tr>
      <w:tr w:rsidR="00956A93" w:rsidRPr="00956A93" w:rsidTr="00DE75D0">
        <w:tc>
          <w:tcPr>
            <w:tcW w:w="2338" w:type="dxa"/>
            <w:shd w:val="clear" w:color="auto" w:fill="F2F2F2"/>
          </w:tcPr>
          <w:p w:rsidR="00541ED7" w:rsidRPr="00956A93" w:rsidRDefault="00541ED7" w:rsidP="008B7177">
            <w:pPr>
              <w:ind w:left="680"/>
              <w:rPr>
                <w:sz w:val="24"/>
              </w:rPr>
            </w:pPr>
            <w:r w:rsidRPr="00956A93">
              <w:rPr>
                <w:sz w:val="24"/>
              </w:rPr>
              <w:t>Łanie</w:t>
            </w:r>
          </w:p>
        </w:tc>
        <w:tc>
          <w:tcPr>
            <w:tcW w:w="2285" w:type="dxa"/>
            <w:shd w:val="clear" w:color="auto" w:fill="F2F2F2"/>
          </w:tcPr>
          <w:p w:rsidR="00541ED7" w:rsidRPr="00956A93" w:rsidRDefault="00541ED7" w:rsidP="003158B4">
            <w:pPr>
              <w:ind w:right="907"/>
              <w:jc w:val="right"/>
              <w:rPr>
                <w:sz w:val="24"/>
              </w:rPr>
            </w:pPr>
            <w:r w:rsidRPr="00956A93">
              <w:rPr>
                <w:sz w:val="24"/>
              </w:rPr>
              <w:t>4</w:t>
            </w:r>
            <w:r w:rsidR="003158B4" w:rsidRPr="00956A93">
              <w:rPr>
                <w:sz w:val="24"/>
              </w:rPr>
              <w:t>8</w:t>
            </w:r>
          </w:p>
        </w:tc>
        <w:tc>
          <w:tcPr>
            <w:tcW w:w="2285" w:type="dxa"/>
            <w:shd w:val="clear" w:color="auto" w:fill="F2F2F2"/>
          </w:tcPr>
          <w:p w:rsidR="00541ED7" w:rsidRPr="00956A93" w:rsidRDefault="00FF6B71" w:rsidP="008B7177">
            <w:pPr>
              <w:ind w:right="907"/>
              <w:jc w:val="right"/>
              <w:rPr>
                <w:sz w:val="24"/>
              </w:rPr>
            </w:pPr>
            <w:r w:rsidRPr="00956A93">
              <w:rPr>
                <w:sz w:val="24"/>
              </w:rPr>
              <w:t>1</w:t>
            </w:r>
          </w:p>
        </w:tc>
        <w:tc>
          <w:tcPr>
            <w:tcW w:w="2285" w:type="dxa"/>
            <w:shd w:val="clear" w:color="auto" w:fill="F2F2F2"/>
          </w:tcPr>
          <w:p w:rsidR="00541ED7" w:rsidRPr="00956A93" w:rsidRDefault="00FF6B71" w:rsidP="00772C49">
            <w:pPr>
              <w:ind w:right="907"/>
              <w:jc w:val="right"/>
              <w:rPr>
                <w:sz w:val="24"/>
              </w:rPr>
            </w:pPr>
            <w:r w:rsidRPr="00956A93">
              <w:rPr>
                <w:sz w:val="24"/>
              </w:rPr>
              <w:t>4</w:t>
            </w:r>
            <w:r w:rsidR="00772C49" w:rsidRPr="00956A93">
              <w:rPr>
                <w:sz w:val="24"/>
              </w:rPr>
              <w:t>9</w:t>
            </w:r>
          </w:p>
        </w:tc>
      </w:tr>
      <w:tr w:rsidR="00956A93" w:rsidRPr="00956A93" w:rsidTr="00DE75D0">
        <w:tc>
          <w:tcPr>
            <w:tcW w:w="2338" w:type="dxa"/>
            <w:tcBorders>
              <w:bottom w:val="single" w:sz="4" w:space="0" w:color="auto"/>
            </w:tcBorders>
            <w:shd w:val="clear" w:color="auto" w:fill="auto"/>
          </w:tcPr>
          <w:p w:rsidR="00541ED7" w:rsidRPr="00956A93" w:rsidRDefault="00541ED7" w:rsidP="008B7177">
            <w:pPr>
              <w:ind w:left="680"/>
              <w:rPr>
                <w:sz w:val="24"/>
              </w:rPr>
            </w:pPr>
            <w:r w:rsidRPr="00956A93">
              <w:rPr>
                <w:sz w:val="24"/>
              </w:rPr>
              <w:t>Cielęta</w:t>
            </w:r>
          </w:p>
        </w:tc>
        <w:tc>
          <w:tcPr>
            <w:tcW w:w="2285" w:type="dxa"/>
            <w:tcBorders>
              <w:bottom w:val="single" w:sz="4" w:space="0" w:color="auto"/>
            </w:tcBorders>
            <w:shd w:val="clear" w:color="auto" w:fill="auto"/>
          </w:tcPr>
          <w:p w:rsidR="00541ED7" w:rsidRPr="00956A93" w:rsidRDefault="00FF6B71" w:rsidP="003158B4">
            <w:pPr>
              <w:ind w:right="907"/>
              <w:jc w:val="right"/>
              <w:rPr>
                <w:sz w:val="24"/>
              </w:rPr>
            </w:pPr>
            <w:r w:rsidRPr="00956A93">
              <w:rPr>
                <w:sz w:val="24"/>
              </w:rPr>
              <w:t>3</w:t>
            </w:r>
            <w:r w:rsidR="003158B4" w:rsidRPr="00956A93">
              <w:rPr>
                <w:sz w:val="24"/>
              </w:rPr>
              <w:t>6</w:t>
            </w:r>
          </w:p>
        </w:tc>
        <w:tc>
          <w:tcPr>
            <w:tcW w:w="2285" w:type="dxa"/>
            <w:tcBorders>
              <w:bottom w:val="single" w:sz="4" w:space="0" w:color="auto"/>
            </w:tcBorders>
            <w:shd w:val="clear" w:color="auto" w:fill="auto"/>
          </w:tcPr>
          <w:p w:rsidR="00541ED7" w:rsidRPr="00956A93" w:rsidRDefault="00FF6B71" w:rsidP="008B7177">
            <w:pPr>
              <w:ind w:right="907"/>
              <w:jc w:val="right"/>
              <w:rPr>
                <w:sz w:val="24"/>
              </w:rPr>
            </w:pPr>
            <w:r w:rsidRPr="00956A93">
              <w:rPr>
                <w:sz w:val="24"/>
              </w:rPr>
              <w:t>1</w:t>
            </w:r>
          </w:p>
        </w:tc>
        <w:tc>
          <w:tcPr>
            <w:tcW w:w="2285" w:type="dxa"/>
            <w:tcBorders>
              <w:bottom w:val="single" w:sz="4" w:space="0" w:color="auto"/>
            </w:tcBorders>
            <w:shd w:val="clear" w:color="auto" w:fill="auto"/>
          </w:tcPr>
          <w:p w:rsidR="00541ED7" w:rsidRPr="00956A93" w:rsidRDefault="00FF6B71" w:rsidP="00772C49">
            <w:pPr>
              <w:ind w:right="907"/>
              <w:jc w:val="right"/>
              <w:rPr>
                <w:sz w:val="24"/>
              </w:rPr>
            </w:pPr>
            <w:r w:rsidRPr="00956A93">
              <w:rPr>
                <w:sz w:val="24"/>
              </w:rPr>
              <w:t>3</w:t>
            </w:r>
            <w:r w:rsidR="00772C49" w:rsidRPr="00956A93">
              <w:rPr>
                <w:sz w:val="24"/>
              </w:rPr>
              <w:t>7</w:t>
            </w:r>
          </w:p>
        </w:tc>
      </w:tr>
      <w:tr w:rsidR="00956A93" w:rsidRPr="00956A93" w:rsidTr="00DE75D0">
        <w:tc>
          <w:tcPr>
            <w:tcW w:w="2338" w:type="dxa"/>
            <w:shd w:val="clear" w:color="auto" w:fill="F2F2F2"/>
          </w:tcPr>
          <w:p w:rsidR="0071258F" w:rsidRPr="00956A93" w:rsidRDefault="0071258F" w:rsidP="008B7177">
            <w:pPr>
              <w:rPr>
                <w:sz w:val="24"/>
              </w:rPr>
            </w:pPr>
            <w:r w:rsidRPr="00956A93">
              <w:rPr>
                <w:sz w:val="24"/>
              </w:rPr>
              <w:t xml:space="preserve">Sarna </w:t>
            </w:r>
          </w:p>
        </w:tc>
        <w:tc>
          <w:tcPr>
            <w:tcW w:w="2285" w:type="dxa"/>
            <w:shd w:val="clear" w:color="auto" w:fill="F2F2F2"/>
          </w:tcPr>
          <w:p w:rsidR="0071258F" w:rsidRPr="00956A93" w:rsidRDefault="0071258F" w:rsidP="008B7177">
            <w:pPr>
              <w:ind w:right="907"/>
              <w:jc w:val="right"/>
              <w:rPr>
                <w:sz w:val="24"/>
              </w:rPr>
            </w:pPr>
          </w:p>
        </w:tc>
        <w:tc>
          <w:tcPr>
            <w:tcW w:w="2285" w:type="dxa"/>
            <w:shd w:val="clear" w:color="auto" w:fill="F2F2F2"/>
          </w:tcPr>
          <w:p w:rsidR="0071258F" w:rsidRPr="00956A93" w:rsidRDefault="0071258F" w:rsidP="008B7177">
            <w:pPr>
              <w:ind w:right="907"/>
              <w:jc w:val="right"/>
              <w:rPr>
                <w:sz w:val="24"/>
              </w:rPr>
            </w:pPr>
          </w:p>
        </w:tc>
        <w:tc>
          <w:tcPr>
            <w:tcW w:w="2285" w:type="dxa"/>
            <w:shd w:val="clear" w:color="auto" w:fill="F2F2F2"/>
          </w:tcPr>
          <w:p w:rsidR="0071258F" w:rsidRPr="00956A93" w:rsidRDefault="0071258F" w:rsidP="008B7177">
            <w:pPr>
              <w:ind w:right="907"/>
              <w:jc w:val="right"/>
              <w:rPr>
                <w:sz w:val="24"/>
              </w:rPr>
            </w:pPr>
          </w:p>
        </w:tc>
      </w:tr>
      <w:tr w:rsidR="00956A93" w:rsidRPr="00956A93" w:rsidTr="00DE75D0">
        <w:tc>
          <w:tcPr>
            <w:tcW w:w="2338" w:type="dxa"/>
            <w:tcBorders>
              <w:bottom w:val="single" w:sz="4" w:space="0" w:color="auto"/>
            </w:tcBorders>
            <w:shd w:val="clear" w:color="auto" w:fill="auto"/>
          </w:tcPr>
          <w:p w:rsidR="0071258F" w:rsidRPr="00956A93" w:rsidRDefault="0071258F" w:rsidP="008B7177">
            <w:pPr>
              <w:ind w:left="680"/>
              <w:rPr>
                <w:sz w:val="24"/>
              </w:rPr>
            </w:pPr>
            <w:r w:rsidRPr="00956A93">
              <w:rPr>
                <w:sz w:val="24"/>
              </w:rPr>
              <w:t>Razem</w:t>
            </w:r>
          </w:p>
        </w:tc>
        <w:tc>
          <w:tcPr>
            <w:tcW w:w="2285" w:type="dxa"/>
            <w:tcBorders>
              <w:bottom w:val="single" w:sz="4" w:space="0" w:color="auto"/>
            </w:tcBorders>
            <w:shd w:val="clear" w:color="auto" w:fill="auto"/>
          </w:tcPr>
          <w:p w:rsidR="0071258F" w:rsidRPr="00956A93" w:rsidRDefault="00FF6B71" w:rsidP="00FF6B71">
            <w:pPr>
              <w:ind w:right="907"/>
              <w:jc w:val="right"/>
              <w:rPr>
                <w:sz w:val="24"/>
              </w:rPr>
            </w:pPr>
            <w:r w:rsidRPr="00956A93">
              <w:rPr>
                <w:sz w:val="24"/>
              </w:rPr>
              <w:t>100</w:t>
            </w:r>
          </w:p>
        </w:tc>
        <w:tc>
          <w:tcPr>
            <w:tcW w:w="2285" w:type="dxa"/>
            <w:tcBorders>
              <w:bottom w:val="single" w:sz="4" w:space="0" w:color="auto"/>
            </w:tcBorders>
            <w:shd w:val="clear" w:color="auto" w:fill="auto"/>
          </w:tcPr>
          <w:p w:rsidR="0071258F" w:rsidRPr="00956A93" w:rsidRDefault="00FF6B71" w:rsidP="008B7177">
            <w:pPr>
              <w:ind w:right="907"/>
              <w:jc w:val="right"/>
              <w:rPr>
                <w:sz w:val="24"/>
              </w:rPr>
            </w:pPr>
            <w:r w:rsidRPr="00956A93">
              <w:rPr>
                <w:sz w:val="24"/>
              </w:rPr>
              <w:t>46</w:t>
            </w:r>
          </w:p>
        </w:tc>
        <w:tc>
          <w:tcPr>
            <w:tcW w:w="2285" w:type="dxa"/>
            <w:tcBorders>
              <w:bottom w:val="single" w:sz="4" w:space="0" w:color="auto"/>
            </w:tcBorders>
            <w:shd w:val="clear" w:color="auto" w:fill="auto"/>
          </w:tcPr>
          <w:p w:rsidR="0071258F" w:rsidRPr="00956A93" w:rsidRDefault="008E6E8D" w:rsidP="00FF6B71">
            <w:pPr>
              <w:ind w:right="907"/>
              <w:jc w:val="right"/>
              <w:rPr>
                <w:sz w:val="24"/>
              </w:rPr>
            </w:pPr>
            <w:r w:rsidRPr="00956A93">
              <w:rPr>
                <w:sz w:val="24"/>
              </w:rPr>
              <w:t>1</w:t>
            </w:r>
            <w:r w:rsidR="00FF6B71" w:rsidRPr="00956A93">
              <w:rPr>
                <w:sz w:val="24"/>
              </w:rPr>
              <w:t>46</w:t>
            </w:r>
          </w:p>
        </w:tc>
      </w:tr>
      <w:tr w:rsidR="00956A93" w:rsidRPr="00956A93" w:rsidTr="00DE75D0">
        <w:tc>
          <w:tcPr>
            <w:tcW w:w="2338" w:type="dxa"/>
            <w:shd w:val="clear" w:color="auto" w:fill="F2F2F2"/>
          </w:tcPr>
          <w:p w:rsidR="0071258F" w:rsidRPr="00956A93" w:rsidRDefault="0071258F" w:rsidP="008B7177">
            <w:pPr>
              <w:ind w:left="680"/>
              <w:rPr>
                <w:sz w:val="24"/>
              </w:rPr>
            </w:pPr>
            <w:r w:rsidRPr="00956A93">
              <w:rPr>
                <w:sz w:val="24"/>
              </w:rPr>
              <w:t>Rogacze</w:t>
            </w:r>
          </w:p>
        </w:tc>
        <w:tc>
          <w:tcPr>
            <w:tcW w:w="2285" w:type="dxa"/>
            <w:shd w:val="clear" w:color="auto" w:fill="F2F2F2"/>
          </w:tcPr>
          <w:p w:rsidR="0071258F" w:rsidRPr="00956A93" w:rsidRDefault="008E6E8D" w:rsidP="00FF6B71">
            <w:pPr>
              <w:ind w:right="907"/>
              <w:jc w:val="right"/>
              <w:rPr>
                <w:sz w:val="24"/>
              </w:rPr>
            </w:pPr>
            <w:r w:rsidRPr="00956A93">
              <w:rPr>
                <w:sz w:val="24"/>
              </w:rPr>
              <w:t>4</w:t>
            </w:r>
            <w:r w:rsidR="00FF6B71" w:rsidRPr="00956A93">
              <w:rPr>
                <w:sz w:val="24"/>
              </w:rPr>
              <w:t>9</w:t>
            </w:r>
          </w:p>
        </w:tc>
        <w:tc>
          <w:tcPr>
            <w:tcW w:w="2285" w:type="dxa"/>
            <w:shd w:val="clear" w:color="auto" w:fill="F2F2F2"/>
          </w:tcPr>
          <w:p w:rsidR="0071258F" w:rsidRPr="00956A93" w:rsidRDefault="00FF6B71" w:rsidP="00FF6B71">
            <w:pPr>
              <w:ind w:right="907"/>
              <w:jc w:val="right"/>
              <w:rPr>
                <w:sz w:val="24"/>
              </w:rPr>
            </w:pPr>
            <w:r w:rsidRPr="00956A93">
              <w:rPr>
                <w:sz w:val="24"/>
              </w:rPr>
              <w:t>22</w:t>
            </w:r>
          </w:p>
        </w:tc>
        <w:tc>
          <w:tcPr>
            <w:tcW w:w="2285" w:type="dxa"/>
            <w:shd w:val="clear" w:color="auto" w:fill="F2F2F2"/>
          </w:tcPr>
          <w:p w:rsidR="0071258F" w:rsidRPr="00956A93" w:rsidRDefault="00FF6B71" w:rsidP="00FF6B71">
            <w:pPr>
              <w:ind w:right="907"/>
              <w:jc w:val="right"/>
              <w:rPr>
                <w:sz w:val="24"/>
              </w:rPr>
            </w:pPr>
            <w:r w:rsidRPr="00956A93">
              <w:rPr>
                <w:sz w:val="24"/>
              </w:rPr>
              <w:t>7</w:t>
            </w:r>
            <w:r w:rsidR="00034A27" w:rsidRPr="00956A93">
              <w:rPr>
                <w:sz w:val="24"/>
              </w:rPr>
              <w:t>1</w:t>
            </w:r>
          </w:p>
        </w:tc>
      </w:tr>
      <w:tr w:rsidR="00956A93" w:rsidRPr="00956A93" w:rsidTr="00DE75D0">
        <w:tc>
          <w:tcPr>
            <w:tcW w:w="2338" w:type="dxa"/>
            <w:tcBorders>
              <w:bottom w:val="single" w:sz="4" w:space="0" w:color="auto"/>
            </w:tcBorders>
            <w:shd w:val="clear" w:color="auto" w:fill="auto"/>
          </w:tcPr>
          <w:p w:rsidR="0071258F" w:rsidRPr="00956A93" w:rsidRDefault="0071258F" w:rsidP="008B7177">
            <w:pPr>
              <w:ind w:left="680"/>
              <w:rPr>
                <w:sz w:val="24"/>
              </w:rPr>
            </w:pPr>
            <w:r w:rsidRPr="00956A93">
              <w:rPr>
                <w:sz w:val="24"/>
              </w:rPr>
              <w:t>Kozy</w:t>
            </w:r>
          </w:p>
        </w:tc>
        <w:tc>
          <w:tcPr>
            <w:tcW w:w="2285" w:type="dxa"/>
            <w:tcBorders>
              <w:bottom w:val="single" w:sz="4" w:space="0" w:color="auto"/>
            </w:tcBorders>
            <w:shd w:val="clear" w:color="auto" w:fill="auto"/>
          </w:tcPr>
          <w:p w:rsidR="0071258F" w:rsidRPr="00956A93" w:rsidRDefault="00FF6B71" w:rsidP="00FF6B71">
            <w:pPr>
              <w:ind w:right="907"/>
              <w:jc w:val="right"/>
              <w:rPr>
                <w:sz w:val="24"/>
              </w:rPr>
            </w:pPr>
            <w:r w:rsidRPr="00956A93">
              <w:rPr>
                <w:sz w:val="24"/>
              </w:rPr>
              <w:t>49</w:t>
            </w:r>
          </w:p>
        </w:tc>
        <w:tc>
          <w:tcPr>
            <w:tcW w:w="2285" w:type="dxa"/>
            <w:tcBorders>
              <w:bottom w:val="single" w:sz="4" w:space="0" w:color="auto"/>
            </w:tcBorders>
            <w:shd w:val="clear" w:color="auto" w:fill="auto"/>
          </w:tcPr>
          <w:p w:rsidR="0071258F" w:rsidRPr="00956A93" w:rsidRDefault="00FF6B71" w:rsidP="008B7177">
            <w:pPr>
              <w:ind w:right="907"/>
              <w:jc w:val="right"/>
              <w:rPr>
                <w:sz w:val="24"/>
              </w:rPr>
            </w:pPr>
            <w:r w:rsidRPr="00956A93">
              <w:rPr>
                <w:sz w:val="24"/>
              </w:rPr>
              <w:t>22</w:t>
            </w:r>
          </w:p>
        </w:tc>
        <w:tc>
          <w:tcPr>
            <w:tcW w:w="2285" w:type="dxa"/>
            <w:tcBorders>
              <w:bottom w:val="single" w:sz="4" w:space="0" w:color="auto"/>
            </w:tcBorders>
            <w:shd w:val="clear" w:color="auto" w:fill="auto"/>
          </w:tcPr>
          <w:p w:rsidR="0071258F" w:rsidRPr="00956A93" w:rsidRDefault="00FF6B71" w:rsidP="008B7177">
            <w:pPr>
              <w:ind w:right="907"/>
              <w:jc w:val="right"/>
              <w:rPr>
                <w:sz w:val="24"/>
              </w:rPr>
            </w:pPr>
            <w:r w:rsidRPr="00956A93">
              <w:rPr>
                <w:sz w:val="24"/>
              </w:rPr>
              <w:t>71</w:t>
            </w:r>
          </w:p>
        </w:tc>
      </w:tr>
      <w:tr w:rsidR="00956A93" w:rsidRPr="00956A93" w:rsidTr="00DE75D0">
        <w:tc>
          <w:tcPr>
            <w:tcW w:w="2338" w:type="dxa"/>
            <w:shd w:val="clear" w:color="auto" w:fill="F2F2F2"/>
          </w:tcPr>
          <w:p w:rsidR="0071258F" w:rsidRPr="00956A93" w:rsidRDefault="0071258F" w:rsidP="008B7177">
            <w:pPr>
              <w:ind w:left="680"/>
              <w:rPr>
                <w:sz w:val="24"/>
              </w:rPr>
            </w:pPr>
            <w:r w:rsidRPr="00956A93">
              <w:rPr>
                <w:sz w:val="24"/>
              </w:rPr>
              <w:t>Koźlęta</w:t>
            </w:r>
          </w:p>
        </w:tc>
        <w:tc>
          <w:tcPr>
            <w:tcW w:w="2285" w:type="dxa"/>
            <w:shd w:val="clear" w:color="auto" w:fill="F2F2F2"/>
          </w:tcPr>
          <w:p w:rsidR="0071258F" w:rsidRPr="00956A93" w:rsidRDefault="00FF6B71" w:rsidP="008B7177">
            <w:pPr>
              <w:ind w:right="907"/>
              <w:jc w:val="right"/>
              <w:rPr>
                <w:sz w:val="24"/>
              </w:rPr>
            </w:pPr>
            <w:r w:rsidRPr="00956A93">
              <w:rPr>
                <w:sz w:val="24"/>
              </w:rPr>
              <w:t>2</w:t>
            </w:r>
          </w:p>
        </w:tc>
        <w:tc>
          <w:tcPr>
            <w:tcW w:w="2285" w:type="dxa"/>
            <w:shd w:val="clear" w:color="auto" w:fill="F2F2F2"/>
          </w:tcPr>
          <w:p w:rsidR="0071258F" w:rsidRPr="00956A93" w:rsidRDefault="00FF6B71" w:rsidP="008B7177">
            <w:pPr>
              <w:ind w:right="907"/>
              <w:jc w:val="right"/>
              <w:rPr>
                <w:sz w:val="24"/>
              </w:rPr>
            </w:pPr>
            <w:r w:rsidRPr="00956A93">
              <w:rPr>
                <w:sz w:val="24"/>
              </w:rPr>
              <w:t>2</w:t>
            </w:r>
          </w:p>
        </w:tc>
        <w:tc>
          <w:tcPr>
            <w:tcW w:w="2285" w:type="dxa"/>
            <w:shd w:val="clear" w:color="auto" w:fill="F2F2F2"/>
          </w:tcPr>
          <w:p w:rsidR="0071258F" w:rsidRPr="00956A93" w:rsidRDefault="00034A27" w:rsidP="008B7177">
            <w:pPr>
              <w:ind w:right="907"/>
              <w:jc w:val="right"/>
              <w:rPr>
                <w:sz w:val="24"/>
              </w:rPr>
            </w:pPr>
            <w:r w:rsidRPr="00956A93">
              <w:rPr>
                <w:sz w:val="24"/>
              </w:rPr>
              <w:t>4</w:t>
            </w:r>
          </w:p>
        </w:tc>
      </w:tr>
      <w:tr w:rsidR="00956A93" w:rsidRPr="00956A93" w:rsidTr="00DE75D0">
        <w:tc>
          <w:tcPr>
            <w:tcW w:w="2338" w:type="dxa"/>
            <w:tcBorders>
              <w:bottom w:val="single" w:sz="4" w:space="0" w:color="auto"/>
            </w:tcBorders>
            <w:shd w:val="clear" w:color="auto" w:fill="auto"/>
          </w:tcPr>
          <w:p w:rsidR="0071258F" w:rsidRPr="00956A93" w:rsidRDefault="0071258F" w:rsidP="008B7177">
            <w:pPr>
              <w:rPr>
                <w:sz w:val="24"/>
              </w:rPr>
            </w:pPr>
            <w:r w:rsidRPr="00956A93">
              <w:rPr>
                <w:sz w:val="24"/>
              </w:rPr>
              <w:t>Dziki</w:t>
            </w:r>
          </w:p>
        </w:tc>
        <w:tc>
          <w:tcPr>
            <w:tcW w:w="2285" w:type="dxa"/>
            <w:tcBorders>
              <w:bottom w:val="single" w:sz="4" w:space="0" w:color="auto"/>
            </w:tcBorders>
            <w:shd w:val="clear" w:color="auto" w:fill="auto"/>
          </w:tcPr>
          <w:p w:rsidR="0071258F" w:rsidRPr="00956A93" w:rsidRDefault="00BB54A1" w:rsidP="00772C49">
            <w:pPr>
              <w:ind w:right="907"/>
              <w:jc w:val="right"/>
              <w:rPr>
                <w:sz w:val="24"/>
              </w:rPr>
            </w:pPr>
            <w:r w:rsidRPr="00956A93">
              <w:rPr>
                <w:sz w:val="24"/>
              </w:rPr>
              <w:t>80</w:t>
            </w:r>
          </w:p>
        </w:tc>
        <w:tc>
          <w:tcPr>
            <w:tcW w:w="2285" w:type="dxa"/>
            <w:tcBorders>
              <w:bottom w:val="single" w:sz="4" w:space="0" w:color="auto"/>
            </w:tcBorders>
            <w:shd w:val="clear" w:color="auto" w:fill="auto"/>
          </w:tcPr>
          <w:p w:rsidR="0071258F" w:rsidRPr="00956A93" w:rsidRDefault="00BB54A1" w:rsidP="008B7177">
            <w:pPr>
              <w:ind w:right="907"/>
              <w:jc w:val="right"/>
              <w:rPr>
                <w:sz w:val="24"/>
              </w:rPr>
            </w:pPr>
            <w:r w:rsidRPr="00956A93">
              <w:rPr>
                <w:sz w:val="24"/>
              </w:rPr>
              <w:t>25</w:t>
            </w:r>
          </w:p>
        </w:tc>
        <w:tc>
          <w:tcPr>
            <w:tcW w:w="2285" w:type="dxa"/>
            <w:tcBorders>
              <w:bottom w:val="single" w:sz="4" w:space="0" w:color="auto"/>
            </w:tcBorders>
            <w:shd w:val="clear" w:color="auto" w:fill="auto"/>
          </w:tcPr>
          <w:p w:rsidR="0071258F" w:rsidRPr="00956A93" w:rsidRDefault="00247CD9" w:rsidP="00772C49">
            <w:pPr>
              <w:ind w:right="907"/>
              <w:jc w:val="right"/>
              <w:rPr>
                <w:sz w:val="24"/>
              </w:rPr>
            </w:pPr>
            <w:r w:rsidRPr="00956A93">
              <w:rPr>
                <w:sz w:val="24"/>
              </w:rPr>
              <w:t>1</w:t>
            </w:r>
            <w:r w:rsidR="00772C49" w:rsidRPr="00956A93">
              <w:rPr>
                <w:sz w:val="24"/>
              </w:rPr>
              <w:t>70</w:t>
            </w:r>
          </w:p>
        </w:tc>
      </w:tr>
      <w:tr w:rsidR="00956A93" w:rsidRPr="00956A93" w:rsidTr="00DE75D0">
        <w:tc>
          <w:tcPr>
            <w:tcW w:w="2338" w:type="dxa"/>
            <w:shd w:val="clear" w:color="auto" w:fill="F2F2F2"/>
          </w:tcPr>
          <w:p w:rsidR="0071258F" w:rsidRPr="00956A93" w:rsidRDefault="0071258F" w:rsidP="008B7177">
            <w:pPr>
              <w:rPr>
                <w:sz w:val="24"/>
              </w:rPr>
            </w:pPr>
            <w:r w:rsidRPr="00956A93">
              <w:rPr>
                <w:sz w:val="24"/>
              </w:rPr>
              <w:t>Lisy</w:t>
            </w:r>
          </w:p>
        </w:tc>
        <w:tc>
          <w:tcPr>
            <w:tcW w:w="2285" w:type="dxa"/>
            <w:shd w:val="clear" w:color="auto" w:fill="F2F2F2"/>
          </w:tcPr>
          <w:p w:rsidR="0071258F" w:rsidRPr="00956A93" w:rsidRDefault="00FF6B71" w:rsidP="00FF6B71">
            <w:pPr>
              <w:ind w:right="907"/>
              <w:jc w:val="right"/>
              <w:rPr>
                <w:sz w:val="24"/>
              </w:rPr>
            </w:pPr>
            <w:r w:rsidRPr="00956A93">
              <w:rPr>
                <w:sz w:val="24"/>
              </w:rPr>
              <w:t>20</w:t>
            </w:r>
            <w:r w:rsidR="0071258F" w:rsidRPr="00956A93">
              <w:rPr>
                <w:sz w:val="24"/>
              </w:rPr>
              <w:t>0</w:t>
            </w:r>
          </w:p>
        </w:tc>
        <w:tc>
          <w:tcPr>
            <w:tcW w:w="2285" w:type="dxa"/>
            <w:shd w:val="clear" w:color="auto" w:fill="F2F2F2"/>
          </w:tcPr>
          <w:p w:rsidR="0071258F" w:rsidRPr="00956A93" w:rsidRDefault="00FF6B71" w:rsidP="008B7177">
            <w:pPr>
              <w:ind w:right="907"/>
              <w:jc w:val="right"/>
              <w:rPr>
                <w:sz w:val="24"/>
              </w:rPr>
            </w:pPr>
            <w:r w:rsidRPr="00956A93">
              <w:rPr>
                <w:sz w:val="24"/>
              </w:rPr>
              <w:t>120</w:t>
            </w:r>
          </w:p>
        </w:tc>
        <w:tc>
          <w:tcPr>
            <w:tcW w:w="2285" w:type="dxa"/>
            <w:shd w:val="clear" w:color="auto" w:fill="F2F2F2"/>
          </w:tcPr>
          <w:p w:rsidR="0071258F" w:rsidRPr="00956A93" w:rsidRDefault="00FF6B71" w:rsidP="00FF6B71">
            <w:pPr>
              <w:ind w:right="907"/>
              <w:jc w:val="right"/>
              <w:rPr>
                <w:sz w:val="24"/>
              </w:rPr>
            </w:pPr>
            <w:r w:rsidRPr="00956A93">
              <w:rPr>
                <w:sz w:val="24"/>
              </w:rPr>
              <w:t>320</w:t>
            </w:r>
          </w:p>
        </w:tc>
      </w:tr>
      <w:tr w:rsidR="00956A93" w:rsidRPr="00956A93" w:rsidTr="00DE75D0">
        <w:tc>
          <w:tcPr>
            <w:tcW w:w="2338" w:type="dxa"/>
            <w:tcBorders>
              <w:bottom w:val="single" w:sz="4" w:space="0" w:color="auto"/>
            </w:tcBorders>
            <w:shd w:val="clear" w:color="auto" w:fill="auto"/>
          </w:tcPr>
          <w:p w:rsidR="0071258F" w:rsidRPr="00956A93" w:rsidRDefault="0071258F" w:rsidP="008B7177">
            <w:pPr>
              <w:rPr>
                <w:sz w:val="24"/>
              </w:rPr>
            </w:pPr>
            <w:r w:rsidRPr="00956A93">
              <w:rPr>
                <w:sz w:val="24"/>
              </w:rPr>
              <w:t>Zające</w:t>
            </w:r>
          </w:p>
        </w:tc>
        <w:tc>
          <w:tcPr>
            <w:tcW w:w="2285" w:type="dxa"/>
            <w:tcBorders>
              <w:bottom w:val="single" w:sz="4" w:space="0" w:color="auto"/>
            </w:tcBorders>
            <w:shd w:val="clear" w:color="auto" w:fill="auto"/>
          </w:tcPr>
          <w:p w:rsidR="0071258F" w:rsidRPr="00956A93" w:rsidRDefault="00FF6B71" w:rsidP="00FF6B71">
            <w:pPr>
              <w:ind w:right="907"/>
              <w:jc w:val="right"/>
              <w:rPr>
                <w:sz w:val="24"/>
              </w:rPr>
            </w:pPr>
            <w:r w:rsidRPr="00956A93">
              <w:rPr>
                <w:sz w:val="24"/>
              </w:rPr>
              <w:t>0</w:t>
            </w:r>
          </w:p>
        </w:tc>
        <w:tc>
          <w:tcPr>
            <w:tcW w:w="2285" w:type="dxa"/>
            <w:tcBorders>
              <w:bottom w:val="single" w:sz="4" w:space="0" w:color="auto"/>
            </w:tcBorders>
            <w:shd w:val="clear" w:color="auto" w:fill="auto"/>
          </w:tcPr>
          <w:p w:rsidR="0071258F" w:rsidRPr="00956A93" w:rsidRDefault="0071258F" w:rsidP="008B7177">
            <w:pPr>
              <w:ind w:right="907"/>
              <w:jc w:val="right"/>
              <w:rPr>
                <w:sz w:val="24"/>
              </w:rPr>
            </w:pPr>
            <w:r w:rsidRPr="00956A93">
              <w:rPr>
                <w:sz w:val="24"/>
              </w:rPr>
              <w:t>0</w:t>
            </w:r>
          </w:p>
        </w:tc>
        <w:tc>
          <w:tcPr>
            <w:tcW w:w="2285" w:type="dxa"/>
            <w:tcBorders>
              <w:bottom w:val="single" w:sz="4" w:space="0" w:color="auto"/>
            </w:tcBorders>
            <w:shd w:val="clear" w:color="auto" w:fill="auto"/>
          </w:tcPr>
          <w:p w:rsidR="0071258F" w:rsidRPr="00956A93" w:rsidRDefault="0071258F" w:rsidP="008B7177">
            <w:pPr>
              <w:ind w:right="907"/>
              <w:jc w:val="right"/>
              <w:rPr>
                <w:sz w:val="24"/>
              </w:rPr>
            </w:pPr>
            <w:r w:rsidRPr="00956A93">
              <w:rPr>
                <w:sz w:val="24"/>
              </w:rPr>
              <w:t>0</w:t>
            </w:r>
          </w:p>
        </w:tc>
      </w:tr>
      <w:tr w:rsidR="00956A93" w:rsidRPr="00956A93" w:rsidTr="00DE75D0">
        <w:tc>
          <w:tcPr>
            <w:tcW w:w="2338" w:type="dxa"/>
            <w:shd w:val="clear" w:color="auto" w:fill="F2F2F2"/>
          </w:tcPr>
          <w:p w:rsidR="0071258F" w:rsidRPr="00956A93" w:rsidRDefault="0071258F" w:rsidP="008B7177">
            <w:pPr>
              <w:rPr>
                <w:sz w:val="24"/>
              </w:rPr>
            </w:pPr>
            <w:r w:rsidRPr="00956A93">
              <w:rPr>
                <w:sz w:val="24"/>
              </w:rPr>
              <w:t>Bażanty</w:t>
            </w:r>
          </w:p>
        </w:tc>
        <w:tc>
          <w:tcPr>
            <w:tcW w:w="2285" w:type="dxa"/>
            <w:shd w:val="clear" w:color="auto" w:fill="F2F2F2"/>
          </w:tcPr>
          <w:p w:rsidR="0071258F" w:rsidRPr="00956A93" w:rsidRDefault="00FF6B71" w:rsidP="00772C49">
            <w:pPr>
              <w:ind w:right="907"/>
              <w:jc w:val="right"/>
              <w:rPr>
                <w:sz w:val="24"/>
              </w:rPr>
            </w:pPr>
            <w:r w:rsidRPr="00956A93">
              <w:rPr>
                <w:sz w:val="24"/>
              </w:rPr>
              <w:t>1</w:t>
            </w:r>
            <w:r w:rsidR="00772C49" w:rsidRPr="00956A93">
              <w:rPr>
                <w:sz w:val="24"/>
              </w:rPr>
              <w:t>5</w:t>
            </w:r>
            <w:r w:rsidR="00541ED7" w:rsidRPr="00956A93">
              <w:rPr>
                <w:sz w:val="24"/>
              </w:rPr>
              <w:t>0</w:t>
            </w:r>
          </w:p>
        </w:tc>
        <w:tc>
          <w:tcPr>
            <w:tcW w:w="2285" w:type="dxa"/>
            <w:shd w:val="clear" w:color="auto" w:fill="F2F2F2"/>
          </w:tcPr>
          <w:p w:rsidR="0071258F" w:rsidRPr="00956A93" w:rsidRDefault="00FF6B71" w:rsidP="008B7177">
            <w:pPr>
              <w:ind w:right="907"/>
              <w:jc w:val="right"/>
              <w:rPr>
                <w:sz w:val="24"/>
              </w:rPr>
            </w:pPr>
            <w:r w:rsidRPr="00956A93">
              <w:rPr>
                <w:sz w:val="24"/>
              </w:rPr>
              <w:t>4</w:t>
            </w:r>
            <w:r w:rsidR="00247CD9" w:rsidRPr="00956A93">
              <w:rPr>
                <w:sz w:val="24"/>
              </w:rPr>
              <w:t>5</w:t>
            </w:r>
          </w:p>
        </w:tc>
        <w:tc>
          <w:tcPr>
            <w:tcW w:w="2285" w:type="dxa"/>
            <w:shd w:val="clear" w:color="auto" w:fill="F2F2F2"/>
          </w:tcPr>
          <w:p w:rsidR="0071258F" w:rsidRPr="00956A93" w:rsidRDefault="00FF6B71" w:rsidP="00772C49">
            <w:pPr>
              <w:ind w:right="907"/>
              <w:jc w:val="right"/>
              <w:rPr>
                <w:sz w:val="24"/>
              </w:rPr>
            </w:pPr>
            <w:r w:rsidRPr="00956A93">
              <w:rPr>
                <w:sz w:val="24"/>
              </w:rPr>
              <w:t>1</w:t>
            </w:r>
            <w:r w:rsidR="00772C49" w:rsidRPr="00956A93">
              <w:rPr>
                <w:sz w:val="24"/>
              </w:rPr>
              <w:t>9</w:t>
            </w:r>
            <w:r w:rsidRPr="00956A93">
              <w:rPr>
                <w:sz w:val="24"/>
              </w:rPr>
              <w:t>5</w:t>
            </w:r>
          </w:p>
        </w:tc>
      </w:tr>
      <w:tr w:rsidR="00956A93" w:rsidRPr="00956A93" w:rsidTr="00DE75D0">
        <w:tc>
          <w:tcPr>
            <w:tcW w:w="2338" w:type="dxa"/>
            <w:shd w:val="clear" w:color="auto" w:fill="auto"/>
          </w:tcPr>
          <w:p w:rsidR="0071258F" w:rsidRPr="00956A93" w:rsidRDefault="0071258F" w:rsidP="008B7177">
            <w:pPr>
              <w:rPr>
                <w:sz w:val="24"/>
              </w:rPr>
            </w:pPr>
            <w:r w:rsidRPr="00956A93">
              <w:rPr>
                <w:sz w:val="24"/>
              </w:rPr>
              <w:t>Kuropatwy</w:t>
            </w:r>
          </w:p>
        </w:tc>
        <w:tc>
          <w:tcPr>
            <w:tcW w:w="2285" w:type="dxa"/>
            <w:shd w:val="clear" w:color="auto" w:fill="auto"/>
          </w:tcPr>
          <w:p w:rsidR="0071258F" w:rsidRPr="00956A93" w:rsidRDefault="0071258F" w:rsidP="008B7177">
            <w:pPr>
              <w:ind w:right="907"/>
              <w:jc w:val="right"/>
              <w:rPr>
                <w:sz w:val="24"/>
              </w:rPr>
            </w:pPr>
            <w:r w:rsidRPr="00956A93">
              <w:rPr>
                <w:sz w:val="24"/>
              </w:rPr>
              <w:t>0</w:t>
            </w:r>
          </w:p>
        </w:tc>
        <w:tc>
          <w:tcPr>
            <w:tcW w:w="2285" w:type="dxa"/>
            <w:shd w:val="clear" w:color="auto" w:fill="auto"/>
          </w:tcPr>
          <w:p w:rsidR="0071258F" w:rsidRPr="00956A93" w:rsidRDefault="0071258F" w:rsidP="008B7177">
            <w:pPr>
              <w:ind w:right="907"/>
              <w:jc w:val="right"/>
              <w:rPr>
                <w:sz w:val="24"/>
              </w:rPr>
            </w:pPr>
            <w:r w:rsidRPr="00956A93">
              <w:rPr>
                <w:sz w:val="24"/>
              </w:rPr>
              <w:t>0</w:t>
            </w:r>
          </w:p>
        </w:tc>
        <w:tc>
          <w:tcPr>
            <w:tcW w:w="2285" w:type="dxa"/>
            <w:shd w:val="clear" w:color="auto" w:fill="auto"/>
          </w:tcPr>
          <w:p w:rsidR="0071258F" w:rsidRPr="00956A93" w:rsidRDefault="0071258F" w:rsidP="008B7177">
            <w:pPr>
              <w:ind w:right="907"/>
              <w:jc w:val="right"/>
              <w:rPr>
                <w:sz w:val="24"/>
              </w:rPr>
            </w:pPr>
            <w:r w:rsidRPr="00956A93">
              <w:rPr>
                <w:sz w:val="24"/>
              </w:rPr>
              <w:t>0</w:t>
            </w:r>
          </w:p>
        </w:tc>
      </w:tr>
    </w:tbl>
    <w:p w:rsidR="0071258F" w:rsidRPr="00956A93" w:rsidRDefault="0071258F" w:rsidP="0071258F">
      <w:pPr>
        <w:rPr>
          <w:sz w:val="28"/>
        </w:rPr>
      </w:pPr>
      <w:r w:rsidRPr="00956A93">
        <w:tab/>
      </w:r>
    </w:p>
    <w:p w:rsidR="00417327" w:rsidRPr="00956A93" w:rsidRDefault="0071258F" w:rsidP="00BB54A1">
      <w:pPr>
        <w:ind w:left="284"/>
        <w:jc w:val="both"/>
        <w:rPr>
          <w:sz w:val="28"/>
          <w:szCs w:val="28"/>
        </w:rPr>
      </w:pPr>
      <w:r w:rsidRPr="00956A93">
        <w:rPr>
          <w:sz w:val="28"/>
          <w:szCs w:val="28"/>
        </w:rPr>
        <w:t>Jak widać</w:t>
      </w:r>
      <w:r w:rsidR="002702DA" w:rsidRPr="00956A93">
        <w:rPr>
          <w:sz w:val="28"/>
          <w:szCs w:val="28"/>
        </w:rPr>
        <w:t xml:space="preserve"> zaplanowano </w:t>
      </w:r>
      <w:r w:rsidR="00BB54A1" w:rsidRPr="00956A93">
        <w:rPr>
          <w:sz w:val="28"/>
          <w:szCs w:val="28"/>
        </w:rPr>
        <w:t xml:space="preserve">zachowanie dotychczasowego pozyskania </w:t>
      </w:r>
      <w:r w:rsidR="002702DA" w:rsidRPr="00956A93">
        <w:rPr>
          <w:sz w:val="28"/>
          <w:szCs w:val="28"/>
        </w:rPr>
        <w:t xml:space="preserve">jeleni </w:t>
      </w:r>
      <w:r w:rsidR="00BB54A1" w:rsidRPr="00956A93">
        <w:rPr>
          <w:sz w:val="28"/>
          <w:szCs w:val="28"/>
        </w:rPr>
        <w:t>(</w:t>
      </w:r>
      <w:r w:rsidR="002702DA" w:rsidRPr="00956A93">
        <w:rPr>
          <w:sz w:val="28"/>
          <w:szCs w:val="28"/>
        </w:rPr>
        <w:t xml:space="preserve">w stosunku do </w:t>
      </w:r>
      <w:r w:rsidR="00FF6B71" w:rsidRPr="00956A93">
        <w:rPr>
          <w:sz w:val="28"/>
          <w:szCs w:val="28"/>
        </w:rPr>
        <w:t xml:space="preserve">pierwotnego planu poprzedniego </w:t>
      </w:r>
      <w:r w:rsidR="002702DA" w:rsidRPr="00956A93">
        <w:rPr>
          <w:sz w:val="28"/>
          <w:szCs w:val="28"/>
        </w:rPr>
        <w:t>sezonu</w:t>
      </w:r>
      <w:r w:rsidR="00BB54A1" w:rsidRPr="00956A93">
        <w:rPr>
          <w:sz w:val="28"/>
          <w:szCs w:val="28"/>
        </w:rPr>
        <w:t xml:space="preserve">) i </w:t>
      </w:r>
      <w:r w:rsidR="00FF6B71" w:rsidRPr="00956A93">
        <w:rPr>
          <w:sz w:val="28"/>
          <w:szCs w:val="28"/>
        </w:rPr>
        <w:t>sarny</w:t>
      </w:r>
      <w:r w:rsidR="00BB54A1" w:rsidRPr="00956A93">
        <w:rPr>
          <w:sz w:val="28"/>
          <w:szCs w:val="28"/>
        </w:rPr>
        <w:t xml:space="preserve">, oraz znaczne obniżenie planu </w:t>
      </w:r>
      <w:r w:rsidR="00FF6B71" w:rsidRPr="00956A93">
        <w:rPr>
          <w:sz w:val="28"/>
          <w:szCs w:val="28"/>
        </w:rPr>
        <w:t>odstrzał dzików</w:t>
      </w:r>
      <w:r w:rsidRPr="00956A93">
        <w:rPr>
          <w:sz w:val="28"/>
          <w:szCs w:val="28"/>
        </w:rPr>
        <w:t>.</w:t>
      </w:r>
      <w:r w:rsidR="00BB54A1" w:rsidRPr="00956A93">
        <w:rPr>
          <w:sz w:val="28"/>
          <w:szCs w:val="28"/>
        </w:rPr>
        <w:t xml:space="preserve"> Zmniejszenie planu odstrzału dzików wynika z wyprzedzającej analizy przewidywanego stanu prawnego. W nadchodzącym sezonie grożą nam sankcje finansowe za niewykonanie planu odstrzału dzików (w przypadku uchwalenia w zaproponowanym kształcie ustawy o szkodach łowieckich, ubezpieczeniach obowiązkowych od szkód łowieckich, Łowieckim Funduszu Odszkodowawczym oraz o zmianie niektórych ustaw).</w:t>
      </w:r>
      <w:r w:rsidRPr="00956A93">
        <w:rPr>
          <w:sz w:val="28"/>
          <w:szCs w:val="28"/>
        </w:rPr>
        <w:t xml:space="preserve"> </w:t>
      </w:r>
      <w:r w:rsidR="008E6E8D" w:rsidRPr="00956A93">
        <w:rPr>
          <w:sz w:val="28"/>
          <w:szCs w:val="28"/>
        </w:rPr>
        <w:t xml:space="preserve">Zaplanowaliśmy możliwość </w:t>
      </w:r>
      <w:r w:rsidRPr="00956A93">
        <w:rPr>
          <w:sz w:val="28"/>
          <w:szCs w:val="28"/>
        </w:rPr>
        <w:t>intensywn</w:t>
      </w:r>
      <w:r w:rsidR="008E6E8D" w:rsidRPr="00956A93">
        <w:rPr>
          <w:sz w:val="28"/>
          <w:szCs w:val="28"/>
        </w:rPr>
        <w:t>ego</w:t>
      </w:r>
      <w:r w:rsidRPr="00956A93">
        <w:rPr>
          <w:sz w:val="28"/>
          <w:szCs w:val="28"/>
        </w:rPr>
        <w:t xml:space="preserve"> odstrzał </w:t>
      </w:r>
      <w:r w:rsidR="00417327" w:rsidRPr="00956A93">
        <w:rPr>
          <w:sz w:val="28"/>
          <w:szCs w:val="28"/>
        </w:rPr>
        <w:t>drapieżników</w:t>
      </w:r>
      <w:r w:rsidR="008E6E8D" w:rsidRPr="00956A93">
        <w:rPr>
          <w:sz w:val="28"/>
          <w:szCs w:val="28"/>
        </w:rPr>
        <w:t xml:space="preserve"> (znacznie powyżej przewidywanych możliwości)</w:t>
      </w:r>
      <w:r w:rsidRPr="00956A93">
        <w:rPr>
          <w:sz w:val="28"/>
          <w:szCs w:val="28"/>
        </w:rPr>
        <w:t xml:space="preserve">, </w:t>
      </w:r>
      <w:r w:rsidR="001E5F0C" w:rsidRPr="00956A93">
        <w:rPr>
          <w:sz w:val="28"/>
          <w:szCs w:val="28"/>
        </w:rPr>
        <w:t xml:space="preserve">oraz przedłużamy </w:t>
      </w:r>
      <w:r w:rsidRPr="00956A93">
        <w:rPr>
          <w:sz w:val="28"/>
          <w:szCs w:val="28"/>
        </w:rPr>
        <w:t>moratorium na odstrzał zająca i kuropatwy</w:t>
      </w:r>
      <w:r w:rsidR="001E5F0C" w:rsidRPr="00956A93">
        <w:rPr>
          <w:sz w:val="28"/>
          <w:szCs w:val="28"/>
        </w:rPr>
        <w:t>. Jednocześnie</w:t>
      </w:r>
      <w:r w:rsidRPr="00956A93">
        <w:rPr>
          <w:sz w:val="28"/>
          <w:szCs w:val="28"/>
        </w:rPr>
        <w:t xml:space="preserve"> planujemy umiarkowane pozyskanie bażantów.</w:t>
      </w:r>
      <w:r w:rsidR="0070595D" w:rsidRPr="00956A93">
        <w:rPr>
          <w:sz w:val="28"/>
          <w:szCs w:val="28"/>
        </w:rPr>
        <w:t xml:space="preserve"> Pozyskanie bażantów na obwodzie nr 44 wynika z zaplanowanego na bieżący sezon </w:t>
      </w:r>
      <w:proofErr w:type="spellStart"/>
      <w:r w:rsidR="0070595D" w:rsidRPr="00956A93">
        <w:rPr>
          <w:sz w:val="28"/>
          <w:szCs w:val="28"/>
        </w:rPr>
        <w:t>wsiedlenia</w:t>
      </w:r>
      <w:proofErr w:type="spellEnd"/>
      <w:r w:rsidR="0070595D" w:rsidRPr="00956A93">
        <w:rPr>
          <w:sz w:val="28"/>
          <w:szCs w:val="28"/>
        </w:rPr>
        <w:t xml:space="preserve"> 100 ptaków. </w:t>
      </w:r>
    </w:p>
    <w:p w:rsidR="002702DA" w:rsidRPr="00956A93" w:rsidRDefault="00417327" w:rsidP="008E6E8D">
      <w:pPr>
        <w:pStyle w:val="Tekstpodstawowy"/>
        <w:ind w:left="284"/>
        <w:rPr>
          <w:szCs w:val="28"/>
        </w:rPr>
      </w:pPr>
      <w:r w:rsidRPr="00956A93">
        <w:rPr>
          <w:szCs w:val="28"/>
          <w:lang w:val="pl-PL"/>
        </w:rPr>
        <w:t>Proces planowania przebiegł poprawnie, z</w:t>
      </w:r>
      <w:proofErr w:type="spellStart"/>
      <w:r w:rsidR="0070595D" w:rsidRPr="00956A93">
        <w:rPr>
          <w:szCs w:val="28"/>
        </w:rPr>
        <w:t>arówno</w:t>
      </w:r>
      <w:proofErr w:type="spellEnd"/>
      <w:r w:rsidR="0070595D" w:rsidRPr="00956A93">
        <w:rPr>
          <w:szCs w:val="28"/>
        </w:rPr>
        <w:t xml:space="preserve"> p</w:t>
      </w:r>
      <w:r w:rsidR="002702DA" w:rsidRPr="00956A93">
        <w:rPr>
          <w:szCs w:val="28"/>
        </w:rPr>
        <w:t>lany</w:t>
      </w:r>
      <w:r w:rsidR="0070595D" w:rsidRPr="00956A93">
        <w:rPr>
          <w:szCs w:val="28"/>
        </w:rPr>
        <w:t xml:space="preserve">, jak i </w:t>
      </w:r>
      <w:r w:rsidRPr="00956A93">
        <w:rPr>
          <w:szCs w:val="28"/>
          <w:lang w:val="pl-PL"/>
        </w:rPr>
        <w:t>informacje uzupełniające</w:t>
      </w:r>
      <w:r w:rsidR="002702DA" w:rsidRPr="00956A93">
        <w:rPr>
          <w:szCs w:val="28"/>
        </w:rPr>
        <w:t xml:space="preserve"> zostały terminowo sporządzone, </w:t>
      </w:r>
      <w:r w:rsidR="00956A93" w:rsidRPr="00956A93">
        <w:rPr>
          <w:szCs w:val="28"/>
          <w:lang w:val="pl-PL"/>
        </w:rPr>
        <w:t xml:space="preserve">oraz </w:t>
      </w:r>
      <w:r w:rsidR="002702DA" w:rsidRPr="00956A93">
        <w:rPr>
          <w:szCs w:val="28"/>
        </w:rPr>
        <w:t>uzgodnione</w:t>
      </w:r>
      <w:r w:rsidR="00541ED7" w:rsidRPr="00956A93">
        <w:rPr>
          <w:szCs w:val="28"/>
        </w:rPr>
        <w:t xml:space="preserve"> z Zarządem Okręgowym Polskiego Związku Łowieckiego i zaopiniowane przez w</w:t>
      </w:r>
      <w:r w:rsidR="002702DA" w:rsidRPr="00956A93">
        <w:rPr>
          <w:szCs w:val="28"/>
        </w:rPr>
        <w:t>łaściw</w:t>
      </w:r>
      <w:r w:rsidR="00541ED7" w:rsidRPr="00956A93">
        <w:rPr>
          <w:szCs w:val="28"/>
        </w:rPr>
        <w:t>e</w:t>
      </w:r>
      <w:r w:rsidR="002702DA" w:rsidRPr="00956A93">
        <w:rPr>
          <w:szCs w:val="28"/>
        </w:rPr>
        <w:t xml:space="preserve"> terytorialnie samorząd</w:t>
      </w:r>
      <w:r w:rsidR="00541ED7" w:rsidRPr="00956A93">
        <w:rPr>
          <w:szCs w:val="28"/>
        </w:rPr>
        <w:t>y, a następnie</w:t>
      </w:r>
      <w:r w:rsidR="002702DA" w:rsidRPr="00956A93">
        <w:rPr>
          <w:szCs w:val="28"/>
        </w:rPr>
        <w:t xml:space="preserve"> złożone do Nadleśnictw</w:t>
      </w:r>
      <w:r w:rsidR="0070595D" w:rsidRPr="00956A93">
        <w:rPr>
          <w:szCs w:val="28"/>
        </w:rPr>
        <w:t xml:space="preserve">a </w:t>
      </w:r>
      <w:r w:rsidR="002702DA" w:rsidRPr="00956A93">
        <w:rPr>
          <w:szCs w:val="28"/>
        </w:rPr>
        <w:t xml:space="preserve">Opole, dzięki czemu </w:t>
      </w:r>
      <w:r w:rsidR="008E426C" w:rsidRPr="00956A93">
        <w:rPr>
          <w:szCs w:val="28"/>
        </w:rPr>
        <w:t>od pierwszego dnia sezonu mogliśmy wykonywać polowanie.</w:t>
      </w:r>
    </w:p>
    <w:p w:rsidR="0071258F" w:rsidRPr="00956A93" w:rsidRDefault="0071258F" w:rsidP="0071258F"/>
    <w:p w:rsidR="0071258F" w:rsidRPr="00956A93" w:rsidRDefault="0071258F" w:rsidP="0071258F">
      <w:pPr>
        <w:jc w:val="both"/>
        <w:rPr>
          <w:b/>
          <w:sz w:val="28"/>
          <w:szCs w:val="28"/>
        </w:rPr>
      </w:pPr>
      <w:r w:rsidRPr="00956A93">
        <w:rPr>
          <w:b/>
          <w:sz w:val="28"/>
          <w:szCs w:val="28"/>
        </w:rPr>
        <w:t xml:space="preserve">5. </w:t>
      </w:r>
      <w:r w:rsidR="006F67E8" w:rsidRPr="00956A93">
        <w:rPr>
          <w:b/>
          <w:sz w:val="28"/>
          <w:szCs w:val="28"/>
        </w:rPr>
        <w:t>Informacja o r</w:t>
      </w:r>
      <w:r w:rsidRPr="00956A93">
        <w:rPr>
          <w:b/>
          <w:sz w:val="28"/>
          <w:szCs w:val="28"/>
        </w:rPr>
        <w:t>ealizacj</w:t>
      </w:r>
      <w:r w:rsidR="006F67E8" w:rsidRPr="00956A93">
        <w:rPr>
          <w:b/>
          <w:sz w:val="28"/>
          <w:szCs w:val="28"/>
        </w:rPr>
        <w:t xml:space="preserve">i </w:t>
      </w:r>
      <w:r w:rsidRPr="00956A93">
        <w:rPr>
          <w:b/>
          <w:sz w:val="28"/>
          <w:szCs w:val="28"/>
        </w:rPr>
        <w:t>uchwał poprzedniego Walnego Zgromadzenia:</w:t>
      </w:r>
    </w:p>
    <w:p w:rsidR="008E6E8D" w:rsidRPr="00956A93" w:rsidRDefault="008E6E8D" w:rsidP="003E73EB">
      <w:pPr>
        <w:pStyle w:val="Zwykytekst"/>
        <w:jc w:val="both"/>
        <w:rPr>
          <w:rFonts w:ascii="Times New Roman" w:hAnsi="Times New Roman"/>
          <w:sz w:val="28"/>
          <w:szCs w:val="28"/>
        </w:rPr>
      </w:pPr>
    </w:p>
    <w:p w:rsidR="003E73EB" w:rsidRPr="00956A93" w:rsidRDefault="00EA2FD8" w:rsidP="00C313C1">
      <w:pPr>
        <w:pStyle w:val="Zwykytekst"/>
        <w:ind w:left="284"/>
        <w:jc w:val="both"/>
        <w:rPr>
          <w:rFonts w:ascii="Times New Roman" w:hAnsi="Times New Roman"/>
          <w:sz w:val="28"/>
          <w:szCs w:val="28"/>
        </w:rPr>
      </w:pPr>
      <w:r w:rsidRPr="00956A93">
        <w:rPr>
          <w:rFonts w:ascii="Times New Roman" w:hAnsi="Times New Roman"/>
          <w:sz w:val="28"/>
          <w:szCs w:val="28"/>
        </w:rPr>
        <w:t>Realizacja</w:t>
      </w:r>
      <w:r w:rsidR="008E6E8D" w:rsidRPr="00956A93">
        <w:rPr>
          <w:rFonts w:ascii="Times New Roman" w:hAnsi="Times New Roman"/>
          <w:sz w:val="28"/>
          <w:szCs w:val="28"/>
        </w:rPr>
        <w:t xml:space="preserve"> Uchwał Walnego Zgromadzenia Członków Koła Łowieckiego Nr 3 „Lis” w Opolu z dnia </w:t>
      </w:r>
      <w:r w:rsidR="00EE5264" w:rsidRPr="00956A93">
        <w:rPr>
          <w:rFonts w:ascii="Times New Roman" w:hAnsi="Times New Roman"/>
          <w:sz w:val="28"/>
          <w:szCs w:val="28"/>
          <w:lang w:val="pl-PL"/>
        </w:rPr>
        <w:t>7</w:t>
      </w:r>
      <w:r w:rsidR="008E6E8D" w:rsidRPr="00956A93">
        <w:rPr>
          <w:rFonts w:ascii="Times New Roman" w:hAnsi="Times New Roman"/>
          <w:sz w:val="28"/>
          <w:szCs w:val="28"/>
        </w:rPr>
        <w:t>.0</w:t>
      </w:r>
      <w:r w:rsidR="00417327" w:rsidRPr="00956A93">
        <w:rPr>
          <w:rFonts w:ascii="Times New Roman" w:hAnsi="Times New Roman"/>
          <w:sz w:val="28"/>
          <w:szCs w:val="28"/>
          <w:lang w:val="pl-PL"/>
        </w:rPr>
        <w:t>6</w:t>
      </w:r>
      <w:r w:rsidR="008E6E8D" w:rsidRPr="00956A93">
        <w:rPr>
          <w:rFonts w:ascii="Times New Roman" w:hAnsi="Times New Roman"/>
          <w:sz w:val="28"/>
          <w:szCs w:val="28"/>
        </w:rPr>
        <w:t>.20</w:t>
      </w:r>
      <w:r w:rsidR="0070595D" w:rsidRPr="00956A93">
        <w:rPr>
          <w:rFonts w:ascii="Times New Roman" w:hAnsi="Times New Roman"/>
          <w:sz w:val="28"/>
          <w:szCs w:val="28"/>
        </w:rPr>
        <w:t>1</w:t>
      </w:r>
      <w:r w:rsidR="00EE5264" w:rsidRPr="00956A93">
        <w:rPr>
          <w:rFonts w:ascii="Times New Roman" w:hAnsi="Times New Roman"/>
          <w:sz w:val="28"/>
          <w:szCs w:val="28"/>
          <w:lang w:val="pl-PL"/>
        </w:rPr>
        <w:t>4</w:t>
      </w:r>
      <w:r w:rsidR="008E6E8D" w:rsidRPr="00956A93">
        <w:rPr>
          <w:rFonts w:ascii="Times New Roman" w:hAnsi="Times New Roman"/>
          <w:sz w:val="28"/>
          <w:szCs w:val="28"/>
        </w:rPr>
        <w:t>r.</w:t>
      </w:r>
      <w:r w:rsidRPr="00956A93">
        <w:rPr>
          <w:rFonts w:ascii="Times New Roman" w:hAnsi="Times New Roman"/>
          <w:sz w:val="28"/>
          <w:szCs w:val="28"/>
        </w:rPr>
        <w:t xml:space="preserve"> przedstawia się następująco:</w:t>
      </w:r>
    </w:p>
    <w:p w:rsidR="000D4BC8" w:rsidRPr="00956A93" w:rsidRDefault="0070595D" w:rsidP="005D1116">
      <w:pPr>
        <w:widowControl w:val="0"/>
        <w:numPr>
          <w:ilvl w:val="0"/>
          <w:numId w:val="25"/>
        </w:numPr>
        <w:shd w:val="clear" w:color="auto" w:fill="FFFFFF"/>
        <w:autoSpaceDE w:val="0"/>
        <w:autoSpaceDN w:val="0"/>
        <w:adjustRightInd w:val="0"/>
        <w:jc w:val="both"/>
        <w:rPr>
          <w:spacing w:val="-16"/>
          <w:sz w:val="28"/>
          <w:szCs w:val="28"/>
        </w:rPr>
      </w:pPr>
      <w:r w:rsidRPr="00956A93">
        <w:rPr>
          <w:spacing w:val="4"/>
          <w:sz w:val="28"/>
          <w:szCs w:val="28"/>
        </w:rPr>
        <w:t xml:space="preserve">Uchwała w sprawie przyjęcia sprawozdania </w:t>
      </w:r>
      <w:r w:rsidR="00417327" w:rsidRPr="00956A93">
        <w:rPr>
          <w:spacing w:val="2"/>
          <w:sz w:val="28"/>
          <w:szCs w:val="28"/>
        </w:rPr>
        <w:t>Zarządu</w:t>
      </w:r>
      <w:r w:rsidRPr="00956A93">
        <w:rPr>
          <w:spacing w:val="2"/>
          <w:sz w:val="28"/>
          <w:szCs w:val="28"/>
        </w:rPr>
        <w:t xml:space="preserve"> Koła </w:t>
      </w:r>
      <w:r w:rsidRPr="00956A93">
        <w:rPr>
          <w:spacing w:val="4"/>
          <w:sz w:val="28"/>
          <w:szCs w:val="28"/>
        </w:rPr>
        <w:t>za okres sprawozdawczy 01.04.201</w:t>
      </w:r>
      <w:r w:rsidR="00EE5264" w:rsidRPr="00956A93">
        <w:rPr>
          <w:spacing w:val="4"/>
          <w:sz w:val="28"/>
          <w:szCs w:val="28"/>
        </w:rPr>
        <w:t>3</w:t>
      </w:r>
      <w:r w:rsidRPr="00956A93">
        <w:rPr>
          <w:spacing w:val="4"/>
          <w:sz w:val="28"/>
          <w:szCs w:val="28"/>
        </w:rPr>
        <w:t>-31.03.201</w:t>
      </w:r>
      <w:r w:rsidR="00EE5264" w:rsidRPr="00956A93">
        <w:rPr>
          <w:spacing w:val="4"/>
          <w:sz w:val="28"/>
          <w:szCs w:val="28"/>
        </w:rPr>
        <w:t>4</w:t>
      </w:r>
      <w:r w:rsidRPr="00956A93">
        <w:rPr>
          <w:spacing w:val="4"/>
          <w:sz w:val="28"/>
          <w:szCs w:val="28"/>
        </w:rPr>
        <w:t xml:space="preserve"> </w:t>
      </w:r>
      <w:r w:rsidRPr="00956A93">
        <w:rPr>
          <w:sz w:val="28"/>
          <w:szCs w:val="28"/>
        </w:rPr>
        <w:t xml:space="preserve">w brzmieniu: </w:t>
      </w:r>
      <w:r w:rsidR="005D1116" w:rsidRPr="00956A93">
        <w:rPr>
          <w:i/>
          <w:sz w:val="28"/>
          <w:szCs w:val="28"/>
        </w:rPr>
        <w:t>Walne Zgromadzenie zatwierdza sprawozdania Zarządu Koła Łowieckiego Nr 3 ,,Lis” w Opolu za rok gospodarczy 201</w:t>
      </w:r>
      <w:r w:rsidR="00EE5264" w:rsidRPr="00956A93">
        <w:rPr>
          <w:i/>
          <w:sz w:val="28"/>
          <w:szCs w:val="28"/>
        </w:rPr>
        <w:t>3</w:t>
      </w:r>
      <w:r w:rsidR="005D1116" w:rsidRPr="00956A93">
        <w:rPr>
          <w:i/>
          <w:sz w:val="28"/>
          <w:szCs w:val="28"/>
        </w:rPr>
        <w:t>/201</w:t>
      </w:r>
      <w:r w:rsidR="00EE5264" w:rsidRPr="00956A93">
        <w:rPr>
          <w:i/>
          <w:sz w:val="28"/>
          <w:szCs w:val="28"/>
        </w:rPr>
        <w:t>4</w:t>
      </w:r>
      <w:r w:rsidR="005D1116" w:rsidRPr="00956A93">
        <w:rPr>
          <w:i/>
          <w:sz w:val="28"/>
          <w:szCs w:val="28"/>
        </w:rPr>
        <w:t>.</w:t>
      </w:r>
      <w:r w:rsidRPr="00956A93">
        <w:rPr>
          <w:i/>
          <w:spacing w:val="4"/>
          <w:sz w:val="28"/>
          <w:szCs w:val="28"/>
        </w:rPr>
        <w:t xml:space="preserve"> </w:t>
      </w:r>
      <w:r w:rsidR="00DE32BC" w:rsidRPr="00956A93">
        <w:rPr>
          <w:sz w:val="28"/>
          <w:szCs w:val="28"/>
        </w:rPr>
        <w:t>– nie wymaga realizacji ani komentarza;</w:t>
      </w:r>
    </w:p>
    <w:p w:rsidR="004401A3" w:rsidRPr="00956A93" w:rsidRDefault="004401A3" w:rsidP="004401A3">
      <w:pPr>
        <w:widowControl w:val="0"/>
        <w:numPr>
          <w:ilvl w:val="0"/>
          <w:numId w:val="25"/>
        </w:numPr>
        <w:shd w:val="clear" w:color="auto" w:fill="FFFFFF"/>
        <w:autoSpaceDE w:val="0"/>
        <w:autoSpaceDN w:val="0"/>
        <w:adjustRightInd w:val="0"/>
        <w:jc w:val="both"/>
        <w:rPr>
          <w:spacing w:val="-16"/>
          <w:sz w:val="28"/>
          <w:szCs w:val="28"/>
        </w:rPr>
      </w:pPr>
      <w:r w:rsidRPr="00956A93">
        <w:rPr>
          <w:spacing w:val="4"/>
          <w:sz w:val="28"/>
          <w:szCs w:val="28"/>
        </w:rPr>
        <w:t xml:space="preserve">Uchwała w sprawie przyjęcia sprawozdania </w:t>
      </w:r>
      <w:r w:rsidRPr="00956A93">
        <w:rPr>
          <w:spacing w:val="2"/>
          <w:sz w:val="28"/>
          <w:szCs w:val="28"/>
        </w:rPr>
        <w:t xml:space="preserve">Komisji Rewizyjnej </w:t>
      </w:r>
      <w:r w:rsidRPr="00956A93">
        <w:rPr>
          <w:spacing w:val="4"/>
          <w:sz w:val="28"/>
          <w:szCs w:val="28"/>
        </w:rPr>
        <w:t>za okres sprawozdawczy 01.04.201</w:t>
      </w:r>
      <w:r w:rsidR="00EE5264" w:rsidRPr="00956A93">
        <w:rPr>
          <w:spacing w:val="4"/>
          <w:sz w:val="28"/>
          <w:szCs w:val="28"/>
        </w:rPr>
        <w:t>3</w:t>
      </w:r>
      <w:r w:rsidRPr="00956A93">
        <w:rPr>
          <w:spacing w:val="4"/>
          <w:sz w:val="28"/>
          <w:szCs w:val="28"/>
        </w:rPr>
        <w:t>-31.03.201</w:t>
      </w:r>
      <w:r w:rsidR="00EE5264" w:rsidRPr="00956A93">
        <w:rPr>
          <w:spacing w:val="4"/>
          <w:sz w:val="28"/>
          <w:szCs w:val="28"/>
        </w:rPr>
        <w:t>4</w:t>
      </w:r>
      <w:r w:rsidRPr="00956A93">
        <w:rPr>
          <w:spacing w:val="4"/>
          <w:sz w:val="28"/>
          <w:szCs w:val="28"/>
        </w:rPr>
        <w:t xml:space="preserve"> </w:t>
      </w:r>
      <w:r w:rsidRPr="00956A93">
        <w:rPr>
          <w:sz w:val="28"/>
          <w:szCs w:val="28"/>
        </w:rPr>
        <w:t xml:space="preserve">w brzmieniu: </w:t>
      </w:r>
      <w:r w:rsidR="005D1116" w:rsidRPr="00956A93">
        <w:rPr>
          <w:i/>
          <w:sz w:val="28"/>
          <w:szCs w:val="28"/>
        </w:rPr>
        <w:t>Walne Zgromadzenie zatwierdza sprawozdania Komisji Rewizyjnej Koła Łowieckiego Nr 3 ,,Lis” w Opolu za rok gospodarczy 201</w:t>
      </w:r>
      <w:r w:rsidR="00EE5264" w:rsidRPr="00956A93">
        <w:rPr>
          <w:i/>
          <w:sz w:val="28"/>
          <w:szCs w:val="28"/>
        </w:rPr>
        <w:t>3</w:t>
      </w:r>
      <w:r w:rsidR="005D1116" w:rsidRPr="00956A93">
        <w:rPr>
          <w:i/>
          <w:sz w:val="28"/>
          <w:szCs w:val="28"/>
        </w:rPr>
        <w:t>/201</w:t>
      </w:r>
      <w:r w:rsidR="00EE5264" w:rsidRPr="00956A93">
        <w:rPr>
          <w:i/>
          <w:sz w:val="28"/>
          <w:szCs w:val="28"/>
        </w:rPr>
        <w:t>4</w:t>
      </w:r>
      <w:r w:rsidRPr="00956A93">
        <w:rPr>
          <w:sz w:val="28"/>
          <w:szCs w:val="28"/>
        </w:rPr>
        <w:t xml:space="preserve"> – nie wymaga realizacji ani komentarza;</w:t>
      </w:r>
      <w:r w:rsidR="002C0212" w:rsidRPr="00956A93">
        <w:t xml:space="preserve"> </w:t>
      </w:r>
    </w:p>
    <w:p w:rsidR="004401A3" w:rsidRPr="00956A93" w:rsidRDefault="004401A3" w:rsidP="004401A3">
      <w:pPr>
        <w:widowControl w:val="0"/>
        <w:numPr>
          <w:ilvl w:val="0"/>
          <w:numId w:val="25"/>
        </w:numPr>
        <w:shd w:val="clear" w:color="auto" w:fill="FFFFFF"/>
        <w:autoSpaceDE w:val="0"/>
        <w:autoSpaceDN w:val="0"/>
        <w:adjustRightInd w:val="0"/>
        <w:jc w:val="both"/>
        <w:rPr>
          <w:spacing w:val="-16"/>
          <w:sz w:val="28"/>
          <w:szCs w:val="28"/>
        </w:rPr>
      </w:pPr>
      <w:r w:rsidRPr="00956A93">
        <w:rPr>
          <w:spacing w:val="4"/>
          <w:sz w:val="28"/>
          <w:szCs w:val="28"/>
        </w:rPr>
        <w:t xml:space="preserve">Uchwała w sprawie udzielenia absolutorium </w:t>
      </w:r>
      <w:r w:rsidRPr="00956A93">
        <w:rPr>
          <w:spacing w:val="2"/>
          <w:sz w:val="28"/>
          <w:szCs w:val="28"/>
        </w:rPr>
        <w:t xml:space="preserve">Prezesowi Koła Koledze Markowi </w:t>
      </w:r>
      <w:proofErr w:type="spellStart"/>
      <w:r w:rsidRPr="00956A93">
        <w:rPr>
          <w:spacing w:val="2"/>
          <w:sz w:val="28"/>
          <w:szCs w:val="28"/>
        </w:rPr>
        <w:t>Bocianowskiemu</w:t>
      </w:r>
      <w:proofErr w:type="spellEnd"/>
      <w:r w:rsidRPr="00956A93">
        <w:rPr>
          <w:spacing w:val="2"/>
          <w:sz w:val="28"/>
          <w:szCs w:val="28"/>
        </w:rPr>
        <w:t xml:space="preserve"> </w:t>
      </w:r>
      <w:r w:rsidRPr="00956A93">
        <w:rPr>
          <w:spacing w:val="4"/>
          <w:sz w:val="28"/>
          <w:szCs w:val="28"/>
        </w:rPr>
        <w:t>za okres sprawozdawczy 01.04.201</w:t>
      </w:r>
      <w:r w:rsidR="002C0212" w:rsidRPr="00956A93">
        <w:rPr>
          <w:spacing w:val="4"/>
          <w:sz w:val="28"/>
          <w:szCs w:val="28"/>
        </w:rPr>
        <w:t>3</w:t>
      </w:r>
      <w:r w:rsidRPr="00956A93">
        <w:rPr>
          <w:spacing w:val="4"/>
          <w:sz w:val="28"/>
          <w:szCs w:val="28"/>
        </w:rPr>
        <w:t>-31.03.201</w:t>
      </w:r>
      <w:r w:rsidR="002C0212" w:rsidRPr="00956A93">
        <w:rPr>
          <w:spacing w:val="4"/>
          <w:sz w:val="28"/>
          <w:szCs w:val="28"/>
        </w:rPr>
        <w:t>4</w:t>
      </w:r>
      <w:r w:rsidRPr="00956A93">
        <w:rPr>
          <w:spacing w:val="4"/>
          <w:sz w:val="28"/>
          <w:szCs w:val="28"/>
        </w:rPr>
        <w:t xml:space="preserve"> </w:t>
      </w:r>
      <w:r w:rsidRPr="00956A93">
        <w:rPr>
          <w:sz w:val="28"/>
          <w:szCs w:val="28"/>
        </w:rPr>
        <w:t xml:space="preserve">w brzmieniu: </w:t>
      </w:r>
      <w:r w:rsidRPr="00956A93">
        <w:rPr>
          <w:i/>
          <w:sz w:val="28"/>
          <w:szCs w:val="28"/>
        </w:rPr>
        <w:t xml:space="preserve">Walne zgromadzenie udziela absolutorium </w:t>
      </w:r>
      <w:r w:rsidRPr="00956A93">
        <w:rPr>
          <w:i/>
          <w:spacing w:val="2"/>
          <w:sz w:val="28"/>
          <w:szCs w:val="28"/>
        </w:rPr>
        <w:t xml:space="preserve">Prezesowi Koła Koledze Markowi </w:t>
      </w:r>
      <w:proofErr w:type="spellStart"/>
      <w:r w:rsidRPr="00956A93">
        <w:rPr>
          <w:i/>
          <w:spacing w:val="2"/>
          <w:sz w:val="28"/>
          <w:szCs w:val="28"/>
        </w:rPr>
        <w:t>Bocianowskiemu</w:t>
      </w:r>
      <w:proofErr w:type="spellEnd"/>
      <w:r w:rsidRPr="00956A93">
        <w:rPr>
          <w:i/>
          <w:spacing w:val="2"/>
          <w:sz w:val="28"/>
          <w:szCs w:val="28"/>
        </w:rPr>
        <w:t xml:space="preserve"> </w:t>
      </w:r>
      <w:r w:rsidRPr="00956A93">
        <w:rPr>
          <w:i/>
          <w:spacing w:val="4"/>
          <w:sz w:val="28"/>
          <w:szCs w:val="28"/>
        </w:rPr>
        <w:t xml:space="preserve">za </w:t>
      </w:r>
      <w:r w:rsidR="005D1116" w:rsidRPr="00956A93">
        <w:rPr>
          <w:i/>
          <w:spacing w:val="4"/>
          <w:sz w:val="28"/>
          <w:szCs w:val="28"/>
        </w:rPr>
        <w:t>rok gospodarczy 2</w:t>
      </w:r>
      <w:r w:rsidRPr="00956A93">
        <w:rPr>
          <w:i/>
          <w:spacing w:val="4"/>
          <w:sz w:val="28"/>
          <w:szCs w:val="28"/>
        </w:rPr>
        <w:t>01</w:t>
      </w:r>
      <w:r w:rsidR="002C0212" w:rsidRPr="00956A93">
        <w:rPr>
          <w:i/>
          <w:spacing w:val="4"/>
          <w:sz w:val="28"/>
          <w:szCs w:val="28"/>
        </w:rPr>
        <w:t>3</w:t>
      </w:r>
      <w:r w:rsidRPr="00956A93">
        <w:rPr>
          <w:i/>
          <w:spacing w:val="4"/>
          <w:sz w:val="28"/>
          <w:szCs w:val="28"/>
        </w:rPr>
        <w:t>-201</w:t>
      </w:r>
      <w:r w:rsidR="002C0212" w:rsidRPr="00956A93">
        <w:rPr>
          <w:i/>
          <w:spacing w:val="4"/>
          <w:sz w:val="28"/>
          <w:szCs w:val="28"/>
        </w:rPr>
        <w:t>4</w:t>
      </w:r>
      <w:r w:rsidRPr="00956A93">
        <w:rPr>
          <w:sz w:val="28"/>
          <w:szCs w:val="28"/>
        </w:rPr>
        <w:t xml:space="preserve"> – nie wymaga realizacji ani komentarza;</w:t>
      </w:r>
    </w:p>
    <w:p w:rsidR="005D1116" w:rsidRPr="00956A93" w:rsidRDefault="004401A3" w:rsidP="005D1116">
      <w:pPr>
        <w:widowControl w:val="0"/>
        <w:numPr>
          <w:ilvl w:val="0"/>
          <w:numId w:val="25"/>
        </w:numPr>
        <w:shd w:val="clear" w:color="auto" w:fill="FFFFFF"/>
        <w:autoSpaceDE w:val="0"/>
        <w:autoSpaceDN w:val="0"/>
        <w:adjustRightInd w:val="0"/>
        <w:jc w:val="both"/>
        <w:rPr>
          <w:spacing w:val="-16"/>
          <w:sz w:val="28"/>
          <w:szCs w:val="28"/>
        </w:rPr>
      </w:pPr>
      <w:r w:rsidRPr="00956A93">
        <w:rPr>
          <w:spacing w:val="4"/>
          <w:sz w:val="28"/>
          <w:szCs w:val="28"/>
        </w:rPr>
        <w:t xml:space="preserve">Uchwała w sprawie udzielenia absolutorium </w:t>
      </w:r>
      <w:r w:rsidRPr="00956A93">
        <w:rPr>
          <w:spacing w:val="2"/>
          <w:sz w:val="28"/>
          <w:szCs w:val="28"/>
        </w:rPr>
        <w:t xml:space="preserve">Łowczemu Koledze Andrzejowi Romanowiczowi </w:t>
      </w:r>
      <w:r w:rsidRPr="00956A93">
        <w:rPr>
          <w:spacing w:val="4"/>
          <w:sz w:val="28"/>
          <w:szCs w:val="28"/>
        </w:rPr>
        <w:t>za okres sprawozdawczy 01.04.201</w:t>
      </w:r>
      <w:r w:rsidR="002C0212" w:rsidRPr="00956A93">
        <w:rPr>
          <w:spacing w:val="4"/>
          <w:sz w:val="28"/>
          <w:szCs w:val="28"/>
        </w:rPr>
        <w:t>3</w:t>
      </w:r>
      <w:r w:rsidRPr="00956A93">
        <w:rPr>
          <w:spacing w:val="4"/>
          <w:sz w:val="28"/>
          <w:szCs w:val="28"/>
        </w:rPr>
        <w:t>-31.03.201</w:t>
      </w:r>
      <w:r w:rsidR="002C0212" w:rsidRPr="00956A93">
        <w:rPr>
          <w:spacing w:val="4"/>
          <w:sz w:val="28"/>
          <w:szCs w:val="28"/>
        </w:rPr>
        <w:t>4</w:t>
      </w:r>
      <w:r w:rsidRPr="00956A93">
        <w:rPr>
          <w:spacing w:val="4"/>
          <w:sz w:val="28"/>
          <w:szCs w:val="28"/>
        </w:rPr>
        <w:t xml:space="preserve"> </w:t>
      </w:r>
      <w:r w:rsidRPr="00956A93">
        <w:rPr>
          <w:sz w:val="28"/>
          <w:szCs w:val="28"/>
        </w:rPr>
        <w:t xml:space="preserve">w brzmieniu: </w:t>
      </w:r>
      <w:r w:rsidR="005D1116" w:rsidRPr="00956A93">
        <w:rPr>
          <w:i/>
          <w:sz w:val="28"/>
          <w:szCs w:val="28"/>
        </w:rPr>
        <w:t xml:space="preserve">Walne zgromadzenie udziela absolutorium </w:t>
      </w:r>
      <w:r w:rsidR="005D1116" w:rsidRPr="00956A93">
        <w:rPr>
          <w:i/>
          <w:spacing w:val="2"/>
          <w:sz w:val="28"/>
          <w:szCs w:val="28"/>
        </w:rPr>
        <w:t xml:space="preserve">Prezesowi Koła Koledze Andrzejowi Romanowiczowi </w:t>
      </w:r>
      <w:r w:rsidR="005D1116" w:rsidRPr="00956A93">
        <w:rPr>
          <w:i/>
          <w:spacing w:val="4"/>
          <w:sz w:val="28"/>
          <w:szCs w:val="28"/>
        </w:rPr>
        <w:t>za rok gospodarczy 201</w:t>
      </w:r>
      <w:r w:rsidR="002C0212" w:rsidRPr="00956A93">
        <w:rPr>
          <w:i/>
          <w:spacing w:val="4"/>
          <w:sz w:val="28"/>
          <w:szCs w:val="28"/>
        </w:rPr>
        <w:t>3</w:t>
      </w:r>
      <w:r w:rsidR="005D1116" w:rsidRPr="00956A93">
        <w:rPr>
          <w:i/>
          <w:spacing w:val="4"/>
          <w:sz w:val="28"/>
          <w:szCs w:val="28"/>
        </w:rPr>
        <w:t>-201</w:t>
      </w:r>
      <w:r w:rsidR="002C0212" w:rsidRPr="00956A93">
        <w:rPr>
          <w:i/>
          <w:spacing w:val="4"/>
          <w:sz w:val="28"/>
          <w:szCs w:val="28"/>
        </w:rPr>
        <w:t>4</w:t>
      </w:r>
      <w:r w:rsidR="005D1116" w:rsidRPr="00956A93">
        <w:rPr>
          <w:sz w:val="28"/>
          <w:szCs w:val="28"/>
        </w:rPr>
        <w:t xml:space="preserve"> – nie wymaga realizacji ani komentarza;</w:t>
      </w:r>
    </w:p>
    <w:p w:rsidR="004401A3" w:rsidRPr="00956A93" w:rsidRDefault="004401A3" w:rsidP="004401A3">
      <w:pPr>
        <w:widowControl w:val="0"/>
        <w:numPr>
          <w:ilvl w:val="0"/>
          <w:numId w:val="25"/>
        </w:numPr>
        <w:shd w:val="clear" w:color="auto" w:fill="FFFFFF"/>
        <w:autoSpaceDE w:val="0"/>
        <w:autoSpaceDN w:val="0"/>
        <w:adjustRightInd w:val="0"/>
        <w:jc w:val="both"/>
        <w:rPr>
          <w:spacing w:val="-16"/>
          <w:sz w:val="28"/>
          <w:szCs w:val="28"/>
        </w:rPr>
      </w:pPr>
      <w:r w:rsidRPr="00956A93">
        <w:rPr>
          <w:spacing w:val="4"/>
          <w:sz w:val="28"/>
          <w:szCs w:val="28"/>
        </w:rPr>
        <w:t xml:space="preserve">Uchwała w sprawie udzielenia absolutorium </w:t>
      </w:r>
      <w:r w:rsidRPr="00956A93">
        <w:rPr>
          <w:spacing w:val="-1"/>
          <w:sz w:val="28"/>
          <w:szCs w:val="28"/>
        </w:rPr>
        <w:t xml:space="preserve">Podłowczemu Koła na obwód </w:t>
      </w:r>
      <w:r w:rsidR="00D30716" w:rsidRPr="00956A93">
        <w:rPr>
          <w:spacing w:val="-1"/>
          <w:sz w:val="28"/>
          <w:szCs w:val="28"/>
        </w:rPr>
        <w:t xml:space="preserve">nr </w:t>
      </w:r>
      <w:r w:rsidRPr="00956A93">
        <w:rPr>
          <w:spacing w:val="-1"/>
          <w:sz w:val="28"/>
          <w:szCs w:val="28"/>
        </w:rPr>
        <w:t>115, Koledze Jerzemu Iżyckiemu</w:t>
      </w:r>
      <w:r w:rsidRPr="00956A93">
        <w:rPr>
          <w:spacing w:val="2"/>
          <w:sz w:val="28"/>
          <w:szCs w:val="28"/>
        </w:rPr>
        <w:t xml:space="preserve"> </w:t>
      </w:r>
      <w:r w:rsidRPr="00956A93">
        <w:rPr>
          <w:spacing w:val="4"/>
          <w:sz w:val="28"/>
          <w:szCs w:val="28"/>
        </w:rPr>
        <w:t>za okres sprawozdawczy 01.04.201</w:t>
      </w:r>
      <w:r w:rsidR="002C0212" w:rsidRPr="00956A93">
        <w:rPr>
          <w:spacing w:val="4"/>
          <w:sz w:val="28"/>
          <w:szCs w:val="28"/>
        </w:rPr>
        <w:t>3</w:t>
      </w:r>
      <w:r w:rsidRPr="00956A93">
        <w:rPr>
          <w:spacing w:val="4"/>
          <w:sz w:val="28"/>
          <w:szCs w:val="28"/>
        </w:rPr>
        <w:t>-31.03.201</w:t>
      </w:r>
      <w:r w:rsidR="002C0212" w:rsidRPr="00956A93">
        <w:rPr>
          <w:spacing w:val="4"/>
          <w:sz w:val="28"/>
          <w:szCs w:val="28"/>
        </w:rPr>
        <w:t>4</w:t>
      </w:r>
      <w:r w:rsidRPr="00956A93">
        <w:rPr>
          <w:spacing w:val="4"/>
          <w:sz w:val="28"/>
          <w:szCs w:val="28"/>
        </w:rPr>
        <w:t xml:space="preserve"> </w:t>
      </w:r>
      <w:r w:rsidRPr="00956A93">
        <w:rPr>
          <w:sz w:val="28"/>
          <w:szCs w:val="28"/>
        </w:rPr>
        <w:t xml:space="preserve">w brzmieniu: </w:t>
      </w:r>
      <w:r w:rsidR="005D1116" w:rsidRPr="00956A93">
        <w:rPr>
          <w:i/>
          <w:sz w:val="28"/>
          <w:szCs w:val="28"/>
        </w:rPr>
        <w:t xml:space="preserve">Walne zgromadzenie udziela absolutorium </w:t>
      </w:r>
      <w:r w:rsidR="005D1116" w:rsidRPr="00956A93">
        <w:rPr>
          <w:i/>
          <w:spacing w:val="2"/>
          <w:sz w:val="28"/>
          <w:szCs w:val="28"/>
        </w:rPr>
        <w:t xml:space="preserve">Prezesowi Koła Koledze </w:t>
      </w:r>
      <w:r w:rsidR="005D1116" w:rsidRPr="00956A93">
        <w:rPr>
          <w:i/>
          <w:spacing w:val="-1"/>
          <w:sz w:val="28"/>
          <w:szCs w:val="28"/>
        </w:rPr>
        <w:t>Jerzemu Iżyckiemu</w:t>
      </w:r>
      <w:r w:rsidR="005D1116" w:rsidRPr="00956A93">
        <w:rPr>
          <w:spacing w:val="2"/>
          <w:sz w:val="28"/>
          <w:szCs w:val="28"/>
        </w:rPr>
        <w:t xml:space="preserve"> </w:t>
      </w:r>
      <w:r w:rsidR="005D1116" w:rsidRPr="00956A93">
        <w:rPr>
          <w:i/>
          <w:spacing w:val="4"/>
          <w:sz w:val="28"/>
          <w:szCs w:val="28"/>
        </w:rPr>
        <w:t>za rok gospodarczy 201</w:t>
      </w:r>
      <w:r w:rsidR="002C0212" w:rsidRPr="00956A93">
        <w:rPr>
          <w:i/>
          <w:spacing w:val="4"/>
          <w:sz w:val="28"/>
          <w:szCs w:val="28"/>
        </w:rPr>
        <w:t>3</w:t>
      </w:r>
      <w:r w:rsidR="005D1116" w:rsidRPr="00956A93">
        <w:rPr>
          <w:i/>
          <w:spacing w:val="4"/>
          <w:sz w:val="28"/>
          <w:szCs w:val="28"/>
        </w:rPr>
        <w:t>-201</w:t>
      </w:r>
      <w:r w:rsidR="002C0212" w:rsidRPr="00956A93">
        <w:rPr>
          <w:i/>
          <w:spacing w:val="4"/>
          <w:sz w:val="28"/>
          <w:szCs w:val="28"/>
        </w:rPr>
        <w:t>4</w:t>
      </w:r>
      <w:r w:rsidR="005D1116" w:rsidRPr="00956A93">
        <w:rPr>
          <w:sz w:val="28"/>
          <w:szCs w:val="28"/>
        </w:rPr>
        <w:t xml:space="preserve"> – nie wymaga realizacji ani komentarza</w:t>
      </w:r>
      <w:r w:rsidRPr="00956A93">
        <w:rPr>
          <w:sz w:val="28"/>
          <w:szCs w:val="28"/>
        </w:rPr>
        <w:t>;</w:t>
      </w:r>
    </w:p>
    <w:p w:rsidR="005D1116" w:rsidRPr="00956A93" w:rsidRDefault="004401A3" w:rsidP="005D1116">
      <w:pPr>
        <w:widowControl w:val="0"/>
        <w:numPr>
          <w:ilvl w:val="0"/>
          <w:numId w:val="25"/>
        </w:numPr>
        <w:shd w:val="clear" w:color="auto" w:fill="FFFFFF"/>
        <w:autoSpaceDE w:val="0"/>
        <w:autoSpaceDN w:val="0"/>
        <w:adjustRightInd w:val="0"/>
        <w:jc w:val="both"/>
        <w:rPr>
          <w:spacing w:val="-16"/>
          <w:sz w:val="28"/>
          <w:szCs w:val="28"/>
        </w:rPr>
      </w:pPr>
      <w:r w:rsidRPr="00956A93">
        <w:rPr>
          <w:spacing w:val="4"/>
          <w:sz w:val="28"/>
          <w:szCs w:val="28"/>
        </w:rPr>
        <w:t xml:space="preserve">Uchwała w sprawie udzielenia absolutorium </w:t>
      </w:r>
      <w:r w:rsidRPr="00956A93">
        <w:rPr>
          <w:spacing w:val="-1"/>
          <w:sz w:val="28"/>
          <w:szCs w:val="28"/>
        </w:rPr>
        <w:t>Sekretarzowi Koła , Koledze Grzegorzowi Przydatkowi</w:t>
      </w:r>
      <w:r w:rsidRPr="00956A93">
        <w:rPr>
          <w:spacing w:val="2"/>
          <w:sz w:val="28"/>
          <w:szCs w:val="28"/>
        </w:rPr>
        <w:t xml:space="preserve"> </w:t>
      </w:r>
      <w:r w:rsidRPr="00956A93">
        <w:rPr>
          <w:spacing w:val="4"/>
          <w:sz w:val="28"/>
          <w:szCs w:val="28"/>
        </w:rPr>
        <w:t>za okres sprawozdawczy 01.04.201</w:t>
      </w:r>
      <w:r w:rsidR="002C0212" w:rsidRPr="00956A93">
        <w:rPr>
          <w:spacing w:val="4"/>
          <w:sz w:val="28"/>
          <w:szCs w:val="28"/>
        </w:rPr>
        <w:t>3</w:t>
      </w:r>
      <w:r w:rsidRPr="00956A93">
        <w:rPr>
          <w:spacing w:val="4"/>
          <w:sz w:val="28"/>
          <w:szCs w:val="28"/>
        </w:rPr>
        <w:t>-31.03.201</w:t>
      </w:r>
      <w:r w:rsidR="002C0212" w:rsidRPr="00956A93">
        <w:rPr>
          <w:spacing w:val="4"/>
          <w:sz w:val="28"/>
          <w:szCs w:val="28"/>
        </w:rPr>
        <w:t>4</w:t>
      </w:r>
      <w:r w:rsidRPr="00956A93">
        <w:rPr>
          <w:spacing w:val="4"/>
          <w:sz w:val="28"/>
          <w:szCs w:val="28"/>
        </w:rPr>
        <w:t xml:space="preserve"> </w:t>
      </w:r>
      <w:r w:rsidRPr="00956A93">
        <w:rPr>
          <w:sz w:val="28"/>
          <w:szCs w:val="28"/>
        </w:rPr>
        <w:t xml:space="preserve">w brzmieniu: </w:t>
      </w:r>
      <w:r w:rsidR="005D1116" w:rsidRPr="00956A93">
        <w:rPr>
          <w:i/>
          <w:sz w:val="28"/>
          <w:szCs w:val="28"/>
        </w:rPr>
        <w:t xml:space="preserve">Walne zgromadzenie udziela absolutorium </w:t>
      </w:r>
      <w:r w:rsidR="005D1116" w:rsidRPr="00956A93">
        <w:rPr>
          <w:i/>
          <w:spacing w:val="2"/>
          <w:sz w:val="28"/>
          <w:szCs w:val="28"/>
        </w:rPr>
        <w:t xml:space="preserve">Prezesowi Koła Koledze </w:t>
      </w:r>
      <w:r w:rsidR="005D1116" w:rsidRPr="00956A93">
        <w:rPr>
          <w:i/>
          <w:spacing w:val="-1"/>
          <w:sz w:val="28"/>
          <w:szCs w:val="28"/>
        </w:rPr>
        <w:t>Grzegorzowi Przydatkowi</w:t>
      </w:r>
      <w:r w:rsidR="005D1116" w:rsidRPr="00956A93">
        <w:rPr>
          <w:spacing w:val="2"/>
          <w:sz w:val="28"/>
          <w:szCs w:val="28"/>
        </w:rPr>
        <w:t xml:space="preserve"> </w:t>
      </w:r>
      <w:r w:rsidR="005D1116" w:rsidRPr="00956A93">
        <w:rPr>
          <w:i/>
          <w:spacing w:val="4"/>
          <w:sz w:val="28"/>
          <w:szCs w:val="28"/>
        </w:rPr>
        <w:t>za rok gospodarczy 201</w:t>
      </w:r>
      <w:r w:rsidR="002C0212" w:rsidRPr="00956A93">
        <w:rPr>
          <w:i/>
          <w:spacing w:val="4"/>
          <w:sz w:val="28"/>
          <w:szCs w:val="28"/>
        </w:rPr>
        <w:t>3</w:t>
      </w:r>
      <w:r w:rsidR="005D1116" w:rsidRPr="00956A93">
        <w:rPr>
          <w:i/>
          <w:spacing w:val="4"/>
          <w:sz w:val="28"/>
          <w:szCs w:val="28"/>
        </w:rPr>
        <w:t>-201</w:t>
      </w:r>
      <w:r w:rsidR="002C0212" w:rsidRPr="00956A93">
        <w:rPr>
          <w:i/>
          <w:spacing w:val="4"/>
          <w:sz w:val="28"/>
          <w:szCs w:val="28"/>
        </w:rPr>
        <w:t>4</w:t>
      </w:r>
      <w:r w:rsidR="005D1116" w:rsidRPr="00956A93">
        <w:rPr>
          <w:sz w:val="28"/>
          <w:szCs w:val="28"/>
        </w:rPr>
        <w:t xml:space="preserve"> – nie wymaga realizacji ani komentarza;</w:t>
      </w:r>
    </w:p>
    <w:p w:rsidR="004401A3" w:rsidRPr="00956A93" w:rsidRDefault="004401A3" w:rsidP="004401A3">
      <w:pPr>
        <w:widowControl w:val="0"/>
        <w:numPr>
          <w:ilvl w:val="0"/>
          <w:numId w:val="25"/>
        </w:numPr>
        <w:shd w:val="clear" w:color="auto" w:fill="FFFFFF"/>
        <w:autoSpaceDE w:val="0"/>
        <w:autoSpaceDN w:val="0"/>
        <w:adjustRightInd w:val="0"/>
        <w:jc w:val="both"/>
        <w:rPr>
          <w:spacing w:val="-16"/>
          <w:sz w:val="28"/>
          <w:szCs w:val="28"/>
        </w:rPr>
      </w:pPr>
      <w:r w:rsidRPr="00956A93">
        <w:rPr>
          <w:spacing w:val="4"/>
          <w:sz w:val="28"/>
          <w:szCs w:val="28"/>
        </w:rPr>
        <w:t xml:space="preserve">Uchwała w sprawie udzielenia absolutorium </w:t>
      </w:r>
      <w:r w:rsidRPr="00956A93">
        <w:rPr>
          <w:spacing w:val="-1"/>
          <w:sz w:val="28"/>
          <w:szCs w:val="28"/>
        </w:rPr>
        <w:t>Skarbnikowi Koła, Koledze Stefanowi Kuligowi</w:t>
      </w:r>
      <w:r w:rsidRPr="00956A93">
        <w:rPr>
          <w:spacing w:val="2"/>
          <w:sz w:val="28"/>
          <w:szCs w:val="28"/>
        </w:rPr>
        <w:t xml:space="preserve"> </w:t>
      </w:r>
      <w:r w:rsidRPr="00956A93">
        <w:rPr>
          <w:spacing w:val="4"/>
          <w:sz w:val="28"/>
          <w:szCs w:val="28"/>
        </w:rPr>
        <w:t>za okres sprawozdawczy 01.04.201</w:t>
      </w:r>
      <w:r w:rsidR="002C0212" w:rsidRPr="00956A93">
        <w:rPr>
          <w:spacing w:val="4"/>
          <w:sz w:val="28"/>
          <w:szCs w:val="28"/>
        </w:rPr>
        <w:t>3</w:t>
      </w:r>
      <w:r w:rsidRPr="00956A93">
        <w:rPr>
          <w:spacing w:val="4"/>
          <w:sz w:val="28"/>
          <w:szCs w:val="28"/>
        </w:rPr>
        <w:t>-31.03.201</w:t>
      </w:r>
      <w:r w:rsidR="002C0212" w:rsidRPr="00956A93">
        <w:rPr>
          <w:spacing w:val="4"/>
          <w:sz w:val="28"/>
          <w:szCs w:val="28"/>
        </w:rPr>
        <w:t>4</w:t>
      </w:r>
      <w:r w:rsidRPr="00956A93">
        <w:rPr>
          <w:spacing w:val="4"/>
          <w:sz w:val="28"/>
          <w:szCs w:val="28"/>
        </w:rPr>
        <w:t xml:space="preserve"> </w:t>
      </w:r>
      <w:r w:rsidRPr="00956A93">
        <w:rPr>
          <w:sz w:val="28"/>
          <w:szCs w:val="28"/>
        </w:rPr>
        <w:t xml:space="preserve">w brzmieniu: </w:t>
      </w:r>
      <w:r w:rsidR="005D1116" w:rsidRPr="00956A93">
        <w:rPr>
          <w:i/>
          <w:sz w:val="28"/>
          <w:szCs w:val="28"/>
        </w:rPr>
        <w:t xml:space="preserve">Walne zgromadzenie udziela absolutorium </w:t>
      </w:r>
      <w:r w:rsidR="005D1116" w:rsidRPr="00956A93">
        <w:rPr>
          <w:i/>
          <w:spacing w:val="2"/>
          <w:sz w:val="28"/>
          <w:szCs w:val="28"/>
        </w:rPr>
        <w:t xml:space="preserve">Prezesowi Koła Koledze </w:t>
      </w:r>
      <w:r w:rsidR="005D1116" w:rsidRPr="00956A93">
        <w:rPr>
          <w:i/>
          <w:spacing w:val="-1"/>
          <w:sz w:val="28"/>
          <w:szCs w:val="28"/>
        </w:rPr>
        <w:t>Stefanowi Kuligowi</w:t>
      </w:r>
      <w:r w:rsidR="005D1116" w:rsidRPr="00956A93">
        <w:rPr>
          <w:spacing w:val="2"/>
          <w:sz w:val="28"/>
          <w:szCs w:val="28"/>
        </w:rPr>
        <w:t xml:space="preserve"> </w:t>
      </w:r>
      <w:r w:rsidR="005D1116" w:rsidRPr="00956A93">
        <w:rPr>
          <w:i/>
          <w:spacing w:val="4"/>
          <w:sz w:val="28"/>
          <w:szCs w:val="28"/>
        </w:rPr>
        <w:t>za rok gospodarczy 201</w:t>
      </w:r>
      <w:r w:rsidR="002C0212" w:rsidRPr="00956A93">
        <w:rPr>
          <w:i/>
          <w:spacing w:val="4"/>
          <w:sz w:val="28"/>
          <w:szCs w:val="28"/>
        </w:rPr>
        <w:t>3</w:t>
      </w:r>
      <w:r w:rsidR="005D1116" w:rsidRPr="00956A93">
        <w:rPr>
          <w:i/>
          <w:spacing w:val="4"/>
          <w:sz w:val="28"/>
          <w:szCs w:val="28"/>
        </w:rPr>
        <w:t>-201</w:t>
      </w:r>
      <w:r w:rsidR="002C0212" w:rsidRPr="00956A93">
        <w:rPr>
          <w:i/>
          <w:spacing w:val="4"/>
          <w:sz w:val="28"/>
          <w:szCs w:val="28"/>
        </w:rPr>
        <w:t>4</w:t>
      </w:r>
      <w:r w:rsidR="005D1116" w:rsidRPr="00956A93">
        <w:rPr>
          <w:sz w:val="28"/>
          <w:szCs w:val="28"/>
        </w:rPr>
        <w:t xml:space="preserve"> – nie wymaga realizacji ani komentarza;</w:t>
      </w:r>
    </w:p>
    <w:p w:rsidR="00F512F8" w:rsidRPr="00956A93" w:rsidRDefault="004401A3" w:rsidP="00F512F8">
      <w:pPr>
        <w:widowControl w:val="0"/>
        <w:numPr>
          <w:ilvl w:val="0"/>
          <w:numId w:val="25"/>
        </w:numPr>
        <w:shd w:val="clear" w:color="auto" w:fill="FFFFFF"/>
        <w:autoSpaceDE w:val="0"/>
        <w:autoSpaceDN w:val="0"/>
        <w:adjustRightInd w:val="0"/>
        <w:jc w:val="both"/>
        <w:rPr>
          <w:spacing w:val="-16"/>
          <w:sz w:val="28"/>
          <w:szCs w:val="28"/>
        </w:rPr>
      </w:pPr>
      <w:r w:rsidRPr="00956A93">
        <w:rPr>
          <w:sz w:val="28"/>
          <w:szCs w:val="28"/>
        </w:rPr>
        <w:t>Uchwała w sprawie zatwierdzenia budżetu koła na rok gospodarczy 201</w:t>
      </w:r>
      <w:r w:rsidR="002C0212" w:rsidRPr="00956A93">
        <w:rPr>
          <w:sz w:val="28"/>
          <w:szCs w:val="28"/>
        </w:rPr>
        <w:t>4</w:t>
      </w:r>
      <w:r w:rsidRPr="00956A93">
        <w:rPr>
          <w:sz w:val="28"/>
          <w:szCs w:val="28"/>
        </w:rPr>
        <w:t>/201</w:t>
      </w:r>
      <w:r w:rsidR="002C0212" w:rsidRPr="00956A93">
        <w:rPr>
          <w:sz w:val="28"/>
          <w:szCs w:val="28"/>
        </w:rPr>
        <w:t>5</w:t>
      </w:r>
      <w:r w:rsidRPr="00956A93">
        <w:rPr>
          <w:sz w:val="28"/>
          <w:szCs w:val="28"/>
        </w:rPr>
        <w:t xml:space="preserve"> w brzmieniu: </w:t>
      </w:r>
      <w:r w:rsidR="005D1116" w:rsidRPr="00956A93">
        <w:rPr>
          <w:i/>
          <w:sz w:val="28"/>
          <w:szCs w:val="28"/>
        </w:rPr>
        <w:t>Walne Zgromadzenie zatwierdza i przyjmuje do realizacji budżet Koła Łowieckiego Nr 3 ,,Lis” w Opolu na rok gospodarczy 201</w:t>
      </w:r>
      <w:r w:rsidR="002C0212" w:rsidRPr="00956A93">
        <w:rPr>
          <w:i/>
          <w:sz w:val="28"/>
          <w:szCs w:val="28"/>
        </w:rPr>
        <w:t>4</w:t>
      </w:r>
      <w:r w:rsidR="005D1116" w:rsidRPr="00956A93">
        <w:rPr>
          <w:i/>
          <w:sz w:val="28"/>
          <w:szCs w:val="28"/>
        </w:rPr>
        <w:t>/201</w:t>
      </w:r>
      <w:r w:rsidR="002C0212" w:rsidRPr="00956A93">
        <w:rPr>
          <w:i/>
          <w:sz w:val="28"/>
          <w:szCs w:val="28"/>
        </w:rPr>
        <w:t>5</w:t>
      </w:r>
      <w:r w:rsidR="005D1116" w:rsidRPr="00956A93">
        <w:rPr>
          <w:i/>
          <w:sz w:val="28"/>
          <w:szCs w:val="28"/>
        </w:rPr>
        <w:t xml:space="preserve"> opracowany i przedstawiony przez Zarząd Koła na WZCK w dniu 0</w:t>
      </w:r>
      <w:r w:rsidR="002C0212" w:rsidRPr="00956A93">
        <w:rPr>
          <w:i/>
          <w:sz w:val="28"/>
          <w:szCs w:val="28"/>
        </w:rPr>
        <w:t>7</w:t>
      </w:r>
      <w:r w:rsidR="005D1116" w:rsidRPr="00956A93">
        <w:rPr>
          <w:i/>
          <w:sz w:val="28"/>
          <w:szCs w:val="28"/>
        </w:rPr>
        <w:t>.06.201</w:t>
      </w:r>
      <w:r w:rsidR="002C0212" w:rsidRPr="00956A93">
        <w:rPr>
          <w:i/>
          <w:sz w:val="28"/>
          <w:szCs w:val="28"/>
        </w:rPr>
        <w:t>4</w:t>
      </w:r>
      <w:r w:rsidR="005D1116" w:rsidRPr="00956A93">
        <w:rPr>
          <w:i/>
          <w:sz w:val="28"/>
          <w:szCs w:val="28"/>
        </w:rPr>
        <w:t>r.</w:t>
      </w:r>
      <w:r w:rsidRPr="00956A93">
        <w:rPr>
          <w:spacing w:val="4"/>
          <w:sz w:val="28"/>
          <w:szCs w:val="28"/>
        </w:rPr>
        <w:t xml:space="preserve"> -</w:t>
      </w:r>
      <w:r w:rsidRPr="00956A93">
        <w:rPr>
          <w:sz w:val="28"/>
          <w:szCs w:val="28"/>
        </w:rPr>
        <w:t xml:space="preserve"> nie wymaga komentarza, realizacja nastąpiła w bieżącej pracy zarządu w okresie sprawozdawczym w którym to okresie nie podejmowano wydatków nie objętych budżetem;</w:t>
      </w:r>
    </w:p>
    <w:p w:rsidR="00AC705C" w:rsidRPr="00956A93" w:rsidRDefault="00AC705C" w:rsidP="00AC705C">
      <w:pPr>
        <w:numPr>
          <w:ilvl w:val="0"/>
          <w:numId w:val="25"/>
        </w:numPr>
        <w:jc w:val="both"/>
        <w:rPr>
          <w:sz w:val="28"/>
          <w:szCs w:val="28"/>
        </w:rPr>
      </w:pPr>
      <w:r w:rsidRPr="00956A93">
        <w:rPr>
          <w:sz w:val="28"/>
          <w:szCs w:val="28"/>
        </w:rPr>
        <w:t xml:space="preserve">Uchwała w sprawie zatwierdzenia Kodeksu Koła Łowieckiego Nr 3 ,,Lis” w Opolu w brzmieniu: </w:t>
      </w:r>
      <w:r w:rsidRPr="00956A93">
        <w:rPr>
          <w:i/>
          <w:sz w:val="28"/>
          <w:szCs w:val="28"/>
        </w:rPr>
        <w:t>Walne Zgromadzenie Członków Koła Łowieckiego Nr 3 ,,Lis” w Opolu zatwierdza przygotowany przez Zarząd Koła projekt Kodeksu Koła Łowieckiego Nr 3 „Lis” w Opolu.</w:t>
      </w:r>
    </w:p>
    <w:p w:rsidR="00542CFB" w:rsidRPr="00956A93" w:rsidRDefault="00F512F8" w:rsidP="00F512F8">
      <w:pPr>
        <w:ind w:left="708"/>
        <w:jc w:val="both"/>
        <w:rPr>
          <w:sz w:val="28"/>
          <w:szCs w:val="28"/>
        </w:rPr>
      </w:pPr>
      <w:r w:rsidRPr="00956A93">
        <w:rPr>
          <w:sz w:val="28"/>
          <w:szCs w:val="28"/>
        </w:rPr>
        <w:t xml:space="preserve">Zarząd </w:t>
      </w:r>
      <w:r w:rsidR="00542CFB" w:rsidRPr="00956A93">
        <w:rPr>
          <w:sz w:val="28"/>
          <w:szCs w:val="28"/>
        </w:rPr>
        <w:t>opublikował uchwalony Kodeks Koła na stronie www naszego koła</w:t>
      </w:r>
      <w:r w:rsidR="00D92E4B" w:rsidRPr="00956A93">
        <w:rPr>
          <w:sz w:val="28"/>
          <w:szCs w:val="28"/>
        </w:rPr>
        <w:t>, przez co był on dostępny dla wszystkich członków koła.</w:t>
      </w:r>
    </w:p>
    <w:p w:rsidR="00142183" w:rsidRPr="00956A93" w:rsidRDefault="004401A3" w:rsidP="00142183">
      <w:pPr>
        <w:widowControl w:val="0"/>
        <w:numPr>
          <w:ilvl w:val="0"/>
          <w:numId w:val="25"/>
        </w:numPr>
        <w:shd w:val="clear" w:color="auto" w:fill="FFFFFF"/>
        <w:autoSpaceDE w:val="0"/>
        <w:autoSpaceDN w:val="0"/>
        <w:adjustRightInd w:val="0"/>
        <w:jc w:val="both"/>
        <w:rPr>
          <w:spacing w:val="-16"/>
          <w:sz w:val="28"/>
          <w:szCs w:val="28"/>
        </w:rPr>
      </w:pPr>
      <w:r w:rsidRPr="00956A93">
        <w:rPr>
          <w:sz w:val="28"/>
          <w:szCs w:val="28"/>
        </w:rPr>
        <w:t xml:space="preserve">Uchwała zobowiązującej zarząd koła o wystąpienie z wnioskami o odznaczenia łowieckie dla myśliwych w brzmieniu: </w:t>
      </w:r>
      <w:r w:rsidR="00142183" w:rsidRPr="00956A93">
        <w:rPr>
          <w:i/>
          <w:sz w:val="28"/>
          <w:szCs w:val="28"/>
        </w:rPr>
        <w:t xml:space="preserve">Walne Zgromadzenie Członków Koła Łowieckiego Nr 3 ,,Lis” w Opolu zobowiązuje Zarząd Koła do wystąpienia wnioskami o odznaczenia łowieckie dla następujących myśliwych: </w:t>
      </w:r>
    </w:p>
    <w:p w:rsidR="00542CFB" w:rsidRPr="00956A93" w:rsidRDefault="00542CFB" w:rsidP="00542CFB">
      <w:pPr>
        <w:widowControl w:val="0"/>
        <w:shd w:val="clear" w:color="auto" w:fill="FFFFFF"/>
        <w:autoSpaceDE w:val="0"/>
        <w:autoSpaceDN w:val="0"/>
        <w:adjustRightInd w:val="0"/>
        <w:ind w:left="708" w:firstLine="708"/>
        <w:jc w:val="both"/>
        <w:rPr>
          <w:i/>
          <w:sz w:val="28"/>
          <w:szCs w:val="28"/>
        </w:rPr>
      </w:pPr>
      <w:r w:rsidRPr="00956A93">
        <w:rPr>
          <w:i/>
          <w:sz w:val="28"/>
          <w:szCs w:val="28"/>
        </w:rPr>
        <w:t>Kolegi Tomasza Blacharskiego;</w:t>
      </w:r>
    </w:p>
    <w:p w:rsidR="00542CFB" w:rsidRPr="00956A93" w:rsidRDefault="00542CFB" w:rsidP="00542CFB">
      <w:pPr>
        <w:widowControl w:val="0"/>
        <w:shd w:val="clear" w:color="auto" w:fill="FFFFFF"/>
        <w:autoSpaceDE w:val="0"/>
        <w:autoSpaceDN w:val="0"/>
        <w:adjustRightInd w:val="0"/>
        <w:ind w:left="708" w:firstLine="708"/>
        <w:jc w:val="both"/>
        <w:rPr>
          <w:i/>
          <w:sz w:val="28"/>
          <w:szCs w:val="28"/>
        </w:rPr>
      </w:pPr>
      <w:r w:rsidRPr="00956A93">
        <w:rPr>
          <w:i/>
          <w:sz w:val="28"/>
          <w:szCs w:val="28"/>
        </w:rPr>
        <w:t>Kolegi Roberta Ryby</w:t>
      </w:r>
    </w:p>
    <w:p w:rsidR="00542CFB" w:rsidRPr="00956A93" w:rsidRDefault="00542CFB" w:rsidP="00542CFB">
      <w:pPr>
        <w:widowControl w:val="0"/>
        <w:shd w:val="clear" w:color="auto" w:fill="FFFFFF"/>
        <w:autoSpaceDE w:val="0"/>
        <w:autoSpaceDN w:val="0"/>
        <w:adjustRightInd w:val="0"/>
        <w:ind w:left="708" w:firstLine="708"/>
        <w:jc w:val="both"/>
        <w:rPr>
          <w:i/>
          <w:sz w:val="28"/>
          <w:szCs w:val="28"/>
        </w:rPr>
      </w:pPr>
      <w:r w:rsidRPr="00956A93">
        <w:rPr>
          <w:i/>
          <w:sz w:val="28"/>
          <w:szCs w:val="28"/>
        </w:rPr>
        <w:t>Kolegi Andrzeja Tokarskiego</w:t>
      </w:r>
    </w:p>
    <w:p w:rsidR="00542CFB" w:rsidRPr="00956A93" w:rsidRDefault="00542CFB" w:rsidP="00542CFB">
      <w:pPr>
        <w:widowControl w:val="0"/>
        <w:shd w:val="clear" w:color="auto" w:fill="FFFFFF"/>
        <w:autoSpaceDE w:val="0"/>
        <w:autoSpaceDN w:val="0"/>
        <w:adjustRightInd w:val="0"/>
        <w:ind w:left="708" w:firstLine="708"/>
        <w:jc w:val="both"/>
        <w:rPr>
          <w:i/>
          <w:sz w:val="28"/>
          <w:szCs w:val="28"/>
        </w:rPr>
      </w:pPr>
      <w:r w:rsidRPr="00956A93">
        <w:rPr>
          <w:i/>
          <w:sz w:val="28"/>
          <w:szCs w:val="28"/>
        </w:rPr>
        <w:t>Kolegi Józefa Grunera</w:t>
      </w:r>
    </w:p>
    <w:p w:rsidR="00542CFB" w:rsidRPr="00956A93" w:rsidRDefault="00542CFB" w:rsidP="00542CFB">
      <w:pPr>
        <w:widowControl w:val="0"/>
        <w:shd w:val="clear" w:color="auto" w:fill="FFFFFF"/>
        <w:autoSpaceDE w:val="0"/>
        <w:autoSpaceDN w:val="0"/>
        <w:adjustRightInd w:val="0"/>
        <w:ind w:left="708" w:firstLine="708"/>
        <w:jc w:val="both"/>
        <w:rPr>
          <w:sz w:val="28"/>
          <w:szCs w:val="28"/>
        </w:rPr>
      </w:pPr>
      <w:r w:rsidRPr="00956A93">
        <w:rPr>
          <w:i/>
          <w:sz w:val="28"/>
          <w:szCs w:val="28"/>
        </w:rPr>
        <w:t>Kolegi Mieczysława Polaka</w:t>
      </w:r>
    </w:p>
    <w:p w:rsidR="00D92E4B" w:rsidRPr="00956A93" w:rsidRDefault="00542CFB" w:rsidP="00542CFB">
      <w:pPr>
        <w:widowControl w:val="0"/>
        <w:shd w:val="clear" w:color="auto" w:fill="FFFFFF"/>
        <w:autoSpaceDE w:val="0"/>
        <w:autoSpaceDN w:val="0"/>
        <w:adjustRightInd w:val="0"/>
        <w:ind w:left="708"/>
        <w:jc w:val="both"/>
        <w:rPr>
          <w:spacing w:val="-4"/>
          <w:sz w:val="28"/>
          <w:szCs w:val="28"/>
        </w:rPr>
      </w:pPr>
      <w:r w:rsidRPr="00956A93">
        <w:rPr>
          <w:spacing w:val="-4"/>
          <w:sz w:val="28"/>
          <w:szCs w:val="28"/>
        </w:rPr>
        <w:t xml:space="preserve">Uchwała została zrealizowana. Kolega Sekretarz </w:t>
      </w:r>
      <w:r w:rsidR="00D61ABE" w:rsidRPr="00956A93">
        <w:rPr>
          <w:spacing w:val="-4"/>
          <w:sz w:val="28"/>
          <w:szCs w:val="28"/>
        </w:rPr>
        <w:t xml:space="preserve">wystosował pisma do Kolegów wnioskujących o wystąpienie z wnioskiem, oraz do Kolegów w stosunku do których wnioskowano o nadanie medalu. Z otrzymanych informacji, oraz informacji własnych, Kolega Sekretarz </w:t>
      </w:r>
      <w:r w:rsidRPr="00956A93">
        <w:rPr>
          <w:spacing w:val="-4"/>
          <w:sz w:val="28"/>
          <w:szCs w:val="28"/>
        </w:rPr>
        <w:t>przygotował wnioski które przekazano pod obrady Okręgowej Rady Łowieckiej w Opolu, a następnie (w stosunku do Medali Zasługi Łow</w:t>
      </w:r>
      <w:r w:rsidR="00956A93" w:rsidRPr="00956A93">
        <w:rPr>
          <w:spacing w:val="-4"/>
          <w:sz w:val="28"/>
          <w:szCs w:val="28"/>
        </w:rPr>
        <w:t>i</w:t>
      </w:r>
      <w:r w:rsidRPr="00956A93">
        <w:rPr>
          <w:spacing w:val="-4"/>
          <w:sz w:val="28"/>
          <w:szCs w:val="28"/>
        </w:rPr>
        <w:t>eckiej), do Kapituły Odznaczeń Łowieckich.</w:t>
      </w:r>
    </w:p>
    <w:p w:rsidR="00D92E4B" w:rsidRPr="00956A93" w:rsidRDefault="00D92E4B" w:rsidP="00542CFB">
      <w:pPr>
        <w:widowControl w:val="0"/>
        <w:shd w:val="clear" w:color="auto" w:fill="FFFFFF"/>
        <w:autoSpaceDE w:val="0"/>
        <w:autoSpaceDN w:val="0"/>
        <w:adjustRightInd w:val="0"/>
        <w:ind w:left="708"/>
        <w:jc w:val="both"/>
        <w:rPr>
          <w:spacing w:val="-4"/>
          <w:sz w:val="28"/>
          <w:szCs w:val="28"/>
        </w:rPr>
      </w:pPr>
      <w:r w:rsidRPr="00956A93">
        <w:rPr>
          <w:spacing w:val="-4"/>
          <w:sz w:val="28"/>
          <w:szCs w:val="28"/>
        </w:rPr>
        <w:t xml:space="preserve">Zarząd zajął się również sprawą zaległych wniosków o odznaczenia: </w:t>
      </w:r>
    </w:p>
    <w:p w:rsidR="00956A93" w:rsidRPr="00956A93" w:rsidRDefault="00956A93" w:rsidP="00956A93">
      <w:pPr>
        <w:widowControl w:val="0"/>
        <w:shd w:val="clear" w:color="auto" w:fill="FFFFFF"/>
        <w:autoSpaceDE w:val="0"/>
        <w:autoSpaceDN w:val="0"/>
        <w:adjustRightInd w:val="0"/>
        <w:ind w:left="1416"/>
        <w:jc w:val="both"/>
        <w:rPr>
          <w:sz w:val="28"/>
          <w:szCs w:val="28"/>
        </w:rPr>
      </w:pPr>
      <w:r w:rsidRPr="00956A93">
        <w:rPr>
          <w:sz w:val="28"/>
          <w:szCs w:val="28"/>
        </w:rPr>
        <w:t xml:space="preserve">Kolegi Kazimierza </w:t>
      </w:r>
      <w:proofErr w:type="spellStart"/>
      <w:r w:rsidRPr="00956A93">
        <w:rPr>
          <w:sz w:val="28"/>
          <w:szCs w:val="28"/>
        </w:rPr>
        <w:t>Raniczkowskiego</w:t>
      </w:r>
      <w:proofErr w:type="spellEnd"/>
    </w:p>
    <w:p w:rsidR="00956A93" w:rsidRPr="00956A93" w:rsidRDefault="00956A93" w:rsidP="00956A93">
      <w:pPr>
        <w:widowControl w:val="0"/>
        <w:shd w:val="clear" w:color="auto" w:fill="FFFFFF"/>
        <w:autoSpaceDE w:val="0"/>
        <w:autoSpaceDN w:val="0"/>
        <w:adjustRightInd w:val="0"/>
        <w:ind w:left="1416"/>
        <w:jc w:val="both"/>
        <w:rPr>
          <w:sz w:val="28"/>
          <w:szCs w:val="28"/>
        </w:rPr>
      </w:pPr>
      <w:r w:rsidRPr="00956A93">
        <w:rPr>
          <w:sz w:val="28"/>
          <w:szCs w:val="28"/>
        </w:rPr>
        <w:t>Kolegi Artura Gebauera</w:t>
      </w:r>
    </w:p>
    <w:p w:rsidR="00956A93" w:rsidRPr="00956A93" w:rsidRDefault="00956A93" w:rsidP="00956A93">
      <w:pPr>
        <w:widowControl w:val="0"/>
        <w:shd w:val="clear" w:color="auto" w:fill="FFFFFF"/>
        <w:autoSpaceDE w:val="0"/>
        <w:autoSpaceDN w:val="0"/>
        <w:adjustRightInd w:val="0"/>
        <w:ind w:left="1416"/>
        <w:jc w:val="both"/>
        <w:rPr>
          <w:sz w:val="28"/>
          <w:szCs w:val="28"/>
        </w:rPr>
      </w:pPr>
      <w:r w:rsidRPr="00956A93">
        <w:rPr>
          <w:sz w:val="28"/>
          <w:szCs w:val="28"/>
        </w:rPr>
        <w:t>Kolegi Adama Borkowskiego</w:t>
      </w:r>
    </w:p>
    <w:p w:rsidR="00956A93" w:rsidRPr="00956A93" w:rsidRDefault="00956A93" w:rsidP="00956A93">
      <w:pPr>
        <w:widowControl w:val="0"/>
        <w:shd w:val="clear" w:color="auto" w:fill="FFFFFF"/>
        <w:autoSpaceDE w:val="0"/>
        <w:autoSpaceDN w:val="0"/>
        <w:adjustRightInd w:val="0"/>
        <w:ind w:left="1416"/>
        <w:jc w:val="both"/>
        <w:rPr>
          <w:sz w:val="28"/>
          <w:szCs w:val="28"/>
        </w:rPr>
      </w:pPr>
      <w:r w:rsidRPr="00956A93">
        <w:rPr>
          <w:sz w:val="28"/>
          <w:szCs w:val="28"/>
        </w:rPr>
        <w:t>Kolegi Franciszka Rogalewskiego</w:t>
      </w:r>
    </w:p>
    <w:p w:rsidR="00956A93" w:rsidRPr="00956A93" w:rsidRDefault="00956A93" w:rsidP="00956A93">
      <w:pPr>
        <w:widowControl w:val="0"/>
        <w:shd w:val="clear" w:color="auto" w:fill="FFFFFF"/>
        <w:autoSpaceDE w:val="0"/>
        <w:autoSpaceDN w:val="0"/>
        <w:adjustRightInd w:val="0"/>
        <w:ind w:left="1416"/>
        <w:jc w:val="both"/>
        <w:rPr>
          <w:sz w:val="28"/>
          <w:szCs w:val="28"/>
        </w:rPr>
      </w:pPr>
      <w:r w:rsidRPr="00956A93">
        <w:rPr>
          <w:sz w:val="28"/>
          <w:szCs w:val="28"/>
        </w:rPr>
        <w:t xml:space="preserve">Kolegi Zbigniewa </w:t>
      </w:r>
      <w:proofErr w:type="spellStart"/>
      <w:r w:rsidRPr="00956A93">
        <w:rPr>
          <w:sz w:val="28"/>
          <w:szCs w:val="28"/>
        </w:rPr>
        <w:t>Siejki</w:t>
      </w:r>
      <w:proofErr w:type="spellEnd"/>
      <w:r w:rsidRPr="00956A93">
        <w:rPr>
          <w:sz w:val="28"/>
          <w:szCs w:val="28"/>
        </w:rPr>
        <w:t xml:space="preserve"> Domańskiego</w:t>
      </w:r>
    </w:p>
    <w:p w:rsidR="00956A93" w:rsidRPr="00956A93" w:rsidRDefault="00956A93" w:rsidP="00956A93">
      <w:pPr>
        <w:widowControl w:val="0"/>
        <w:shd w:val="clear" w:color="auto" w:fill="FFFFFF"/>
        <w:autoSpaceDE w:val="0"/>
        <w:autoSpaceDN w:val="0"/>
        <w:adjustRightInd w:val="0"/>
        <w:ind w:left="708"/>
        <w:jc w:val="both"/>
        <w:rPr>
          <w:spacing w:val="-4"/>
          <w:sz w:val="28"/>
          <w:szCs w:val="28"/>
        </w:rPr>
      </w:pPr>
      <w:r w:rsidRPr="00956A93">
        <w:rPr>
          <w:spacing w:val="-4"/>
          <w:sz w:val="28"/>
          <w:szCs w:val="28"/>
        </w:rPr>
        <w:t>Na uwagę zasługuje fakt, iż wszystkie wnioski spotkały się z pozytywną oceną i akceptacją ORŁ w Opolu, co świadczy o ich wzorcowym pod względem merytorycznym opracowaniu. W chwili obecnej oczekujemy na decyzję Kapituły Odznaczeń Łowieckich. Odznaczenia nadane wcześniej planuje się wręczyć w czasie najbliższego Walnego Zgromadzenia Członków Koła.</w:t>
      </w:r>
    </w:p>
    <w:p w:rsidR="00956A93" w:rsidRPr="00956A93" w:rsidRDefault="00956A93" w:rsidP="00956A93">
      <w:pPr>
        <w:widowControl w:val="0"/>
        <w:shd w:val="clear" w:color="auto" w:fill="FFFFFF"/>
        <w:autoSpaceDE w:val="0"/>
        <w:autoSpaceDN w:val="0"/>
        <w:adjustRightInd w:val="0"/>
        <w:ind w:left="708"/>
        <w:jc w:val="both"/>
        <w:rPr>
          <w:spacing w:val="-4"/>
          <w:sz w:val="28"/>
          <w:szCs w:val="28"/>
        </w:rPr>
      </w:pPr>
    </w:p>
    <w:p w:rsidR="00956A93" w:rsidRPr="00956A93" w:rsidRDefault="00956A93" w:rsidP="00956A93">
      <w:pPr>
        <w:pStyle w:val="Zwykytekst"/>
        <w:ind w:left="284"/>
        <w:jc w:val="both"/>
        <w:rPr>
          <w:rFonts w:ascii="Times New Roman" w:hAnsi="Times New Roman"/>
          <w:sz w:val="28"/>
          <w:szCs w:val="28"/>
        </w:rPr>
      </w:pPr>
      <w:r w:rsidRPr="00956A93">
        <w:rPr>
          <w:rFonts w:ascii="Times New Roman" w:hAnsi="Times New Roman"/>
          <w:sz w:val="28"/>
          <w:szCs w:val="28"/>
        </w:rPr>
        <w:t>Podsumowując poprzednie Walne Zgromadzenie</w:t>
      </w:r>
      <w:r w:rsidRPr="00956A93">
        <w:rPr>
          <w:rFonts w:ascii="Times New Roman" w:hAnsi="Times New Roman"/>
          <w:sz w:val="28"/>
          <w:szCs w:val="28"/>
          <w:lang w:val="pl-PL"/>
        </w:rPr>
        <w:t>, WZCK</w:t>
      </w:r>
      <w:r w:rsidRPr="00956A93">
        <w:rPr>
          <w:rFonts w:ascii="Times New Roman" w:hAnsi="Times New Roman"/>
          <w:sz w:val="28"/>
          <w:szCs w:val="28"/>
        </w:rPr>
        <w:t xml:space="preserve"> głosowało </w:t>
      </w:r>
      <w:r w:rsidRPr="00956A93">
        <w:rPr>
          <w:rFonts w:ascii="Times New Roman" w:hAnsi="Times New Roman"/>
          <w:sz w:val="28"/>
          <w:szCs w:val="28"/>
          <w:lang w:val="pl-PL"/>
        </w:rPr>
        <w:t>10</w:t>
      </w:r>
      <w:r w:rsidRPr="00956A93">
        <w:rPr>
          <w:rFonts w:ascii="Times New Roman" w:hAnsi="Times New Roman"/>
          <w:sz w:val="28"/>
          <w:szCs w:val="28"/>
        </w:rPr>
        <w:t xml:space="preserve"> uchwał, z czego </w:t>
      </w:r>
      <w:r w:rsidRPr="00956A93">
        <w:rPr>
          <w:rFonts w:ascii="Times New Roman" w:hAnsi="Times New Roman"/>
          <w:sz w:val="28"/>
          <w:szCs w:val="28"/>
          <w:lang w:val="pl-PL"/>
        </w:rPr>
        <w:t>wszystkie 10</w:t>
      </w:r>
      <w:r w:rsidRPr="00956A93">
        <w:rPr>
          <w:rFonts w:ascii="Times New Roman" w:hAnsi="Times New Roman"/>
          <w:sz w:val="28"/>
          <w:szCs w:val="28"/>
        </w:rPr>
        <w:t xml:space="preserve"> uchwał zostało przyjętych. Z pośród </w:t>
      </w:r>
      <w:r w:rsidRPr="00956A93">
        <w:rPr>
          <w:rFonts w:ascii="Times New Roman" w:hAnsi="Times New Roman"/>
          <w:sz w:val="28"/>
          <w:szCs w:val="28"/>
          <w:lang w:val="pl-PL"/>
        </w:rPr>
        <w:t>10</w:t>
      </w:r>
      <w:r w:rsidRPr="00956A93">
        <w:rPr>
          <w:rFonts w:ascii="Times New Roman" w:hAnsi="Times New Roman"/>
          <w:sz w:val="28"/>
          <w:szCs w:val="28"/>
        </w:rPr>
        <w:t xml:space="preserve"> przyjętych uchwał </w:t>
      </w:r>
      <w:r w:rsidRPr="00956A93">
        <w:rPr>
          <w:rFonts w:ascii="Times New Roman" w:hAnsi="Times New Roman"/>
          <w:sz w:val="28"/>
          <w:szCs w:val="28"/>
          <w:lang w:val="pl-PL"/>
        </w:rPr>
        <w:t>8</w:t>
      </w:r>
      <w:r w:rsidRPr="00956A93">
        <w:rPr>
          <w:rFonts w:ascii="Times New Roman" w:hAnsi="Times New Roman"/>
          <w:sz w:val="28"/>
          <w:szCs w:val="28"/>
        </w:rPr>
        <w:t xml:space="preserve"> miało charakter formalny (przyjęcie sprawozdań i udzielenie absolutorium</w:t>
      </w:r>
      <w:r w:rsidRPr="00956A93">
        <w:rPr>
          <w:rFonts w:ascii="Times New Roman" w:hAnsi="Times New Roman"/>
          <w:sz w:val="28"/>
          <w:szCs w:val="28"/>
          <w:lang w:val="pl-PL"/>
        </w:rPr>
        <w:t>, przyjęcie budżetu koła</w:t>
      </w:r>
      <w:r w:rsidRPr="00956A93">
        <w:rPr>
          <w:rFonts w:ascii="Times New Roman" w:hAnsi="Times New Roman"/>
          <w:sz w:val="28"/>
          <w:szCs w:val="28"/>
        </w:rPr>
        <w:t xml:space="preserve">). </w:t>
      </w:r>
      <w:r w:rsidRPr="00956A93">
        <w:rPr>
          <w:rFonts w:ascii="Times New Roman" w:hAnsi="Times New Roman"/>
          <w:sz w:val="28"/>
          <w:szCs w:val="28"/>
          <w:lang w:val="pl-PL"/>
        </w:rPr>
        <w:t xml:space="preserve">Z pośród </w:t>
      </w:r>
      <w:r w:rsidRPr="00956A93">
        <w:rPr>
          <w:rFonts w:ascii="Times New Roman" w:hAnsi="Times New Roman"/>
          <w:sz w:val="28"/>
          <w:szCs w:val="28"/>
        </w:rPr>
        <w:t>pozosta</w:t>
      </w:r>
      <w:r w:rsidRPr="00956A93">
        <w:rPr>
          <w:rFonts w:ascii="Times New Roman" w:hAnsi="Times New Roman"/>
          <w:sz w:val="28"/>
          <w:szCs w:val="28"/>
          <w:lang w:val="pl-PL"/>
        </w:rPr>
        <w:t>łych</w:t>
      </w:r>
      <w:r w:rsidRPr="00956A93">
        <w:rPr>
          <w:rFonts w:ascii="Times New Roman" w:hAnsi="Times New Roman"/>
          <w:sz w:val="28"/>
          <w:szCs w:val="28"/>
        </w:rPr>
        <w:t xml:space="preserve"> </w:t>
      </w:r>
      <w:r w:rsidRPr="00956A93">
        <w:rPr>
          <w:rFonts w:ascii="Times New Roman" w:hAnsi="Times New Roman"/>
          <w:sz w:val="28"/>
          <w:szCs w:val="28"/>
          <w:lang w:val="pl-PL"/>
        </w:rPr>
        <w:t>2 uchwał,</w:t>
      </w:r>
      <w:r w:rsidRPr="00956A93">
        <w:rPr>
          <w:rFonts w:ascii="Times New Roman" w:hAnsi="Times New Roman"/>
          <w:sz w:val="28"/>
          <w:szCs w:val="28"/>
        </w:rPr>
        <w:t xml:space="preserve"> w ocenie zarządu</w:t>
      </w:r>
      <w:r w:rsidRPr="00956A93">
        <w:rPr>
          <w:rFonts w:ascii="Times New Roman" w:hAnsi="Times New Roman"/>
          <w:sz w:val="28"/>
          <w:szCs w:val="28"/>
          <w:lang w:val="pl-PL"/>
        </w:rPr>
        <w:t>,</w:t>
      </w:r>
      <w:r w:rsidRPr="00956A93">
        <w:rPr>
          <w:rFonts w:ascii="Times New Roman" w:hAnsi="Times New Roman"/>
          <w:sz w:val="28"/>
          <w:szCs w:val="28"/>
        </w:rPr>
        <w:t xml:space="preserve"> </w:t>
      </w:r>
      <w:r w:rsidRPr="00956A93">
        <w:rPr>
          <w:rFonts w:ascii="Times New Roman" w:hAnsi="Times New Roman"/>
          <w:sz w:val="28"/>
          <w:szCs w:val="28"/>
          <w:lang w:val="pl-PL"/>
        </w:rPr>
        <w:t xml:space="preserve">obydwie uchwały </w:t>
      </w:r>
      <w:r w:rsidRPr="00956A93">
        <w:rPr>
          <w:rFonts w:ascii="Times New Roman" w:hAnsi="Times New Roman"/>
          <w:sz w:val="28"/>
          <w:szCs w:val="28"/>
        </w:rPr>
        <w:t>został</w:t>
      </w:r>
      <w:r w:rsidRPr="00956A93">
        <w:rPr>
          <w:rFonts w:ascii="Times New Roman" w:hAnsi="Times New Roman"/>
          <w:sz w:val="28"/>
          <w:szCs w:val="28"/>
          <w:lang w:val="pl-PL"/>
        </w:rPr>
        <w:t>y</w:t>
      </w:r>
      <w:r w:rsidRPr="00956A93">
        <w:rPr>
          <w:rFonts w:ascii="Times New Roman" w:hAnsi="Times New Roman"/>
          <w:sz w:val="28"/>
          <w:szCs w:val="28"/>
        </w:rPr>
        <w:t xml:space="preserve"> zrealizowane.</w:t>
      </w:r>
    </w:p>
    <w:p w:rsidR="004401A3" w:rsidRPr="00956A93" w:rsidRDefault="004401A3" w:rsidP="004401A3">
      <w:pPr>
        <w:widowControl w:val="0"/>
        <w:shd w:val="clear" w:color="auto" w:fill="FFFFFF"/>
        <w:autoSpaceDE w:val="0"/>
        <w:autoSpaceDN w:val="0"/>
        <w:adjustRightInd w:val="0"/>
        <w:jc w:val="both"/>
        <w:rPr>
          <w:spacing w:val="-16"/>
          <w:sz w:val="28"/>
          <w:szCs w:val="28"/>
          <w:lang w:val="x-none"/>
        </w:rPr>
      </w:pPr>
    </w:p>
    <w:p w:rsidR="00956A93" w:rsidRPr="00956A93" w:rsidRDefault="00956A93" w:rsidP="00956A93">
      <w:pPr>
        <w:jc w:val="both"/>
        <w:rPr>
          <w:b/>
          <w:sz w:val="28"/>
          <w:szCs w:val="28"/>
        </w:rPr>
      </w:pPr>
      <w:r w:rsidRPr="00956A93">
        <w:rPr>
          <w:b/>
          <w:sz w:val="28"/>
          <w:szCs w:val="28"/>
        </w:rPr>
        <w:t>6. Inne problemy roku ubiegłego:</w:t>
      </w:r>
    </w:p>
    <w:p w:rsidR="00956A93" w:rsidRPr="00956A93" w:rsidRDefault="00956A93" w:rsidP="00956A93">
      <w:pPr>
        <w:numPr>
          <w:ilvl w:val="0"/>
          <w:numId w:val="39"/>
        </w:numPr>
        <w:spacing w:before="80"/>
        <w:ind w:left="641" w:hanging="357"/>
        <w:jc w:val="both"/>
        <w:rPr>
          <w:sz w:val="28"/>
          <w:szCs w:val="28"/>
        </w:rPr>
      </w:pPr>
      <w:r w:rsidRPr="00956A93">
        <w:rPr>
          <w:sz w:val="28"/>
          <w:szCs w:val="28"/>
        </w:rPr>
        <w:t>Koło organizowało wystąpienia pocztu sztandarowego z okazji:</w:t>
      </w:r>
    </w:p>
    <w:p w:rsidR="00956A93" w:rsidRPr="00956A93" w:rsidRDefault="00956A93" w:rsidP="00956A93">
      <w:pPr>
        <w:pStyle w:val="Akapitzlist"/>
        <w:numPr>
          <w:ilvl w:val="1"/>
          <w:numId w:val="40"/>
        </w:numPr>
        <w:autoSpaceDE w:val="0"/>
        <w:autoSpaceDN w:val="0"/>
        <w:adjustRightInd w:val="0"/>
        <w:ind w:left="1071" w:hanging="357"/>
        <w:contextualSpacing/>
        <w:jc w:val="both"/>
        <w:rPr>
          <w:sz w:val="28"/>
          <w:szCs w:val="28"/>
        </w:rPr>
      </w:pPr>
      <w:r w:rsidRPr="00956A93">
        <w:rPr>
          <w:sz w:val="28"/>
          <w:szCs w:val="28"/>
        </w:rPr>
        <w:t>walnego zgromadzenia członków naszego koła w dniu 7.06.2014r. (sztandar wystawiony w stojaku);</w:t>
      </w:r>
    </w:p>
    <w:p w:rsidR="00956A93" w:rsidRPr="00956A93" w:rsidRDefault="00956A93" w:rsidP="00956A93">
      <w:pPr>
        <w:pStyle w:val="Akapitzlist"/>
        <w:numPr>
          <w:ilvl w:val="1"/>
          <w:numId w:val="40"/>
        </w:numPr>
        <w:autoSpaceDE w:val="0"/>
        <w:autoSpaceDN w:val="0"/>
        <w:adjustRightInd w:val="0"/>
        <w:ind w:left="1071" w:hanging="357"/>
        <w:contextualSpacing/>
        <w:jc w:val="both"/>
        <w:rPr>
          <w:sz w:val="28"/>
          <w:szCs w:val="28"/>
        </w:rPr>
      </w:pPr>
      <w:r w:rsidRPr="00956A93">
        <w:rPr>
          <w:sz w:val="28"/>
          <w:szCs w:val="28"/>
        </w:rPr>
        <w:t>w procesji Bożego Ciała w dniu 19.06.2014r. w miejscowości Malina i Raszowa;</w:t>
      </w:r>
    </w:p>
    <w:p w:rsidR="00956A93" w:rsidRPr="00956A93" w:rsidRDefault="00956A93" w:rsidP="00956A93">
      <w:pPr>
        <w:pStyle w:val="Akapitzlist"/>
        <w:numPr>
          <w:ilvl w:val="1"/>
          <w:numId w:val="40"/>
        </w:numPr>
        <w:autoSpaceDE w:val="0"/>
        <w:autoSpaceDN w:val="0"/>
        <w:adjustRightInd w:val="0"/>
        <w:ind w:left="1071" w:hanging="357"/>
        <w:contextualSpacing/>
        <w:jc w:val="both"/>
        <w:rPr>
          <w:sz w:val="28"/>
          <w:szCs w:val="28"/>
        </w:rPr>
      </w:pPr>
      <w:r w:rsidRPr="00956A93">
        <w:rPr>
          <w:sz w:val="28"/>
          <w:szCs w:val="28"/>
        </w:rPr>
        <w:t>Mszy Św. odpustowej w Kościele Parafialnym pod wezwaniem św. Jadwigi w Opolu Malinie 19.06.2014r.;</w:t>
      </w:r>
    </w:p>
    <w:p w:rsidR="00956A93" w:rsidRPr="00956A93" w:rsidRDefault="00956A93" w:rsidP="00956A93">
      <w:pPr>
        <w:pStyle w:val="Akapitzlist"/>
        <w:numPr>
          <w:ilvl w:val="1"/>
          <w:numId w:val="40"/>
        </w:numPr>
        <w:autoSpaceDE w:val="0"/>
        <w:autoSpaceDN w:val="0"/>
        <w:adjustRightInd w:val="0"/>
        <w:ind w:left="1071" w:hanging="357"/>
        <w:contextualSpacing/>
        <w:jc w:val="both"/>
        <w:rPr>
          <w:sz w:val="28"/>
          <w:szCs w:val="28"/>
        </w:rPr>
      </w:pPr>
      <w:r w:rsidRPr="00956A93">
        <w:rPr>
          <w:sz w:val="28"/>
          <w:szCs w:val="28"/>
        </w:rPr>
        <w:t xml:space="preserve">uroczystościach pogrzebowych Kol. Józefa </w:t>
      </w:r>
      <w:proofErr w:type="spellStart"/>
      <w:r w:rsidRPr="00956A93">
        <w:rPr>
          <w:sz w:val="28"/>
          <w:szCs w:val="28"/>
        </w:rPr>
        <w:t>Pawlyty</w:t>
      </w:r>
      <w:proofErr w:type="spellEnd"/>
      <w:r w:rsidRPr="00956A93">
        <w:rPr>
          <w:sz w:val="28"/>
          <w:szCs w:val="28"/>
        </w:rPr>
        <w:t xml:space="preserve"> w dniu 23.07.2014r.;</w:t>
      </w:r>
    </w:p>
    <w:p w:rsidR="00956A93" w:rsidRPr="00956A93" w:rsidRDefault="00956A93" w:rsidP="00956A93">
      <w:pPr>
        <w:pStyle w:val="Akapitzlist"/>
        <w:numPr>
          <w:ilvl w:val="1"/>
          <w:numId w:val="40"/>
        </w:numPr>
        <w:autoSpaceDE w:val="0"/>
        <w:autoSpaceDN w:val="0"/>
        <w:adjustRightInd w:val="0"/>
        <w:ind w:left="1071" w:hanging="357"/>
        <w:contextualSpacing/>
        <w:jc w:val="both"/>
        <w:rPr>
          <w:sz w:val="28"/>
          <w:szCs w:val="28"/>
        </w:rPr>
      </w:pPr>
      <w:r w:rsidRPr="00956A93">
        <w:rPr>
          <w:sz w:val="28"/>
          <w:szCs w:val="28"/>
        </w:rPr>
        <w:t>uroczystościach pogrzebowych Kol. Hieronima Makowskiego w dniu 2.08.2014r.;</w:t>
      </w:r>
    </w:p>
    <w:p w:rsidR="00956A93" w:rsidRPr="00956A93" w:rsidRDefault="00956A93" w:rsidP="00956A93">
      <w:pPr>
        <w:pStyle w:val="Akapitzlist"/>
        <w:numPr>
          <w:ilvl w:val="1"/>
          <w:numId w:val="40"/>
        </w:numPr>
        <w:autoSpaceDE w:val="0"/>
        <w:autoSpaceDN w:val="0"/>
        <w:adjustRightInd w:val="0"/>
        <w:ind w:left="1071" w:hanging="357"/>
        <w:contextualSpacing/>
        <w:jc w:val="both"/>
        <w:rPr>
          <w:sz w:val="28"/>
          <w:szCs w:val="28"/>
        </w:rPr>
      </w:pPr>
      <w:r w:rsidRPr="00956A93">
        <w:rPr>
          <w:sz w:val="28"/>
          <w:szCs w:val="28"/>
        </w:rPr>
        <w:t>uroczystościach pogrzebowych Kol. Gerarda Szwedy w dniu 9.08.2014r.;</w:t>
      </w:r>
    </w:p>
    <w:p w:rsidR="00956A93" w:rsidRPr="00956A93" w:rsidRDefault="00956A93" w:rsidP="00956A93">
      <w:pPr>
        <w:pStyle w:val="Akapitzlist"/>
        <w:numPr>
          <w:ilvl w:val="1"/>
          <w:numId w:val="40"/>
        </w:numPr>
        <w:autoSpaceDE w:val="0"/>
        <w:autoSpaceDN w:val="0"/>
        <w:adjustRightInd w:val="0"/>
        <w:ind w:left="1071" w:hanging="357"/>
        <w:contextualSpacing/>
        <w:jc w:val="both"/>
        <w:rPr>
          <w:sz w:val="28"/>
          <w:szCs w:val="28"/>
        </w:rPr>
      </w:pPr>
      <w:r w:rsidRPr="00956A93">
        <w:rPr>
          <w:sz w:val="28"/>
          <w:szCs w:val="28"/>
        </w:rPr>
        <w:t>pielgrzymki myśliwych na Górę Św. Anny w dniu 12.10.2014r.;</w:t>
      </w:r>
    </w:p>
    <w:p w:rsidR="00956A93" w:rsidRPr="00956A93" w:rsidRDefault="00956A93" w:rsidP="00956A93">
      <w:pPr>
        <w:pStyle w:val="Akapitzlist"/>
        <w:numPr>
          <w:ilvl w:val="1"/>
          <w:numId w:val="40"/>
        </w:numPr>
        <w:autoSpaceDE w:val="0"/>
        <w:autoSpaceDN w:val="0"/>
        <w:adjustRightInd w:val="0"/>
        <w:ind w:left="1071" w:hanging="357"/>
        <w:contextualSpacing/>
        <w:jc w:val="both"/>
        <w:rPr>
          <w:sz w:val="28"/>
          <w:szCs w:val="28"/>
        </w:rPr>
      </w:pPr>
      <w:r w:rsidRPr="00956A93">
        <w:rPr>
          <w:sz w:val="28"/>
          <w:szCs w:val="28"/>
        </w:rPr>
        <w:t xml:space="preserve">Opolskich </w:t>
      </w:r>
      <w:proofErr w:type="spellStart"/>
      <w:r w:rsidRPr="00956A93">
        <w:rPr>
          <w:sz w:val="28"/>
          <w:szCs w:val="28"/>
        </w:rPr>
        <w:t>Hubertowin</w:t>
      </w:r>
      <w:proofErr w:type="spellEnd"/>
      <w:r w:rsidRPr="00956A93">
        <w:rPr>
          <w:sz w:val="28"/>
          <w:szCs w:val="28"/>
        </w:rPr>
        <w:t xml:space="preserve"> 2014 w dniu 15-16.11.2014r.;</w:t>
      </w:r>
    </w:p>
    <w:p w:rsidR="00956A93" w:rsidRPr="00956A93" w:rsidRDefault="00956A93" w:rsidP="00956A93">
      <w:pPr>
        <w:pStyle w:val="Akapitzlist"/>
        <w:numPr>
          <w:ilvl w:val="1"/>
          <w:numId w:val="40"/>
        </w:numPr>
        <w:autoSpaceDE w:val="0"/>
        <w:autoSpaceDN w:val="0"/>
        <w:adjustRightInd w:val="0"/>
        <w:ind w:left="1071" w:hanging="357"/>
        <w:contextualSpacing/>
        <w:jc w:val="both"/>
        <w:rPr>
          <w:sz w:val="28"/>
          <w:szCs w:val="28"/>
        </w:rPr>
      </w:pPr>
      <w:r w:rsidRPr="00956A93">
        <w:rPr>
          <w:sz w:val="28"/>
          <w:szCs w:val="28"/>
        </w:rPr>
        <w:t xml:space="preserve">polowej Mszy Świętej </w:t>
      </w:r>
      <w:proofErr w:type="spellStart"/>
      <w:r w:rsidRPr="00956A93">
        <w:rPr>
          <w:sz w:val="28"/>
          <w:szCs w:val="28"/>
        </w:rPr>
        <w:t>Hubertusowskiej</w:t>
      </w:r>
      <w:proofErr w:type="spellEnd"/>
      <w:r w:rsidRPr="00956A93">
        <w:rPr>
          <w:sz w:val="28"/>
          <w:szCs w:val="28"/>
        </w:rPr>
        <w:t xml:space="preserve"> w dniu 8.11.2014r. </w:t>
      </w:r>
    </w:p>
    <w:p w:rsidR="00956A93" w:rsidRPr="00956A93" w:rsidRDefault="00956A93" w:rsidP="00956A93">
      <w:pPr>
        <w:autoSpaceDE w:val="0"/>
        <w:autoSpaceDN w:val="0"/>
        <w:adjustRightInd w:val="0"/>
        <w:ind w:left="641"/>
        <w:jc w:val="both"/>
        <w:rPr>
          <w:sz w:val="28"/>
          <w:szCs w:val="28"/>
        </w:rPr>
      </w:pPr>
      <w:r w:rsidRPr="00956A93">
        <w:rPr>
          <w:sz w:val="28"/>
          <w:szCs w:val="28"/>
        </w:rPr>
        <w:t>Jak widać z przytoczonych dat, ilość wystąpień pocztu sztandarowego utrzymuje się na wysokim, w stosunku do lat poprzednich poziomie, (8 wystąpień w sezonie 2013/2014, 9 w 2012/2014, przy średnio 5 wystąpieniach w latach poprzednich. Biorąc pod uwagę tą ilość wystąpień, tym bardziej, w tym miejscu pragniemy podziękować Kolegom, którzy nie odmówili wystąpienia ze sztandarem naszego koła.</w:t>
      </w:r>
    </w:p>
    <w:p w:rsidR="00956A93" w:rsidRPr="00956A93" w:rsidRDefault="00956A93" w:rsidP="00956A93">
      <w:pPr>
        <w:numPr>
          <w:ilvl w:val="0"/>
          <w:numId w:val="39"/>
        </w:numPr>
        <w:spacing w:before="120"/>
        <w:ind w:left="641" w:hanging="357"/>
        <w:jc w:val="both"/>
        <w:rPr>
          <w:sz w:val="28"/>
          <w:szCs w:val="28"/>
        </w:rPr>
      </w:pPr>
      <w:r w:rsidRPr="00956A93">
        <w:rPr>
          <w:sz w:val="28"/>
          <w:szCs w:val="28"/>
        </w:rPr>
        <w:t xml:space="preserve">Koło nasze objęte zostało kontrolą Najwyższej Izby Kontroli realizującą międzyresortową kontrolę gospodarki łowieckiej. Kontrolowano planowanie łowieckie w sezonach łowieckich 2012-2013 i 2013-2014, ze szczególnym uwzględnieniem sporządzanych aneksów do Rocznych Planów Łowieckich. </w:t>
      </w:r>
      <w:r w:rsidRPr="00956A93">
        <w:rPr>
          <w:bCs/>
          <w:sz w:val="28"/>
          <w:szCs w:val="28"/>
        </w:rPr>
        <w:t>Wyjaśnienia zostały przyjęte bez zastrzeżeń, a fakt aneksowania planów skomentowano jako wykorzystywanie możliwości, dynamicznego reagowania na zmieniające się sytuacje w roku gospodarczym, stworzonych przez prawo.</w:t>
      </w:r>
    </w:p>
    <w:p w:rsidR="00956A93" w:rsidRPr="00956A93" w:rsidRDefault="00956A93" w:rsidP="00956A93">
      <w:pPr>
        <w:numPr>
          <w:ilvl w:val="0"/>
          <w:numId w:val="39"/>
        </w:numPr>
        <w:spacing w:before="120"/>
        <w:ind w:left="641" w:hanging="357"/>
        <w:jc w:val="both"/>
        <w:outlineLvl w:val="1"/>
        <w:rPr>
          <w:bCs/>
          <w:sz w:val="28"/>
          <w:szCs w:val="28"/>
        </w:rPr>
      </w:pPr>
      <w:r w:rsidRPr="00956A93">
        <w:rPr>
          <w:sz w:val="28"/>
          <w:szCs w:val="28"/>
        </w:rPr>
        <w:t xml:space="preserve">Tradycyjnie nie udało się wyegzekwować od Kolegów myśliwych pełnego uczestnictwa w pracach społecznych. Trudno też stwierdzić, aby znacząco poprawiło się dokumentowanie tych prac, a szczególnie terminowość ich rozliczania. Uniemożliwia to prawidłowe i terminowe sporządzanie sprawozdawczości. Do dziś nie spłynęły protokoły od części Kolegów, w tym także, co może dziwić najbardziej od Kolegów stowarzyszonych. </w:t>
      </w:r>
    </w:p>
    <w:p w:rsidR="00956A93" w:rsidRPr="00956A93" w:rsidRDefault="00956A93" w:rsidP="00956A93">
      <w:pPr>
        <w:numPr>
          <w:ilvl w:val="0"/>
          <w:numId w:val="39"/>
        </w:numPr>
        <w:spacing w:before="120"/>
        <w:ind w:left="641" w:hanging="357"/>
        <w:jc w:val="both"/>
        <w:outlineLvl w:val="1"/>
        <w:rPr>
          <w:bCs/>
          <w:sz w:val="28"/>
          <w:szCs w:val="28"/>
        </w:rPr>
      </w:pPr>
      <w:r w:rsidRPr="00956A93">
        <w:rPr>
          <w:sz w:val="28"/>
          <w:szCs w:val="28"/>
        </w:rPr>
        <w:t xml:space="preserve">13.02.2015r zorganizowaliśmy zabawę myśliwską dla członków koła. Pierwszy raz od wielu lat była to impreza samodzielna (nie łączona z obchodami rocznicowymi, czy polowaniem </w:t>
      </w:r>
      <w:proofErr w:type="spellStart"/>
      <w:r w:rsidRPr="00956A93">
        <w:rPr>
          <w:sz w:val="28"/>
          <w:szCs w:val="28"/>
        </w:rPr>
        <w:t>Hubertusowskim</w:t>
      </w:r>
      <w:proofErr w:type="spellEnd"/>
      <w:r w:rsidRPr="00956A93">
        <w:rPr>
          <w:sz w:val="28"/>
          <w:szCs w:val="28"/>
        </w:rPr>
        <w:t>). Zadbaliśmy nie tylko o dobrą kuchnię i parkiet, ale również zabawy i konkursy podnoszące poziom wiedzy łowieckiej wśród naszych bliskich. Frekwencja, oraz pełen przekrój wiekowy uczestników może świadczyć, iż formuła ta spotkała się z dobrym przyjęciem wśród członków koła, oraz zasługuje by taka forma spotkań weszła na stałe do kalendarza imprez w naszym kole.</w:t>
      </w:r>
    </w:p>
    <w:p w:rsidR="00956A93" w:rsidRPr="00956A93" w:rsidRDefault="00956A93" w:rsidP="00956A93">
      <w:pPr>
        <w:numPr>
          <w:ilvl w:val="0"/>
          <w:numId w:val="39"/>
        </w:numPr>
        <w:spacing w:before="120"/>
        <w:ind w:left="641" w:hanging="357"/>
        <w:jc w:val="both"/>
        <w:outlineLvl w:val="1"/>
        <w:rPr>
          <w:bCs/>
          <w:sz w:val="28"/>
          <w:szCs w:val="28"/>
        </w:rPr>
      </w:pPr>
      <w:r w:rsidRPr="00956A93">
        <w:rPr>
          <w:sz w:val="28"/>
          <w:szCs w:val="28"/>
        </w:rPr>
        <w:t xml:space="preserve">W stosunku do lat poprzednich, gdzie borykaliśmy się z niskimi i niestabilnymi cenami dziczyzny, oraz zmiennymi kierunkami dostaw, obecnie drugi sezon z rzędu cieszymy się względną stabilizację cen, ale na poziomie nie do końca nas satysfakcjonującym. Pozytywnie natomiast należy ocenić otwarcie punktu skupu w granicach obwodu – to duże ułatwienie dla nas wszystkich. </w:t>
      </w:r>
    </w:p>
    <w:p w:rsidR="00956A93" w:rsidRPr="00956A93" w:rsidRDefault="00956A93" w:rsidP="00956A93">
      <w:pPr>
        <w:numPr>
          <w:ilvl w:val="0"/>
          <w:numId w:val="39"/>
        </w:numPr>
        <w:spacing w:before="80"/>
        <w:ind w:left="641" w:hanging="357"/>
        <w:jc w:val="both"/>
        <w:outlineLvl w:val="1"/>
        <w:rPr>
          <w:bCs/>
          <w:sz w:val="28"/>
          <w:szCs w:val="28"/>
        </w:rPr>
      </w:pPr>
      <w:r w:rsidRPr="00956A93">
        <w:rPr>
          <w:bCs/>
          <w:sz w:val="28"/>
          <w:szCs w:val="28"/>
        </w:rPr>
        <w:t>System premiowania odstrzału drapieżników przynosi oczekiwane rezultaty, co widać nie tylko po braku lisów, czy wręcz śladów ich obecności w końcówce sezonu. Widać też efekty w postaci wyraźnie liczniejszej populacji zająca. Jednocześnie należy podkreślić fakt, że znalazło to uznanie wśród osób niezwiązanych bezpośrednio z łowiectwem członków społeczności lokalnych.</w:t>
      </w:r>
    </w:p>
    <w:p w:rsidR="00956A93" w:rsidRPr="00956A93" w:rsidRDefault="00956A93" w:rsidP="00956A93">
      <w:pPr>
        <w:numPr>
          <w:ilvl w:val="0"/>
          <w:numId w:val="39"/>
        </w:numPr>
        <w:spacing w:before="80"/>
        <w:ind w:left="641" w:hanging="357"/>
        <w:jc w:val="both"/>
        <w:outlineLvl w:val="1"/>
        <w:rPr>
          <w:bCs/>
          <w:sz w:val="28"/>
          <w:szCs w:val="28"/>
        </w:rPr>
      </w:pPr>
      <w:r w:rsidRPr="00956A93">
        <w:rPr>
          <w:sz w:val="28"/>
          <w:szCs w:val="28"/>
        </w:rPr>
        <w:t>Okres sprawozdawczy można uznać za udany pod względem imprez promujących nasze Koło i łowiectwo w ogóle. Do ważniejszych wydarzeń w tym obszarze można zaliczyć:</w:t>
      </w:r>
    </w:p>
    <w:p w:rsidR="00956A93" w:rsidRPr="00956A93" w:rsidRDefault="00956A93" w:rsidP="00956A93">
      <w:pPr>
        <w:numPr>
          <w:ilvl w:val="1"/>
          <w:numId w:val="39"/>
        </w:numPr>
        <w:ind w:left="981" w:hanging="357"/>
        <w:jc w:val="both"/>
        <w:outlineLvl w:val="1"/>
        <w:rPr>
          <w:bCs/>
          <w:sz w:val="28"/>
          <w:szCs w:val="28"/>
        </w:rPr>
      </w:pPr>
      <w:r w:rsidRPr="00956A93">
        <w:rPr>
          <w:sz w:val="28"/>
          <w:szCs w:val="28"/>
        </w:rPr>
        <w:t xml:space="preserve">Spotkania z dziećmi i młodzieżą zorganizowane z inicjatywy Kolegów Andrzeja Romanowicza i </w:t>
      </w:r>
      <w:proofErr w:type="spellStart"/>
      <w:r w:rsidRPr="00956A93">
        <w:rPr>
          <w:sz w:val="28"/>
          <w:szCs w:val="28"/>
        </w:rPr>
        <w:t>Ditmara</w:t>
      </w:r>
      <w:proofErr w:type="spellEnd"/>
      <w:r w:rsidRPr="00956A93">
        <w:rPr>
          <w:sz w:val="28"/>
          <w:szCs w:val="28"/>
        </w:rPr>
        <w:t xml:space="preserve"> Piechaczka w dniach 5 i 12 kwietnia 2014r.</w:t>
      </w:r>
    </w:p>
    <w:p w:rsidR="00956A93" w:rsidRPr="00956A93" w:rsidRDefault="00956A93" w:rsidP="00956A93">
      <w:pPr>
        <w:numPr>
          <w:ilvl w:val="1"/>
          <w:numId w:val="39"/>
        </w:numPr>
        <w:ind w:left="981" w:hanging="357"/>
        <w:jc w:val="both"/>
        <w:outlineLvl w:val="1"/>
        <w:rPr>
          <w:bCs/>
          <w:sz w:val="28"/>
          <w:szCs w:val="28"/>
        </w:rPr>
      </w:pPr>
      <w:r w:rsidRPr="00956A93">
        <w:rPr>
          <w:bCs/>
          <w:sz w:val="28"/>
          <w:szCs w:val="28"/>
        </w:rPr>
        <w:t>Spotkanie z młodzieżą ze</w:t>
      </w:r>
      <w:r w:rsidRPr="00956A93">
        <w:rPr>
          <w:sz w:val="28"/>
          <w:szCs w:val="28"/>
        </w:rPr>
        <w:t xml:space="preserve"> Szkoły Podstawowej Nr 21 w Opolu</w:t>
      </w:r>
      <w:r w:rsidRPr="00956A93">
        <w:rPr>
          <w:bCs/>
          <w:sz w:val="28"/>
          <w:szCs w:val="28"/>
        </w:rPr>
        <w:t xml:space="preserve"> w dniu 30.05.2014r. przeprowadzone przez Kolegów Adama Paszko i Grzegorza Przydatka w siedzibie ZO PZŁ w Opolu.</w:t>
      </w:r>
    </w:p>
    <w:p w:rsidR="00956A93" w:rsidRPr="00956A93" w:rsidRDefault="00956A93" w:rsidP="00956A93">
      <w:pPr>
        <w:numPr>
          <w:ilvl w:val="1"/>
          <w:numId w:val="39"/>
        </w:numPr>
        <w:ind w:left="981" w:hanging="357"/>
        <w:jc w:val="both"/>
        <w:outlineLvl w:val="1"/>
        <w:rPr>
          <w:bCs/>
          <w:sz w:val="28"/>
          <w:szCs w:val="28"/>
        </w:rPr>
      </w:pPr>
      <w:r w:rsidRPr="00956A93">
        <w:rPr>
          <w:bCs/>
          <w:sz w:val="28"/>
          <w:szCs w:val="28"/>
        </w:rPr>
        <w:t xml:space="preserve">Spotkanie z młodzieżą z </w:t>
      </w:r>
      <w:r w:rsidRPr="00956A93">
        <w:rPr>
          <w:sz w:val="28"/>
          <w:szCs w:val="28"/>
        </w:rPr>
        <w:t>Zespołu Szkolno-Przedszkolnego Nr 3 w Dębskiej Kuźni</w:t>
      </w:r>
      <w:r w:rsidRPr="00956A93">
        <w:rPr>
          <w:bCs/>
          <w:sz w:val="28"/>
          <w:szCs w:val="28"/>
        </w:rPr>
        <w:t xml:space="preserve"> w dniu 5.06.2014r. przeprowadzone przez Kol. Adama Paszko </w:t>
      </w:r>
      <w:r w:rsidRPr="00956A93">
        <w:rPr>
          <w:sz w:val="28"/>
          <w:szCs w:val="28"/>
        </w:rPr>
        <w:t xml:space="preserve">na ścieżce przyrodniczej im. Jana </w:t>
      </w:r>
      <w:proofErr w:type="spellStart"/>
      <w:r w:rsidRPr="00956A93">
        <w:rPr>
          <w:sz w:val="28"/>
          <w:szCs w:val="28"/>
        </w:rPr>
        <w:t>Kuboka</w:t>
      </w:r>
      <w:proofErr w:type="spellEnd"/>
      <w:r w:rsidRPr="00956A93">
        <w:rPr>
          <w:sz w:val="28"/>
          <w:szCs w:val="28"/>
        </w:rPr>
        <w:t xml:space="preserve"> przy strzelnicy ZO PZŁ w Opolu</w:t>
      </w:r>
      <w:r w:rsidRPr="00956A93">
        <w:rPr>
          <w:bCs/>
          <w:sz w:val="28"/>
          <w:szCs w:val="28"/>
        </w:rPr>
        <w:t>.</w:t>
      </w:r>
    </w:p>
    <w:p w:rsidR="00956A93" w:rsidRPr="00956A93" w:rsidRDefault="00956A93" w:rsidP="00956A93">
      <w:pPr>
        <w:numPr>
          <w:ilvl w:val="1"/>
          <w:numId w:val="39"/>
        </w:numPr>
        <w:ind w:left="981" w:hanging="357"/>
        <w:jc w:val="both"/>
        <w:outlineLvl w:val="1"/>
        <w:rPr>
          <w:bCs/>
          <w:sz w:val="28"/>
          <w:szCs w:val="28"/>
        </w:rPr>
      </w:pPr>
      <w:r w:rsidRPr="00956A93">
        <w:rPr>
          <w:bCs/>
          <w:sz w:val="28"/>
          <w:szCs w:val="28"/>
        </w:rPr>
        <w:t xml:space="preserve">Drugą akcję sadzenia lasu zorganizowaną wspólnie z firmą ZOTT i Nadleśnictwem Opole w dniu 27.09.2014r., w której udział wzięli </w:t>
      </w:r>
      <w:r w:rsidRPr="00956A93">
        <w:rPr>
          <w:sz w:val="28"/>
          <w:szCs w:val="28"/>
        </w:rPr>
        <w:t xml:space="preserve">Koledzy Zbigniew Dubiel, </w:t>
      </w:r>
      <w:proofErr w:type="spellStart"/>
      <w:r w:rsidRPr="00956A93">
        <w:rPr>
          <w:sz w:val="28"/>
          <w:szCs w:val="28"/>
        </w:rPr>
        <w:t>Ditmar</w:t>
      </w:r>
      <w:proofErr w:type="spellEnd"/>
      <w:r w:rsidRPr="00956A93">
        <w:rPr>
          <w:sz w:val="28"/>
          <w:szCs w:val="28"/>
        </w:rPr>
        <w:t xml:space="preserve"> Piechaczek i Witold Zembaczyński z synem, a leśników ale i myśliwych reprezentowali Koledzy Marek Bocianowski i Grzegorz Przydatek</w:t>
      </w:r>
      <w:r w:rsidRPr="00956A93">
        <w:rPr>
          <w:bCs/>
          <w:sz w:val="28"/>
          <w:szCs w:val="28"/>
        </w:rPr>
        <w:t>;</w:t>
      </w:r>
    </w:p>
    <w:p w:rsidR="00956A93" w:rsidRPr="00956A93" w:rsidRDefault="00956A93" w:rsidP="00956A93">
      <w:pPr>
        <w:numPr>
          <w:ilvl w:val="1"/>
          <w:numId w:val="39"/>
        </w:numPr>
        <w:ind w:left="981" w:hanging="357"/>
        <w:jc w:val="both"/>
        <w:outlineLvl w:val="1"/>
        <w:rPr>
          <w:bCs/>
          <w:sz w:val="28"/>
          <w:szCs w:val="28"/>
        </w:rPr>
      </w:pPr>
      <w:r w:rsidRPr="00956A93">
        <w:rPr>
          <w:bCs/>
          <w:sz w:val="28"/>
          <w:szCs w:val="28"/>
        </w:rPr>
        <w:t xml:space="preserve">Udział w </w:t>
      </w:r>
      <w:r w:rsidRPr="00956A93">
        <w:rPr>
          <w:sz w:val="28"/>
          <w:szCs w:val="28"/>
        </w:rPr>
        <w:t xml:space="preserve">zabawie dla dzieci i młodzieży z Nowej Wsi Królewskiej pod nazwą Gra Wiejska zorganizowanej przez Radę Dzielnicy Nowa Wsi Królewska w dniu 20.09.20014r. w której to imprezie uczestniczyli Koledzy </w:t>
      </w:r>
      <w:proofErr w:type="spellStart"/>
      <w:r w:rsidRPr="00956A93">
        <w:rPr>
          <w:sz w:val="28"/>
          <w:szCs w:val="28"/>
        </w:rPr>
        <w:t>Ditmar</w:t>
      </w:r>
      <w:proofErr w:type="spellEnd"/>
      <w:r w:rsidRPr="00956A93">
        <w:rPr>
          <w:sz w:val="28"/>
          <w:szCs w:val="28"/>
        </w:rPr>
        <w:t xml:space="preserve"> Piechaczek i Marek Bocianowski, oraz reprezentujący KŁ Nr 10 „Szarak” w Opolu Kolega Darek Kowalewski;</w:t>
      </w:r>
    </w:p>
    <w:p w:rsidR="00956A93" w:rsidRPr="00956A93" w:rsidRDefault="00956A93" w:rsidP="00956A93">
      <w:pPr>
        <w:numPr>
          <w:ilvl w:val="1"/>
          <w:numId w:val="39"/>
        </w:numPr>
        <w:ind w:left="981" w:hanging="357"/>
        <w:jc w:val="both"/>
        <w:outlineLvl w:val="1"/>
        <w:rPr>
          <w:bCs/>
          <w:sz w:val="28"/>
          <w:szCs w:val="28"/>
        </w:rPr>
      </w:pPr>
      <w:r w:rsidRPr="00956A93">
        <w:rPr>
          <w:bCs/>
          <w:sz w:val="28"/>
          <w:szCs w:val="28"/>
        </w:rPr>
        <w:t xml:space="preserve">Spotkanie z młodzieżą z </w:t>
      </w:r>
      <w:r w:rsidRPr="00956A93">
        <w:rPr>
          <w:sz w:val="28"/>
          <w:szCs w:val="28"/>
        </w:rPr>
        <w:t xml:space="preserve">Publicznej Szkoły Podstawowej nr 7 im. Jakuba Kani w Opolu w </w:t>
      </w:r>
      <w:r w:rsidRPr="00956A93">
        <w:rPr>
          <w:bCs/>
          <w:sz w:val="28"/>
          <w:szCs w:val="28"/>
        </w:rPr>
        <w:t xml:space="preserve">dniu 9.10.2014r. przeprowadzone przez Kol. Adama Paszko </w:t>
      </w:r>
      <w:r w:rsidRPr="00956A93">
        <w:rPr>
          <w:sz w:val="28"/>
          <w:szCs w:val="28"/>
        </w:rPr>
        <w:t xml:space="preserve">na ścieżce przyrodniczej im. Jana </w:t>
      </w:r>
      <w:proofErr w:type="spellStart"/>
      <w:r w:rsidRPr="00956A93">
        <w:rPr>
          <w:sz w:val="28"/>
          <w:szCs w:val="28"/>
        </w:rPr>
        <w:t>Kuboka</w:t>
      </w:r>
      <w:proofErr w:type="spellEnd"/>
      <w:r w:rsidRPr="00956A93">
        <w:rPr>
          <w:sz w:val="28"/>
          <w:szCs w:val="28"/>
        </w:rPr>
        <w:t xml:space="preserve"> przy strzelnicy ZO PZŁ w Opolu</w:t>
      </w:r>
      <w:r w:rsidRPr="00956A93">
        <w:rPr>
          <w:bCs/>
          <w:sz w:val="28"/>
          <w:szCs w:val="28"/>
        </w:rPr>
        <w:t>.</w:t>
      </w:r>
    </w:p>
    <w:p w:rsidR="00956A93" w:rsidRPr="00956A93" w:rsidRDefault="00956A93" w:rsidP="00956A93">
      <w:pPr>
        <w:numPr>
          <w:ilvl w:val="1"/>
          <w:numId w:val="39"/>
        </w:numPr>
        <w:ind w:left="981" w:hanging="357"/>
        <w:jc w:val="both"/>
        <w:outlineLvl w:val="1"/>
        <w:rPr>
          <w:bCs/>
          <w:sz w:val="28"/>
          <w:szCs w:val="28"/>
        </w:rPr>
      </w:pPr>
      <w:r w:rsidRPr="00956A93">
        <w:rPr>
          <w:bCs/>
          <w:sz w:val="28"/>
          <w:szCs w:val="28"/>
        </w:rPr>
        <w:t>Spotkanie z przedszkolakami z Przedszkola w Makowicach</w:t>
      </w:r>
      <w:r w:rsidRPr="00956A93">
        <w:rPr>
          <w:sz w:val="28"/>
          <w:szCs w:val="28"/>
        </w:rPr>
        <w:t xml:space="preserve"> w </w:t>
      </w:r>
      <w:r w:rsidRPr="00956A93">
        <w:rPr>
          <w:bCs/>
          <w:sz w:val="28"/>
          <w:szCs w:val="28"/>
        </w:rPr>
        <w:t xml:space="preserve">dniu 6.11.2014r. przeprowadzone przez Kol. </w:t>
      </w:r>
      <w:r w:rsidRPr="00956A93">
        <w:rPr>
          <w:sz w:val="28"/>
          <w:szCs w:val="28"/>
        </w:rPr>
        <w:t>Annę Baranowską Żabińską</w:t>
      </w:r>
      <w:r w:rsidRPr="00956A93">
        <w:rPr>
          <w:bCs/>
          <w:sz w:val="28"/>
          <w:szCs w:val="28"/>
        </w:rPr>
        <w:t>.</w:t>
      </w:r>
    </w:p>
    <w:p w:rsidR="00956A93" w:rsidRPr="00956A93" w:rsidRDefault="00956A93" w:rsidP="00956A93">
      <w:pPr>
        <w:numPr>
          <w:ilvl w:val="1"/>
          <w:numId w:val="39"/>
        </w:numPr>
        <w:ind w:left="981" w:hanging="357"/>
        <w:jc w:val="both"/>
        <w:outlineLvl w:val="1"/>
        <w:rPr>
          <w:bCs/>
          <w:sz w:val="28"/>
          <w:szCs w:val="28"/>
        </w:rPr>
      </w:pPr>
      <w:proofErr w:type="spellStart"/>
      <w:r w:rsidRPr="00956A93">
        <w:rPr>
          <w:bCs/>
          <w:sz w:val="28"/>
          <w:szCs w:val="28"/>
        </w:rPr>
        <w:t>Hubertusowską</w:t>
      </w:r>
      <w:proofErr w:type="spellEnd"/>
      <w:r w:rsidRPr="00956A93">
        <w:rPr>
          <w:bCs/>
          <w:sz w:val="28"/>
          <w:szCs w:val="28"/>
        </w:rPr>
        <w:t xml:space="preserve"> Msza Świętą w kniei w dniu 8.11.2014r.</w:t>
      </w:r>
    </w:p>
    <w:p w:rsidR="00956A93" w:rsidRPr="00956A93" w:rsidRDefault="00956A93" w:rsidP="00956A93">
      <w:pPr>
        <w:numPr>
          <w:ilvl w:val="1"/>
          <w:numId w:val="39"/>
        </w:numPr>
        <w:ind w:left="981" w:hanging="357"/>
        <w:jc w:val="both"/>
        <w:outlineLvl w:val="1"/>
        <w:rPr>
          <w:bCs/>
          <w:sz w:val="28"/>
          <w:szCs w:val="28"/>
        </w:rPr>
      </w:pPr>
      <w:r w:rsidRPr="00956A93">
        <w:rPr>
          <w:bCs/>
          <w:sz w:val="28"/>
          <w:szCs w:val="28"/>
        </w:rPr>
        <w:t>Polowanie Wigilijne z udziałem ekipy Telewizji Opole w dniu 24.12.2014r. oraz związany z tym wydarzeniem materiał emitowany na antenie Regionalnej Telewizji Opole.</w:t>
      </w:r>
    </w:p>
    <w:p w:rsidR="00956A93" w:rsidRPr="00956A93" w:rsidRDefault="00956A93" w:rsidP="00956A93">
      <w:pPr>
        <w:ind w:left="624"/>
        <w:jc w:val="both"/>
        <w:outlineLvl w:val="1"/>
        <w:rPr>
          <w:bCs/>
          <w:sz w:val="28"/>
          <w:szCs w:val="28"/>
        </w:rPr>
      </w:pPr>
      <w:r w:rsidRPr="00956A93">
        <w:rPr>
          <w:sz w:val="28"/>
          <w:szCs w:val="28"/>
        </w:rPr>
        <w:t xml:space="preserve">Dziękujemy wszystkim Koleżanką i Kolegom zaangażowanym w realizację tych przedsięwzięć. O wszystkich tych wydarzeniach informowaliśmy na naszej stronie internetowej. </w:t>
      </w:r>
    </w:p>
    <w:p w:rsidR="00956A93" w:rsidRPr="00956A93" w:rsidRDefault="00956A93" w:rsidP="00956A93">
      <w:pPr>
        <w:numPr>
          <w:ilvl w:val="0"/>
          <w:numId w:val="39"/>
        </w:numPr>
        <w:spacing w:before="120"/>
        <w:ind w:left="641" w:hanging="357"/>
        <w:jc w:val="both"/>
        <w:rPr>
          <w:sz w:val="28"/>
          <w:szCs w:val="28"/>
        </w:rPr>
      </w:pPr>
      <w:r w:rsidRPr="00956A93">
        <w:rPr>
          <w:sz w:val="28"/>
          <w:szCs w:val="28"/>
        </w:rPr>
        <w:t>W okresie sprawozdawczym po raz trzeci zorganizowaliśmy zawody strzeleckie koła. Różnicą tym razem było włączenie naszych bliskich do wspólnego spędzenia czasu zachęcając ich do kibicowania strzelcom i uczestnictwa w imprezach towarzyszących. Liczymy, że impreza ta nie tylko na stałe wpisze się w kalendarz życia koła, ale również cieszyć będzie się większą frekwencją.</w:t>
      </w:r>
    </w:p>
    <w:p w:rsidR="00956A93" w:rsidRPr="00956A93" w:rsidRDefault="00956A93" w:rsidP="00956A93">
      <w:pPr>
        <w:numPr>
          <w:ilvl w:val="0"/>
          <w:numId w:val="39"/>
        </w:numPr>
        <w:spacing w:before="120"/>
        <w:ind w:left="641" w:hanging="357"/>
        <w:jc w:val="both"/>
        <w:rPr>
          <w:sz w:val="28"/>
          <w:szCs w:val="28"/>
        </w:rPr>
      </w:pPr>
      <w:r w:rsidRPr="00956A93">
        <w:rPr>
          <w:sz w:val="28"/>
          <w:szCs w:val="28"/>
        </w:rPr>
        <w:t>W okresie sprawozdawczym, z inicjatywy Kolegi Mariusza Krzywickiego, po raz pierwszy zorganizowaliśmy konkurs fotograficzny „Nasze obwody łowieckie w obiektywie”, na który wpłynęło 78 zdjęć nadesłanych przez 6 autorów. Ogłoszenie wyników oraz wręczenie dyplomów i nagród nastąpiło w dniu 16 listopada br. przed odprawą myśliwych na polowaniu zbiorowym. Zarząd zachęcony zainteresowaniem wokół konkursu, ogłosił drugą edycję, której rozstrzygnięcie nastąpi w bieżącym sezonie. Liczymy, że konkurs ten, podobnie jak zawody strzeleckie, na stałe wpisze się w kalendarz życia koła, i cieszyć będzie się w obecnym sezonie jeszcze większą frekwencją.</w:t>
      </w:r>
    </w:p>
    <w:p w:rsidR="00956A93" w:rsidRPr="00956A93" w:rsidRDefault="00956A93" w:rsidP="00956A93">
      <w:pPr>
        <w:numPr>
          <w:ilvl w:val="0"/>
          <w:numId w:val="39"/>
        </w:numPr>
        <w:spacing w:before="120"/>
        <w:ind w:left="641" w:hanging="357"/>
        <w:jc w:val="both"/>
        <w:rPr>
          <w:sz w:val="28"/>
          <w:szCs w:val="28"/>
        </w:rPr>
      </w:pPr>
      <w:r w:rsidRPr="00956A93">
        <w:rPr>
          <w:sz w:val="28"/>
          <w:szCs w:val="28"/>
        </w:rPr>
        <w:t>Zarząd nie jest zadowolony z postępu prac nad kroniką naszego koła, ale najważniejsze jest uczynienie pierwszego kroku i krok ten został uczyniony. Nadal oczekujemy na osoby chętne do włączenia się w jej redagowanie.</w:t>
      </w:r>
    </w:p>
    <w:p w:rsidR="00956A93" w:rsidRPr="00956A93" w:rsidRDefault="00956A93" w:rsidP="00956A93">
      <w:pPr>
        <w:numPr>
          <w:ilvl w:val="0"/>
          <w:numId w:val="39"/>
        </w:numPr>
        <w:spacing w:before="120"/>
        <w:ind w:left="641" w:hanging="357"/>
        <w:jc w:val="both"/>
        <w:outlineLvl w:val="1"/>
        <w:rPr>
          <w:bCs/>
          <w:sz w:val="28"/>
          <w:szCs w:val="28"/>
        </w:rPr>
      </w:pPr>
      <w:r w:rsidRPr="00956A93">
        <w:rPr>
          <w:sz w:val="28"/>
          <w:szCs w:val="28"/>
        </w:rPr>
        <w:t xml:space="preserve">Na Zawodach Okręgowych Kół Łowieckich Opolszczyzny rozegranych w dniu 21.06.2014r., Koło nasze reprezentowała drużyna w składzie: Tomasz Blacharski, Stanisław Cymbalista i Michał Skibiński. Drużyna nasza zajęła IX m-ce w klasie otwartej z wynikiem 1126 pkt. (125 pkt. mniej niż w roku poprzednim). Pamiętajmy jednak, iż był to pierwsze zawody rozegrane według zmienionych prawideł strzelań myśliwskich, które wprowadziły zdecydowane utrudnienia (dubletu na trapie i przelotach, rogacz z pastorału). Bez względu na miejsce, dziękujemy Kolegom za godne reprezentowanie naszego Koła.  </w:t>
      </w:r>
    </w:p>
    <w:p w:rsidR="00956A93" w:rsidRPr="00956A93" w:rsidRDefault="00956A93" w:rsidP="00956A93">
      <w:pPr>
        <w:numPr>
          <w:ilvl w:val="0"/>
          <w:numId w:val="39"/>
        </w:numPr>
        <w:spacing w:before="120"/>
        <w:ind w:left="641" w:hanging="357"/>
        <w:jc w:val="both"/>
        <w:rPr>
          <w:sz w:val="28"/>
          <w:szCs w:val="28"/>
        </w:rPr>
      </w:pPr>
      <w:r w:rsidRPr="00956A93">
        <w:rPr>
          <w:sz w:val="28"/>
          <w:szCs w:val="28"/>
        </w:rPr>
        <w:t>Podziękowania:</w:t>
      </w:r>
    </w:p>
    <w:p w:rsidR="00956A93" w:rsidRPr="00956A93" w:rsidRDefault="00956A93" w:rsidP="00956A93">
      <w:pPr>
        <w:numPr>
          <w:ilvl w:val="0"/>
          <w:numId w:val="11"/>
        </w:numPr>
        <w:spacing w:before="80"/>
        <w:ind w:left="714" w:hanging="357"/>
        <w:jc w:val="both"/>
        <w:rPr>
          <w:sz w:val="28"/>
          <w:szCs w:val="28"/>
        </w:rPr>
      </w:pPr>
      <w:r w:rsidRPr="00956A93">
        <w:rPr>
          <w:sz w:val="28"/>
          <w:szCs w:val="28"/>
        </w:rPr>
        <w:t>Zarząd składa serdeczne podziękowania całemu zespołowi uczestniczącemu w szacowaniu szkód łowieckich w uprawach rolnych. Dzięki waszemu zaangażowaniu i dojrzałej postawie koło nasze cieszy się dobrą opinią zarówno w lokalnym środowisku wiejskim, jak i w zarządach gmin z terenu dzierżawionych obwodów łowieckich, oraz Izbie Rolniczej. Jest to szczególnie zauważalne na tle trudności w rozwiązaniu wszystkich aspektów szacowania szkód łowieckich u naszych niektórych sąsiadów.</w:t>
      </w:r>
    </w:p>
    <w:p w:rsidR="00956A93" w:rsidRPr="00956A93" w:rsidRDefault="00956A93" w:rsidP="00956A93">
      <w:pPr>
        <w:numPr>
          <w:ilvl w:val="0"/>
          <w:numId w:val="11"/>
        </w:numPr>
        <w:spacing w:before="80"/>
        <w:ind w:left="714" w:hanging="357"/>
        <w:jc w:val="both"/>
        <w:rPr>
          <w:sz w:val="28"/>
          <w:szCs w:val="28"/>
        </w:rPr>
      </w:pPr>
      <w:r w:rsidRPr="00956A93">
        <w:rPr>
          <w:sz w:val="28"/>
          <w:szCs w:val="28"/>
        </w:rPr>
        <w:t>W okresie sprawozdawczym (grudniu 2014) zakończyliśmy dostarczanie odstrzelonych lisów na potrzeby badań monitoringowych na poziom przyjęcia szczepionki oraz stopnia uodpornienia populacji. Zarząd pragnie przyłączyć się do podziękowań Wojewódzkiego Lekarza Weterynarii, wszystkim Kolegom zaangażowanych w dostarczanie lisów nieprzerwanie od 1995r.</w:t>
      </w:r>
    </w:p>
    <w:p w:rsidR="00956A93" w:rsidRPr="00956A93" w:rsidRDefault="00956A93" w:rsidP="00956A93">
      <w:pPr>
        <w:numPr>
          <w:ilvl w:val="0"/>
          <w:numId w:val="11"/>
        </w:numPr>
        <w:spacing w:before="80"/>
        <w:ind w:left="714" w:hanging="357"/>
        <w:jc w:val="both"/>
        <w:rPr>
          <w:sz w:val="28"/>
          <w:szCs w:val="28"/>
        </w:rPr>
      </w:pPr>
      <w:r w:rsidRPr="00956A93">
        <w:rPr>
          <w:sz w:val="28"/>
          <w:szCs w:val="28"/>
        </w:rPr>
        <w:t xml:space="preserve">Zarząd składa podziękowania Kolegom Robertowi Rybie i Arturowi Gebauerowi, a także członkom ich rodzin za pracę włożoną w odchów bażantów jednodniowych, ich systematyczne </w:t>
      </w:r>
      <w:proofErr w:type="spellStart"/>
      <w:r w:rsidRPr="00956A93">
        <w:rPr>
          <w:sz w:val="28"/>
          <w:szCs w:val="28"/>
        </w:rPr>
        <w:t>wsiedlanie</w:t>
      </w:r>
      <w:proofErr w:type="spellEnd"/>
      <w:r w:rsidRPr="00956A93">
        <w:rPr>
          <w:sz w:val="28"/>
          <w:szCs w:val="28"/>
        </w:rPr>
        <w:t xml:space="preserve"> do łowiska w całym mijającym sezonie.</w:t>
      </w:r>
    </w:p>
    <w:p w:rsidR="00956A93" w:rsidRPr="00956A93" w:rsidRDefault="00956A93" w:rsidP="00956A93">
      <w:pPr>
        <w:numPr>
          <w:ilvl w:val="0"/>
          <w:numId w:val="11"/>
        </w:numPr>
        <w:spacing w:before="80"/>
        <w:ind w:left="714" w:hanging="357"/>
        <w:jc w:val="both"/>
        <w:rPr>
          <w:sz w:val="28"/>
          <w:szCs w:val="28"/>
        </w:rPr>
      </w:pPr>
      <w:r w:rsidRPr="00956A93">
        <w:rPr>
          <w:sz w:val="28"/>
          <w:szCs w:val="28"/>
        </w:rPr>
        <w:t>Zarząd składa podziękowania Koledze Michałowi Skibińskiemu za zasponsorowanie zakupu dorosłych ptaków do zasiedleń.</w:t>
      </w:r>
    </w:p>
    <w:p w:rsidR="00956A93" w:rsidRPr="00956A93" w:rsidRDefault="00956A93" w:rsidP="00956A93">
      <w:pPr>
        <w:numPr>
          <w:ilvl w:val="0"/>
          <w:numId w:val="11"/>
        </w:numPr>
        <w:spacing w:before="80"/>
        <w:ind w:left="714" w:hanging="357"/>
        <w:jc w:val="both"/>
        <w:rPr>
          <w:sz w:val="28"/>
          <w:szCs w:val="28"/>
        </w:rPr>
      </w:pPr>
      <w:r w:rsidRPr="00956A93">
        <w:rPr>
          <w:sz w:val="28"/>
          <w:szCs w:val="28"/>
        </w:rPr>
        <w:t>Zarząd, wzorem roku ubiegłego składa serdeczne podziękowania Koledze Norbertowi Jakubczykowi, który na każdą prośbę zarządu świadczył pomoc swym ciągnikiem przy polowaniach zbiorowych, co umożliwiło nam rozwiązanie ważnego problemu związanego z transportem na polowaniu zbiorowym – coraz trudniej znaleźć chętnego do ciągania podwody w dni wolne od pracy.</w:t>
      </w:r>
    </w:p>
    <w:p w:rsidR="00956A93" w:rsidRPr="00956A93" w:rsidRDefault="00956A93" w:rsidP="00956A93">
      <w:pPr>
        <w:numPr>
          <w:ilvl w:val="0"/>
          <w:numId w:val="11"/>
        </w:numPr>
        <w:spacing w:before="80"/>
        <w:ind w:left="714" w:hanging="357"/>
        <w:jc w:val="both"/>
        <w:rPr>
          <w:sz w:val="28"/>
          <w:szCs w:val="28"/>
        </w:rPr>
      </w:pPr>
      <w:r w:rsidRPr="00956A93">
        <w:rPr>
          <w:sz w:val="28"/>
          <w:szCs w:val="28"/>
        </w:rPr>
        <w:t>Zarząd składa podziękowania za zaangażowanie w organizację zawodów strzeleckich w kole, w szczególności pragniemy wyróżnić Mariusza Krzywickiego (sędzia główny, rogacz) Marzenę Kurowską (trap), Grzegorza Przydatka (przeloty), Stefana Kuliga (dzik), Sylwestra Wilka (zając). Pragniemy również podziękować sponsorom, dzięki którym ograniczono koszty organizacji zawodów.</w:t>
      </w:r>
    </w:p>
    <w:p w:rsidR="00956A93" w:rsidRPr="00956A93" w:rsidRDefault="00956A93" w:rsidP="00956A93">
      <w:pPr>
        <w:numPr>
          <w:ilvl w:val="0"/>
          <w:numId w:val="11"/>
        </w:numPr>
        <w:spacing w:before="80"/>
        <w:ind w:left="714" w:hanging="357"/>
        <w:jc w:val="both"/>
        <w:rPr>
          <w:sz w:val="28"/>
          <w:szCs w:val="28"/>
        </w:rPr>
      </w:pPr>
      <w:r w:rsidRPr="00956A93">
        <w:rPr>
          <w:sz w:val="28"/>
          <w:szCs w:val="28"/>
        </w:rPr>
        <w:t>Zarząd składa serdeczne podziękowania wszystkim Koleżanką i Kolegą, zaangażowany w organizację i prowadzenie polowań zbiorowych, jak pokazują przykre doświadczenia, pracę często niedocenianą przez niektórych uczestników tych polowań.</w:t>
      </w:r>
    </w:p>
    <w:p w:rsidR="00956A93" w:rsidRPr="00956A93" w:rsidRDefault="00956A93" w:rsidP="00956A93">
      <w:pPr>
        <w:numPr>
          <w:ilvl w:val="0"/>
          <w:numId w:val="11"/>
        </w:numPr>
        <w:spacing w:before="80"/>
        <w:ind w:left="714" w:hanging="357"/>
        <w:jc w:val="both"/>
        <w:rPr>
          <w:sz w:val="28"/>
          <w:szCs w:val="28"/>
        </w:rPr>
      </w:pPr>
      <w:r w:rsidRPr="00956A93">
        <w:rPr>
          <w:sz w:val="28"/>
          <w:szCs w:val="28"/>
        </w:rPr>
        <w:t xml:space="preserve">Zarząd składa serdeczne podziękowania wszystkim Koleżanką i Kolegą, którzy zaangażowali się w utrzymanie i dalsze zagospodarowanie terenu wokół obelisku upamiętniającego 60-lecia koła i obelisku Hugo von </w:t>
      </w:r>
      <w:proofErr w:type="spellStart"/>
      <w:r w:rsidRPr="00956A93">
        <w:rPr>
          <w:sz w:val="28"/>
          <w:szCs w:val="28"/>
        </w:rPr>
        <w:t>Erensteina</w:t>
      </w:r>
      <w:proofErr w:type="spellEnd"/>
      <w:r w:rsidRPr="00956A93">
        <w:rPr>
          <w:sz w:val="28"/>
          <w:szCs w:val="28"/>
        </w:rPr>
        <w:t xml:space="preserve">, oraz organizacji polowej Mszy </w:t>
      </w:r>
      <w:proofErr w:type="spellStart"/>
      <w:r w:rsidRPr="00956A93">
        <w:rPr>
          <w:sz w:val="28"/>
          <w:szCs w:val="28"/>
        </w:rPr>
        <w:t>Hubertusowskiej</w:t>
      </w:r>
      <w:proofErr w:type="spellEnd"/>
      <w:r w:rsidRPr="00956A93">
        <w:rPr>
          <w:sz w:val="28"/>
          <w:szCs w:val="28"/>
        </w:rPr>
        <w:t xml:space="preserve">. Na osobne wyróżnienie zasługują Koledzy Józef Kowol, Tomasz Kowol (ołtarz), Zygfryd Żur (transport), Marzena Kurowska (przystrojenie ołtarza) i Piotr </w:t>
      </w:r>
      <w:proofErr w:type="spellStart"/>
      <w:r w:rsidRPr="00956A93">
        <w:rPr>
          <w:sz w:val="28"/>
          <w:szCs w:val="28"/>
        </w:rPr>
        <w:t>Mientus</w:t>
      </w:r>
      <w:proofErr w:type="spellEnd"/>
      <w:r w:rsidRPr="00956A93">
        <w:rPr>
          <w:sz w:val="28"/>
          <w:szCs w:val="28"/>
        </w:rPr>
        <w:t xml:space="preserve"> (orkiestra). To dzięki wam msza polowa cieszy się godną oprawą.</w:t>
      </w:r>
    </w:p>
    <w:p w:rsidR="00956A93" w:rsidRPr="00956A93" w:rsidRDefault="00956A93" w:rsidP="00956A93">
      <w:pPr>
        <w:numPr>
          <w:ilvl w:val="0"/>
          <w:numId w:val="11"/>
        </w:numPr>
        <w:spacing w:before="80"/>
        <w:ind w:left="714" w:hanging="357"/>
        <w:jc w:val="both"/>
        <w:rPr>
          <w:sz w:val="28"/>
          <w:szCs w:val="28"/>
        </w:rPr>
      </w:pPr>
      <w:r w:rsidRPr="00956A93">
        <w:rPr>
          <w:sz w:val="28"/>
          <w:szCs w:val="28"/>
        </w:rPr>
        <w:t>Zarząd składa podziękowania naszym społecznym Strażnikom Łowieckim, Koledze Stanisławowi Iżyckiemu i Waldemarowi Wilkowi.</w:t>
      </w:r>
    </w:p>
    <w:p w:rsidR="00956A93" w:rsidRPr="00956A93" w:rsidRDefault="00956A93" w:rsidP="00956A93">
      <w:pPr>
        <w:numPr>
          <w:ilvl w:val="0"/>
          <w:numId w:val="11"/>
        </w:numPr>
        <w:spacing w:before="80"/>
        <w:ind w:left="714" w:hanging="357"/>
        <w:jc w:val="both"/>
        <w:rPr>
          <w:sz w:val="28"/>
          <w:szCs w:val="28"/>
        </w:rPr>
      </w:pPr>
      <w:r w:rsidRPr="00956A93">
        <w:rPr>
          <w:sz w:val="28"/>
          <w:szCs w:val="28"/>
        </w:rPr>
        <w:t>Zarząd składa serdeczne podziękowania wszystkim Koleżanką i Kolegą, niewymienionym tu imiennie, a przykładnie zaangażowanym w życie koła, wszystkim tym, którzy swoją postawą budują i łączą, a nie dzielą i rozbijają nasze środowisko.</w:t>
      </w:r>
    </w:p>
    <w:p w:rsidR="00956A93" w:rsidRPr="00956A93" w:rsidRDefault="00956A93" w:rsidP="00956A93">
      <w:pPr>
        <w:jc w:val="both"/>
        <w:rPr>
          <w:b/>
        </w:rPr>
      </w:pPr>
    </w:p>
    <w:p w:rsidR="00956A93" w:rsidRPr="00956A93" w:rsidRDefault="00956A93" w:rsidP="00956A93">
      <w:pPr>
        <w:ind w:left="360"/>
        <w:jc w:val="both"/>
        <w:rPr>
          <w:b/>
          <w:sz w:val="28"/>
          <w:szCs w:val="28"/>
        </w:rPr>
      </w:pPr>
      <w:r w:rsidRPr="00956A93">
        <w:rPr>
          <w:b/>
          <w:sz w:val="28"/>
          <w:szCs w:val="28"/>
        </w:rPr>
        <w:t>Wszystkie wspomniane w niniejszym sprawozdaniu osiągnięcia nie są osiągnięciami li tylko Zarządu Koła, lecz co należy z całą stanowczością podkreślić, są osiągnięciami nas wszystkich, z których to osiągnięć w ocenie zarządu możemy być dumni. Pamiętajmy jednak, że również większość porażek to efekt działania nie tylko Zarządu Koła.</w:t>
      </w:r>
    </w:p>
    <w:p w:rsidR="00956A93" w:rsidRPr="00956A93" w:rsidRDefault="00956A93" w:rsidP="00956A93">
      <w:pPr>
        <w:jc w:val="both"/>
        <w:rPr>
          <w:b/>
        </w:rPr>
      </w:pPr>
    </w:p>
    <w:p w:rsidR="00956A93" w:rsidRPr="00956A93" w:rsidRDefault="00956A93" w:rsidP="00956A93">
      <w:pPr>
        <w:ind w:left="360"/>
        <w:jc w:val="both"/>
        <w:rPr>
          <w:sz w:val="28"/>
        </w:rPr>
      </w:pPr>
      <w:r w:rsidRPr="00956A93">
        <w:rPr>
          <w:sz w:val="28"/>
          <w:szCs w:val="28"/>
        </w:rPr>
        <w:t>Zarząd Koła w pełni zdaje sobie sprawę z faktu, iż nie wszystkie zagadnienia natury organizacyjnej i gospodarczej ujęto wyczerpująco w sprawozdaniu. Zarząd prosi o szeroką i rzeczową dyskusję nad przedstawionym sprawozdaniem.</w:t>
      </w:r>
    </w:p>
    <w:p w:rsidR="00956A93" w:rsidRPr="00956A93" w:rsidRDefault="00956A93" w:rsidP="00956A93">
      <w:pPr>
        <w:jc w:val="both"/>
      </w:pPr>
    </w:p>
    <w:p w:rsidR="00956A93" w:rsidRPr="00956A93" w:rsidRDefault="00956A93" w:rsidP="00956A93">
      <w:pPr>
        <w:ind w:left="360"/>
        <w:jc w:val="both"/>
        <w:rPr>
          <w:sz w:val="28"/>
          <w:szCs w:val="28"/>
        </w:rPr>
      </w:pPr>
      <w:r w:rsidRPr="00956A93">
        <w:rPr>
          <w:sz w:val="28"/>
          <w:szCs w:val="28"/>
        </w:rPr>
        <w:t>Integralną częścią sprawozdania jest szczegółowe sprawozdanie finansowe w oparciu o sprawozdanie ŁOW -1, stanowiące załącznik do niniejszego sprawozdania.</w:t>
      </w:r>
    </w:p>
    <w:p w:rsidR="007A697E" w:rsidRPr="00956A93" w:rsidRDefault="007A697E" w:rsidP="0071258F">
      <w:pPr>
        <w:jc w:val="both"/>
        <w:rPr>
          <w:sz w:val="28"/>
          <w:szCs w:val="28"/>
        </w:rPr>
      </w:pPr>
    </w:p>
    <w:p w:rsidR="0071258F" w:rsidRPr="00956A93" w:rsidRDefault="0071258F" w:rsidP="0071258F">
      <w:pPr>
        <w:jc w:val="both"/>
        <w:rPr>
          <w:sz w:val="28"/>
          <w:szCs w:val="28"/>
        </w:rPr>
      </w:pPr>
      <w:r w:rsidRPr="00956A93">
        <w:rPr>
          <w:sz w:val="28"/>
          <w:szCs w:val="28"/>
        </w:rPr>
        <w:t>Podpisy członków Zarządu Koła przedkładających sprawozdanie:</w:t>
      </w:r>
    </w:p>
    <w:p w:rsidR="0071258F" w:rsidRPr="00956A93" w:rsidRDefault="0071258F" w:rsidP="0071258F">
      <w:pPr>
        <w:jc w:val="both"/>
        <w:rPr>
          <w:sz w:val="28"/>
          <w:szCs w:val="28"/>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956A93" w:rsidRPr="00956A93">
        <w:tc>
          <w:tcPr>
            <w:tcW w:w="4606" w:type="dxa"/>
          </w:tcPr>
          <w:p w:rsidR="0071258F" w:rsidRPr="00956A93" w:rsidRDefault="0071258F" w:rsidP="008B7177">
            <w:pPr>
              <w:jc w:val="center"/>
              <w:rPr>
                <w:sz w:val="28"/>
                <w:szCs w:val="28"/>
              </w:rPr>
            </w:pPr>
            <w:r w:rsidRPr="00956A93">
              <w:rPr>
                <w:sz w:val="28"/>
                <w:szCs w:val="28"/>
              </w:rPr>
              <w:t xml:space="preserve">1.  . . . . . . . . . . . . . . . . . . . . . </w:t>
            </w:r>
          </w:p>
        </w:tc>
        <w:tc>
          <w:tcPr>
            <w:tcW w:w="4606" w:type="dxa"/>
          </w:tcPr>
          <w:p w:rsidR="0071258F" w:rsidRPr="00956A93" w:rsidRDefault="0071258F" w:rsidP="008B7177">
            <w:pPr>
              <w:jc w:val="center"/>
              <w:rPr>
                <w:sz w:val="28"/>
                <w:szCs w:val="28"/>
              </w:rPr>
            </w:pPr>
            <w:r w:rsidRPr="00956A93">
              <w:rPr>
                <w:sz w:val="28"/>
                <w:szCs w:val="28"/>
              </w:rPr>
              <w:t xml:space="preserve">2.  . . . . . . . . . . . . . . . . . . . . . </w:t>
            </w:r>
          </w:p>
        </w:tc>
      </w:tr>
      <w:tr w:rsidR="00956A93" w:rsidRPr="00956A93">
        <w:tc>
          <w:tcPr>
            <w:tcW w:w="4606" w:type="dxa"/>
          </w:tcPr>
          <w:p w:rsidR="0071258F" w:rsidRPr="00956A93" w:rsidRDefault="0071258F" w:rsidP="008B7177">
            <w:pPr>
              <w:jc w:val="center"/>
              <w:rPr>
                <w:sz w:val="28"/>
                <w:szCs w:val="28"/>
                <w:vertAlign w:val="superscript"/>
              </w:rPr>
            </w:pPr>
            <w:r w:rsidRPr="00956A93">
              <w:rPr>
                <w:sz w:val="28"/>
                <w:szCs w:val="28"/>
                <w:vertAlign w:val="superscript"/>
              </w:rPr>
              <w:t>Prezes Koła</w:t>
            </w:r>
          </w:p>
          <w:p w:rsidR="0071258F" w:rsidRPr="00956A93" w:rsidRDefault="0071258F" w:rsidP="008B7177">
            <w:pPr>
              <w:jc w:val="center"/>
              <w:rPr>
                <w:sz w:val="28"/>
                <w:szCs w:val="28"/>
                <w:vertAlign w:val="superscript"/>
              </w:rPr>
            </w:pPr>
          </w:p>
          <w:p w:rsidR="0071258F" w:rsidRPr="00956A93" w:rsidRDefault="0071258F" w:rsidP="008B7177">
            <w:pPr>
              <w:jc w:val="center"/>
              <w:rPr>
                <w:sz w:val="28"/>
                <w:szCs w:val="28"/>
              </w:rPr>
            </w:pPr>
          </w:p>
        </w:tc>
        <w:tc>
          <w:tcPr>
            <w:tcW w:w="4606" w:type="dxa"/>
          </w:tcPr>
          <w:p w:rsidR="0071258F" w:rsidRPr="00956A93" w:rsidRDefault="0071258F" w:rsidP="008B7177">
            <w:pPr>
              <w:jc w:val="center"/>
              <w:rPr>
                <w:sz w:val="28"/>
                <w:szCs w:val="28"/>
              </w:rPr>
            </w:pPr>
            <w:r w:rsidRPr="00956A93">
              <w:rPr>
                <w:sz w:val="28"/>
                <w:szCs w:val="28"/>
                <w:vertAlign w:val="superscript"/>
              </w:rPr>
              <w:t>Łowczy</w:t>
            </w:r>
          </w:p>
        </w:tc>
      </w:tr>
      <w:tr w:rsidR="00956A93" w:rsidRPr="00956A93">
        <w:tc>
          <w:tcPr>
            <w:tcW w:w="4606" w:type="dxa"/>
          </w:tcPr>
          <w:p w:rsidR="0071258F" w:rsidRPr="00956A93" w:rsidRDefault="0071258F" w:rsidP="008B7177">
            <w:pPr>
              <w:jc w:val="center"/>
              <w:rPr>
                <w:sz w:val="28"/>
                <w:szCs w:val="28"/>
              </w:rPr>
            </w:pPr>
            <w:r w:rsidRPr="00956A93">
              <w:rPr>
                <w:sz w:val="28"/>
                <w:szCs w:val="28"/>
              </w:rPr>
              <w:t xml:space="preserve">3.  . . . . . . . . . . . . . . . . . . . . . </w:t>
            </w:r>
          </w:p>
        </w:tc>
        <w:tc>
          <w:tcPr>
            <w:tcW w:w="4606" w:type="dxa"/>
          </w:tcPr>
          <w:p w:rsidR="0071258F" w:rsidRPr="00956A93" w:rsidRDefault="0071258F" w:rsidP="008B7177">
            <w:pPr>
              <w:jc w:val="center"/>
              <w:rPr>
                <w:sz w:val="28"/>
                <w:szCs w:val="28"/>
              </w:rPr>
            </w:pPr>
            <w:r w:rsidRPr="00956A93">
              <w:rPr>
                <w:sz w:val="28"/>
                <w:szCs w:val="28"/>
              </w:rPr>
              <w:t xml:space="preserve">4.  . . . . . . . . . . . . . . . . . . . . . </w:t>
            </w:r>
          </w:p>
        </w:tc>
      </w:tr>
      <w:tr w:rsidR="00956A93" w:rsidRPr="00956A93">
        <w:tc>
          <w:tcPr>
            <w:tcW w:w="4606" w:type="dxa"/>
          </w:tcPr>
          <w:p w:rsidR="0071258F" w:rsidRPr="00956A93" w:rsidRDefault="0071258F" w:rsidP="008B7177">
            <w:pPr>
              <w:jc w:val="center"/>
              <w:rPr>
                <w:sz w:val="28"/>
                <w:szCs w:val="28"/>
                <w:vertAlign w:val="superscript"/>
              </w:rPr>
            </w:pPr>
            <w:r w:rsidRPr="00956A93">
              <w:rPr>
                <w:sz w:val="28"/>
                <w:szCs w:val="28"/>
                <w:vertAlign w:val="superscript"/>
              </w:rPr>
              <w:t>Sekretarz</w:t>
            </w:r>
          </w:p>
          <w:p w:rsidR="0071258F" w:rsidRPr="00956A93" w:rsidRDefault="0071258F" w:rsidP="008B7177">
            <w:pPr>
              <w:jc w:val="center"/>
              <w:rPr>
                <w:sz w:val="28"/>
                <w:szCs w:val="28"/>
                <w:vertAlign w:val="superscript"/>
              </w:rPr>
            </w:pPr>
          </w:p>
          <w:p w:rsidR="0071258F" w:rsidRPr="00956A93" w:rsidRDefault="0071258F" w:rsidP="008B7177">
            <w:pPr>
              <w:jc w:val="center"/>
              <w:rPr>
                <w:sz w:val="28"/>
                <w:szCs w:val="28"/>
              </w:rPr>
            </w:pPr>
          </w:p>
        </w:tc>
        <w:tc>
          <w:tcPr>
            <w:tcW w:w="4606" w:type="dxa"/>
          </w:tcPr>
          <w:p w:rsidR="0071258F" w:rsidRPr="00956A93" w:rsidRDefault="0071258F" w:rsidP="008B7177">
            <w:pPr>
              <w:jc w:val="center"/>
              <w:rPr>
                <w:sz w:val="28"/>
                <w:szCs w:val="28"/>
                <w:vertAlign w:val="superscript"/>
              </w:rPr>
            </w:pPr>
            <w:r w:rsidRPr="00956A93">
              <w:rPr>
                <w:sz w:val="28"/>
                <w:szCs w:val="28"/>
                <w:vertAlign w:val="superscript"/>
              </w:rPr>
              <w:t>Skarbnik</w:t>
            </w:r>
          </w:p>
        </w:tc>
      </w:tr>
      <w:tr w:rsidR="00956A93" w:rsidRPr="00956A93">
        <w:tc>
          <w:tcPr>
            <w:tcW w:w="4606" w:type="dxa"/>
          </w:tcPr>
          <w:p w:rsidR="00797432" w:rsidRPr="00956A93" w:rsidRDefault="00797432" w:rsidP="008B7177">
            <w:pPr>
              <w:jc w:val="center"/>
              <w:rPr>
                <w:sz w:val="28"/>
                <w:szCs w:val="28"/>
              </w:rPr>
            </w:pPr>
            <w:r w:rsidRPr="00956A93">
              <w:rPr>
                <w:sz w:val="28"/>
                <w:szCs w:val="28"/>
              </w:rPr>
              <w:t xml:space="preserve">5.  . . . . . . . . . . . . . . . . . . . . . </w:t>
            </w:r>
          </w:p>
        </w:tc>
        <w:tc>
          <w:tcPr>
            <w:tcW w:w="4606" w:type="dxa"/>
          </w:tcPr>
          <w:p w:rsidR="00797432" w:rsidRPr="00956A93" w:rsidRDefault="00797432" w:rsidP="00F06F94">
            <w:pPr>
              <w:jc w:val="center"/>
              <w:rPr>
                <w:sz w:val="28"/>
                <w:szCs w:val="28"/>
              </w:rPr>
            </w:pPr>
          </w:p>
        </w:tc>
      </w:tr>
      <w:tr w:rsidR="00956A93" w:rsidRPr="00956A93">
        <w:tc>
          <w:tcPr>
            <w:tcW w:w="4606" w:type="dxa"/>
          </w:tcPr>
          <w:p w:rsidR="00797432" w:rsidRPr="00956A93" w:rsidRDefault="00797432" w:rsidP="008B7177">
            <w:pPr>
              <w:jc w:val="center"/>
              <w:rPr>
                <w:sz w:val="28"/>
                <w:szCs w:val="28"/>
                <w:vertAlign w:val="superscript"/>
              </w:rPr>
            </w:pPr>
            <w:r w:rsidRPr="00956A93">
              <w:rPr>
                <w:sz w:val="28"/>
                <w:szCs w:val="28"/>
                <w:vertAlign w:val="superscript"/>
              </w:rPr>
              <w:t>Podłowczy</w:t>
            </w:r>
          </w:p>
          <w:p w:rsidR="00797432" w:rsidRPr="00956A93" w:rsidRDefault="00797432" w:rsidP="008B7177">
            <w:pPr>
              <w:jc w:val="center"/>
              <w:rPr>
                <w:sz w:val="28"/>
                <w:szCs w:val="28"/>
              </w:rPr>
            </w:pPr>
          </w:p>
        </w:tc>
        <w:tc>
          <w:tcPr>
            <w:tcW w:w="4606" w:type="dxa"/>
          </w:tcPr>
          <w:p w:rsidR="00797432" w:rsidRPr="00956A93" w:rsidRDefault="00797432" w:rsidP="00F06F94">
            <w:pPr>
              <w:jc w:val="center"/>
              <w:rPr>
                <w:sz w:val="28"/>
                <w:szCs w:val="28"/>
              </w:rPr>
            </w:pPr>
          </w:p>
        </w:tc>
      </w:tr>
    </w:tbl>
    <w:p w:rsidR="0071258F" w:rsidRPr="00956A93" w:rsidRDefault="0071258F" w:rsidP="0071258F">
      <w:pPr>
        <w:jc w:val="both"/>
        <w:rPr>
          <w:sz w:val="28"/>
          <w:szCs w:val="28"/>
        </w:rPr>
      </w:pPr>
      <w:r w:rsidRPr="00956A93">
        <w:rPr>
          <w:sz w:val="28"/>
          <w:szCs w:val="28"/>
        </w:rPr>
        <w:t>Opole 20</w:t>
      </w:r>
      <w:r w:rsidR="00F230A6" w:rsidRPr="00956A93">
        <w:rPr>
          <w:sz w:val="28"/>
          <w:szCs w:val="28"/>
        </w:rPr>
        <w:t>1</w:t>
      </w:r>
      <w:r w:rsidR="00DE7442" w:rsidRPr="00956A93">
        <w:rPr>
          <w:sz w:val="28"/>
          <w:szCs w:val="28"/>
        </w:rPr>
        <w:t>5</w:t>
      </w:r>
      <w:r w:rsidRPr="00956A93">
        <w:rPr>
          <w:sz w:val="28"/>
          <w:szCs w:val="28"/>
        </w:rPr>
        <w:t>.0</w:t>
      </w:r>
      <w:r w:rsidR="000A2234" w:rsidRPr="00956A93">
        <w:rPr>
          <w:sz w:val="28"/>
          <w:szCs w:val="28"/>
        </w:rPr>
        <w:t>6</w:t>
      </w:r>
      <w:r w:rsidRPr="00956A93">
        <w:rPr>
          <w:sz w:val="28"/>
          <w:szCs w:val="28"/>
        </w:rPr>
        <w:t>.</w:t>
      </w:r>
      <w:r w:rsidR="00DE7442" w:rsidRPr="00956A93">
        <w:rPr>
          <w:sz w:val="28"/>
          <w:szCs w:val="28"/>
        </w:rPr>
        <w:t>11</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956A93" w:rsidRPr="00956A93">
        <w:tc>
          <w:tcPr>
            <w:tcW w:w="4606" w:type="dxa"/>
          </w:tcPr>
          <w:p w:rsidR="0071258F" w:rsidRPr="00956A93" w:rsidRDefault="0071258F" w:rsidP="008B7177">
            <w:pPr>
              <w:jc w:val="center"/>
              <w:rPr>
                <w:sz w:val="28"/>
                <w:szCs w:val="28"/>
              </w:rPr>
            </w:pPr>
          </w:p>
        </w:tc>
        <w:tc>
          <w:tcPr>
            <w:tcW w:w="4606" w:type="dxa"/>
          </w:tcPr>
          <w:p w:rsidR="0071258F" w:rsidRPr="00956A93" w:rsidRDefault="0071258F" w:rsidP="008B7177">
            <w:pPr>
              <w:jc w:val="center"/>
              <w:rPr>
                <w:sz w:val="28"/>
                <w:szCs w:val="28"/>
              </w:rPr>
            </w:pPr>
            <w:r w:rsidRPr="00956A93">
              <w:rPr>
                <w:sz w:val="28"/>
                <w:szCs w:val="28"/>
              </w:rPr>
              <w:t xml:space="preserve">  . . . . . . . . . . . . . . . . . . . . . </w:t>
            </w:r>
          </w:p>
        </w:tc>
      </w:tr>
      <w:tr w:rsidR="00956A93" w:rsidRPr="00956A93">
        <w:tc>
          <w:tcPr>
            <w:tcW w:w="4606" w:type="dxa"/>
          </w:tcPr>
          <w:p w:rsidR="0071258F" w:rsidRPr="00956A93" w:rsidRDefault="0071258F" w:rsidP="008B7177">
            <w:pPr>
              <w:jc w:val="center"/>
              <w:rPr>
                <w:sz w:val="28"/>
                <w:szCs w:val="28"/>
              </w:rPr>
            </w:pPr>
          </w:p>
        </w:tc>
        <w:tc>
          <w:tcPr>
            <w:tcW w:w="4606" w:type="dxa"/>
          </w:tcPr>
          <w:p w:rsidR="0071258F" w:rsidRPr="00956A93" w:rsidRDefault="0071258F" w:rsidP="008B7177">
            <w:pPr>
              <w:jc w:val="center"/>
              <w:rPr>
                <w:sz w:val="28"/>
                <w:szCs w:val="28"/>
                <w:vertAlign w:val="superscript"/>
              </w:rPr>
            </w:pPr>
            <w:r w:rsidRPr="00956A93">
              <w:rPr>
                <w:sz w:val="28"/>
                <w:szCs w:val="28"/>
                <w:vertAlign w:val="superscript"/>
              </w:rPr>
              <w:t>Przewodniczący Walnego</w:t>
            </w:r>
          </w:p>
          <w:p w:rsidR="0071258F" w:rsidRPr="00956A93" w:rsidRDefault="0071258F" w:rsidP="008B7177">
            <w:pPr>
              <w:jc w:val="center"/>
              <w:rPr>
                <w:sz w:val="28"/>
                <w:szCs w:val="28"/>
              </w:rPr>
            </w:pPr>
            <w:r w:rsidRPr="00956A93">
              <w:rPr>
                <w:sz w:val="28"/>
                <w:szCs w:val="28"/>
                <w:vertAlign w:val="superscript"/>
              </w:rPr>
              <w:t xml:space="preserve"> Zgromadzenia </w:t>
            </w:r>
          </w:p>
        </w:tc>
      </w:tr>
    </w:tbl>
    <w:p w:rsidR="00731373" w:rsidRPr="00956A93" w:rsidRDefault="00731373" w:rsidP="00ED0C7A">
      <w:pPr>
        <w:rPr>
          <w:color w:val="006600"/>
        </w:rPr>
      </w:pPr>
    </w:p>
    <w:sectPr w:rsidR="00731373" w:rsidRPr="00956A93">
      <w:headerReference w:type="default" r:id="rId15"/>
      <w:footerReference w:type="default" r:id="rId1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B8E" w:rsidRDefault="008A7B8E">
      <w:r>
        <w:separator/>
      </w:r>
    </w:p>
  </w:endnote>
  <w:endnote w:type="continuationSeparator" w:id="0">
    <w:p w:rsidR="008A7B8E" w:rsidRDefault="008A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BEC" w:rsidRDefault="00E97BEC">
    <w:pPr>
      <w:pStyle w:val="Stopka"/>
      <w:jc w:val="center"/>
      <w:rPr>
        <w:sz w:val="24"/>
      </w:rPr>
    </w:pPr>
    <w:r>
      <w:rPr>
        <w:b/>
        <w:sz w:val="24"/>
      </w:rPr>
      <w:t xml:space="preserve">___________________________________________________________________________Strona </w:t>
    </w:r>
    <w:r>
      <w:rPr>
        <w:rStyle w:val="Numerstrony"/>
        <w:b/>
        <w:sz w:val="24"/>
      </w:rPr>
      <w:fldChar w:fldCharType="begin"/>
    </w:r>
    <w:r>
      <w:rPr>
        <w:rStyle w:val="Numerstrony"/>
        <w:b/>
        <w:sz w:val="24"/>
      </w:rPr>
      <w:instrText xml:space="preserve"> PAGE </w:instrText>
    </w:r>
    <w:r>
      <w:rPr>
        <w:rStyle w:val="Numerstrony"/>
        <w:b/>
        <w:sz w:val="24"/>
      </w:rPr>
      <w:fldChar w:fldCharType="separate"/>
    </w:r>
    <w:r w:rsidR="00956A93">
      <w:rPr>
        <w:rStyle w:val="Numerstrony"/>
        <w:b/>
        <w:noProof/>
        <w:sz w:val="24"/>
      </w:rPr>
      <w:t>1</w:t>
    </w:r>
    <w:r>
      <w:rPr>
        <w:rStyle w:val="Numerstrony"/>
        <w:b/>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B8E" w:rsidRDefault="008A7B8E">
      <w:r>
        <w:separator/>
      </w:r>
    </w:p>
  </w:footnote>
  <w:footnote w:type="continuationSeparator" w:id="0">
    <w:p w:rsidR="008A7B8E" w:rsidRDefault="008A7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BEC" w:rsidRDefault="00E97BEC">
    <w:pPr>
      <w:pStyle w:val="Nagwek"/>
      <w:jc w:val="center"/>
      <w:rPr>
        <w:b/>
        <w:sz w:val="24"/>
      </w:rPr>
    </w:pPr>
    <w:r>
      <w:rPr>
        <w:b/>
        <w:sz w:val="24"/>
      </w:rPr>
      <w:t>KOŁO ŁOWIECKIE NR 3”LIS” w OPOLU</w:t>
    </w:r>
  </w:p>
  <w:p w:rsidR="00E97BEC" w:rsidRDefault="00E97BEC">
    <w:pPr>
      <w:pStyle w:val="Nagwek"/>
      <w:jc w:val="center"/>
    </w:pPr>
    <w:r>
      <w:rPr>
        <w:b/>
        <w:sz w:val="24"/>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6B7FE6"/>
    <w:multiLevelType w:val="hybridMultilevel"/>
    <w:tmpl w:val="BBFEA858"/>
    <w:lvl w:ilvl="0" w:tplc="1AF2005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
    <w:nsid w:val="08A72174"/>
    <w:multiLevelType w:val="singleLevel"/>
    <w:tmpl w:val="09880BA6"/>
    <w:lvl w:ilvl="0">
      <w:start w:val="2"/>
      <w:numFmt w:val="decimal"/>
      <w:lvlText w:val="%1."/>
      <w:legacy w:legacy="1" w:legacySpace="0" w:legacyIndent="283"/>
      <w:lvlJc w:val="left"/>
      <w:pPr>
        <w:ind w:left="283" w:hanging="283"/>
      </w:pPr>
    </w:lvl>
  </w:abstractNum>
  <w:abstractNum w:abstractNumId="3">
    <w:nsid w:val="095E1A64"/>
    <w:multiLevelType w:val="multilevel"/>
    <w:tmpl w:val="26E692B6"/>
    <w:lvl w:ilvl="0">
      <w:start w:val="11"/>
      <w:numFmt w:val="decimal"/>
      <w:lvlText w:val="%1."/>
      <w:lvlJc w:val="left"/>
      <w:pPr>
        <w:tabs>
          <w:tab w:val="num" w:pos="720"/>
        </w:tabs>
        <w:ind w:left="720" w:hanging="363"/>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21015AA"/>
    <w:multiLevelType w:val="hybridMultilevel"/>
    <w:tmpl w:val="C3BEF9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644916"/>
    <w:multiLevelType w:val="hybridMultilevel"/>
    <w:tmpl w:val="D7161190"/>
    <w:lvl w:ilvl="0" w:tplc="25DE0CBC">
      <w:start w:val="1"/>
      <w:numFmt w:val="decimal"/>
      <w:lvlText w:val="%1."/>
      <w:lvlJc w:val="left"/>
      <w:pPr>
        <w:tabs>
          <w:tab w:val="num" w:pos="284"/>
        </w:tabs>
        <w:ind w:left="284" w:hanging="284"/>
      </w:pPr>
      <w:rPr>
        <w:rFonts w:hint="default"/>
        <w:b w:val="0"/>
        <w:i w:val="0"/>
        <w:color w:val="auto"/>
        <w:sz w:val="20"/>
        <w:szCs w:val="20"/>
      </w:rPr>
    </w:lvl>
    <w:lvl w:ilvl="1" w:tplc="04150005">
      <w:start w:val="1"/>
      <w:numFmt w:val="bullet"/>
      <w:lvlText w:val=""/>
      <w:lvlJc w:val="left"/>
      <w:pPr>
        <w:tabs>
          <w:tab w:val="num" w:pos="1440"/>
        </w:tabs>
        <w:ind w:left="1440" w:hanging="360"/>
      </w:pPr>
      <w:rPr>
        <w:rFonts w:ascii="Wingdings" w:hAnsi="Wingding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5EC2B78"/>
    <w:multiLevelType w:val="hybridMultilevel"/>
    <w:tmpl w:val="A98C131E"/>
    <w:lvl w:ilvl="0" w:tplc="8B6E6D9A">
      <w:start w:val="1"/>
      <w:numFmt w:val="bullet"/>
      <w:lvlText w:val=""/>
      <w:lvlJc w:val="left"/>
      <w:pPr>
        <w:tabs>
          <w:tab w:val="num" w:pos="680"/>
        </w:tabs>
        <w:ind w:left="680" w:hanging="34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9AF03C0"/>
    <w:multiLevelType w:val="hybridMultilevel"/>
    <w:tmpl w:val="750E0B44"/>
    <w:lvl w:ilvl="0" w:tplc="B0CE7866">
      <w:start w:val="7"/>
      <w:numFmt w:val="bullet"/>
      <w:lvlText w:val="-"/>
      <w:lvlJc w:val="left"/>
      <w:pPr>
        <w:tabs>
          <w:tab w:val="num" w:pos="1776"/>
        </w:tabs>
        <w:ind w:left="1776" w:hanging="360"/>
      </w:pPr>
      <w:rPr>
        <w:rFonts w:ascii="Times New Roman" w:eastAsia="Times New Roman" w:hAnsi="Times New Roman" w:cs="Times New Roman" w:hint="default"/>
      </w:rPr>
    </w:lvl>
    <w:lvl w:ilvl="1" w:tplc="0415000F">
      <w:start w:val="1"/>
      <w:numFmt w:val="decimal"/>
      <w:lvlText w:val="%2."/>
      <w:lvlJc w:val="left"/>
      <w:pPr>
        <w:tabs>
          <w:tab w:val="num" w:pos="2496"/>
        </w:tabs>
        <w:ind w:left="2496" w:hanging="360"/>
      </w:pPr>
      <w:rPr>
        <w:rFonts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8">
    <w:nsid w:val="19E9303E"/>
    <w:multiLevelType w:val="hybridMultilevel"/>
    <w:tmpl w:val="F23C7AD8"/>
    <w:lvl w:ilvl="0" w:tplc="0415000F">
      <w:start w:val="1"/>
      <w:numFmt w:val="decimal"/>
      <w:lvlText w:val="%1."/>
      <w:lvlJc w:val="left"/>
      <w:pPr>
        <w:tabs>
          <w:tab w:val="num" w:pos="1440"/>
        </w:tabs>
        <w:ind w:left="1440" w:hanging="360"/>
      </w:pPr>
    </w:lvl>
    <w:lvl w:ilvl="1" w:tplc="1B2A7D3E">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nsid w:val="1AE161A1"/>
    <w:multiLevelType w:val="hybridMultilevel"/>
    <w:tmpl w:val="B4326D98"/>
    <w:lvl w:ilvl="0" w:tplc="BADC43F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B56539"/>
    <w:multiLevelType w:val="hybridMultilevel"/>
    <w:tmpl w:val="0B7AAE4A"/>
    <w:lvl w:ilvl="0" w:tplc="0415000F">
      <w:start w:val="1"/>
      <w:numFmt w:val="decimal"/>
      <w:lvlText w:val="%1."/>
      <w:lvlJc w:val="left"/>
      <w:pPr>
        <w:tabs>
          <w:tab w:val="num" w:pos="1353"/>
        </w:tabs>
        <w:ind w:left="1353" w:hanging="360"/>
      </w:p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11">
    <w:nsid w:val="285D24B6"/>
    <w:multiLevelType w:val="hybridMultilevel"/>
    <w:tmpl w:val="56AEBC08"/>
    <w:lvl w:ilvl="0" w:tplc="9C58685E">
      <w:start w:val="14"/>
      <w:numFmt w:val="decimal"/>
      <w:lvlText w:val="%1."/>
      <w:lvlJc w:val="left"/>
      <w:pPr>
        <w:tabs>
          <w:tab w:val="num" w:pos="720"/>
        </w:tabs>
        <w:ind w:left="720" w:hanging="360"/>
      </w:pPr>
      <w:rPr>
        <w:rFonts w:hint="default"/>
        <w:i w:val="0"/>
      </w:rPr>
    </w:lvl>
    <w:lvl w:ilvl="1" w:tplc="0415000F">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C4938F4"/>
    <w:multiLevelType w:val="hybridMultilevel"/>
    <w:tmpl w:val="489E3A7E"/>
    <w:lvl w:ilvl="0" w:tplc="7478C40C">
      <w:start w:val="1"/>
      <w:numFmt w:val="bullet"/>
      <w:lvlText w:val=""/>
      <w:lvlJc w:val="left"/>
      <w:pPr>
        <w:tabs>
          <w:tab w:val="num" w:pos="1247"/>
        </w:tabs>
        <w:ind w:left="1247" w:hanging="226"/>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E4961A4"/>
    <w:multiLevelType w:val="hybridMultilevel"/>
    <w:tmpl w:val="3AFADF14"/>
    <w:lvl w:ilvl="0" w:tplc="E514C0A4">
      <w:start w:val="1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F1E5631"/>
    <w:multiLevelType w:val="hybridMultilevel"/>
    <w:tmpl w:val="5F4669EC"/>
    <w:lvl w:ilvl="0" w:tplc="18BC2DB6">
      <w:start w:val="3"/>
      <w:numFmt w:val="decimal"/>
      <w:lvlText w:val="%1."/>
      <w:lvlJc w:val="left"/>
      <w:pPr>
        <w:tabs>
          <w:tab w:val="num" w:pos="720"/>
        </w:tabs>
        <w:ind w:left="720" w:hanging="363"/>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25470A2"/>
    <w:multiLevelType w:val="singleLevel"/>
    <w:tmpl w:val="A3CC7754"/>
    <w:lvl w:ilvl="0">
      <w:start w:val="4"/>
      <w:numFmt w:val="decimal"/>
      <w:lvlText w:val="%1."/>
      <w:legacy w:legacy="1" w:legacySpace="0" w:legacyIndent="283"/>
      <w:lvlJc w:val="left"/>
      <w:pPr>
        <w:ind w:left="283" w:hanging="283"/>
      </w:pPr>
    </w:lvl>
  </w:abstractNum>
  <w:abstractNum w:abstractNumId="16">
    <w:nsid w:val="38B95401"/>
    <w:multiLevelType w:val="hybridMultilevel"/>
    <w:tmpl w:val="FD7401C4"/>
    <w:lvl w:ilvl="0" w:tplc="29C61500">
      <w:start w:val="1"/>
      <w:numFmt w:val="decimal"/>
      <w:lvlText w:val="%1."/>
      <w:lvlJc w:val="left"/>
      <w:pPr>
        <w:tabs>
          <w:tab w:val="num" w:pos="720"/>
        </w:tabs>
        <w:ind w:left="720" w:hanging="360"/>
      </w:pPr>
      <w:rPr>
        <w:rFonts w:ascii="Times New Roman" w:hAnsi="Times New Roman" w:cs="Times New Roman" w:hint="default"/>
        <w:i w:val="0"/>
        <w:color w:val="006600"/>
        <w:sz w:val="28"/>
        <w:szCs w:val="2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0A95F15"/>
    <w:multiLevelType w:val="hybridMultilevel"/>
    <w:tmpl w:val="FC5E3738"/>
    <w:lvl w:ilvl="0" w:tplc="CB7C0F30">
      <w:start w:val="1"/>
      <w:numFmt w:val="bullet"/>
      <w:lvlText w:val=""/>
      <w:lvlJc w:val="left"/>
      <w:pPr>
        <w:tabs>
          <w:tab w:val="num" w:pos="1247"/>
        </w:tabs>
        <w:ind w:left="1247" w:hanging="226"/>
      </w:pPr>
      <w:rPr>
        <w:rFonts w:ascii="Symbol" w:hAnsi="Symbol"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8">
    <w:nsid w:val="4164699A"/>
    <w:multiLevelType w:val="hybridMultilevel"/>
    <w:tmpl w:val="07908768"/>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nsid w:val="43B2369D"/>
    <w:multiLevelType w:val="hybridMultilevel"/>
    <w:tmpl w:val="C040DC84"/>
    <w:lvl w:ilvl="0" w:tplc="04150005">
      <w:start w:val="1"/>
      <w:numFmt w:val="bullet"/>
      <w:lvlText w:val=""/>
      <w:lvlJc w:val="left"/>
      <w:pPr>
        <w:tabs>
          <w:tab w:val="num" w:pos="1068"/>
        </w:tabs>
        <w:ind w:left="1068" w:hanging="360"/>
      </w:pPr>
      <w:rPr>
        <w:rFonts w:ascii="Wingdings" w:hAnsi="Wingdings" w:hint="default"/>
      </w:rPr>
    </w:lvl>
    <w:lvl w:ilvl="1" w:tplc="04150019" w:tentative="1">
      <w:start w:val="1"/>
      <w:numFmt w:val="lowerLetter"/>
      <w:lvlText w:val="%2."/>
      <w:lvlJc w:val="left"/>
      <w:pPr>
        <w:tabs>
          <w:tab w:val="num" w:pos="1791"/>
        </w:tabs>
        <w:ind w:left="1791" w:hanging="360"/>
      </w:pPr>
    </w:lvl>
    <w:lvl w:ilvl="2" w:tplc="0415001B" w:tentative="1">
      <w:start w:val="1"/>
      <w:numFmt w:val="lowerRoman"/>
      <w:lvlText w:val="%3."/>
      <w:lvlJc w:val="right"/>
      <w:pPr>
        <w:tabs>
          <w:tab w:val="num" w:pos="2511"/>
        </w:tabs>
        <w:ind w:left="2511" w:hanging="180"/>
      </w:pPr>
    </w:lvl>
    <w:lvl w:ilvl="3" w:tplc="0415000F" w:tentative="1">
      <w:start w:val="1"/>
      <w:numFmt w:val="decimal"/>
      <w:lvlText w:val="%4."/>
      <w:lvlJc w:val="left"/>
      <w:pPr>
        <w:tabs>
          <w:tab w:val="num" w:pos="3231"/>
        </w:tabs>
        <w:ind w:left="3231" w:hanging="360"/>
      </w:pPr>
    </w:lvl>
    <w:lvl w:ilvl="4" w:tplc="04150019" w:tentative="1">
      <w:start w:val="1"/>
      <w:numFmt w:val="lowerLetter"/>
      <w:lvlText w:val="%5."/>
      <w:lvlJc w:val="left"/>
      <w:pPr>
        <w:tabs>
          <w:tab w:val="num" w:pos="3951"/>
        </w:tabs>
        <w:ind w:left="3951" w:hanging="360"/>
      </w:pPr>
    </w:lvl>
    <w:lvl w:ilvl="5" w:tplc="0415001B" w:tentative="1">
      <w:start w:val="1"/>
      <w:numFmt w:val="lowerRoman"/>
      <w:lvlText w:val="%6."/>
      <w:lvlJc w:val="right"/>
      <w:pPr>
        <w:tabs>
          <w:tab w:val="num" w:pos="4671"/>
        </w:tabs>
        <w:ind w:left="4671" w:hanging="180"/>
      </w:pPr>
    </w:lvl>
    <w:lvl w:ilvl="6" w:tplc="0415000F" w:tentative="1">
      <w:start w:val="1"/>
      <w:numFmt w:val="decimal"/>
      <w:lvlText w:val="%7."/>
      <w:lvlJc w:val="left"/>
      <w:pPr>
        <w:tabs>
          <w:tab w:val="num" w:pos="5391"/>
        </w:tabs>
        <w:ind w:left="5391" w:hanging="360"/>
      </w:pPr>
    </w:lvl>
    <w:lvl w:ilvl="7" w:tplc="04150019" w:tentative="1">
      <w:start w:val="1"/>
      <w:numFmt w:val="lowerLetter"/>
      <w:lvlText w:val="%8."/>
      <w:lvlJc w:val="left"/>
      <w:pPr>
        <w:tabs>
          <w:tab w:val="num" w:pos="6111"/>
        </w:tabs>
        <w:ind w:left="6111" w:hanging="360"/>
      </w:pPr>
    </w:lvl>
    <w:lvl w:ilvl="8" w:tplc="0415001B" w:tentative="1">
      <w:start w:val="1"/>
      <w:numFmt w:val="lowerRoman"/>
      <w:lvlText w:val="%9."/>
      <w:lvlJc w:val="right"/>
      <w:pPr>
        <w:tabs>
          <w:tab w:val="num" w:pos="6831"/>
        </w:tabs>
        <w:ind w:left="6831" w:hanging="180"/>
      </w:pPr>
    </w:lvl>
  </w:abstractNum>
  <w:abstractNum w:abstractNumId="20">
    <w:nsid w:val="46903AFA"/>
    <w:multiLevelType w:val="hybridMultilevel"/>
    <w:tmpl w:val="B25866FA"/>
    <w:lvl w:ilvl="0" w:tplc="78AA8B40">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1">
    <w:nsid w:val="46DF2819"/>
    <w:multiLevelType w:val="singleLevel"/>
    <w:tmpl w:val="FF4810B4"/>
    <w:lvl w:ilvl="0">
      <w:start w:val="1"/>
      <w:numFmt w:val="decimal"/>
      <w:lvlText w:val="%1."/>
      <w:legacy w:legacy="1" w:legacySpace="0" w:legacyIndent="283"/>
      <w:lvlJc w:val="left"/>
      <w:pPr>
        <w:ind w:left="283" w:hanging="283"/>
      </w:pPr>
    </w:lvl>
  </w:abstractNum>
  <w:abstractNum w:abstractNumId="22">
    <w:nsid w:val="46E44F98"/>
    <w:multiLevelType w:val="hybridMultilevel"/>
    <w:tmpl w:val="5A689E38"/>
    <w:lvl w:ilvl="0" w:tplc="04150019">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3">
    <w:nsid w:val="49AB5EA9"/>
    <w:multiLevelType w:val="hybridMultilevel"/>
    <w:tmpl w:val="AF5CF1C8"/>
    <w:lvl w:ilvl="0" w:tplc="1B141076">
      <w:start w:val="1"/>
      <w:numFmt w:val="bullet"/>
      <w:lvlText w:val=""/>
      <w:lvlJc w:val="left"/>
      <w:pPr>
        <w:tabs>
          <w:tab w:val="num" w:pos="720"/>
        </w:tabs>
        <w:ind w:left="720" w:hanging="360"/>
      </w:pPr>
      <w:rPr>
        <w:rFonts w:ascii="Wingdings" w:hAnsi="Wingding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4A293E04"/>
    <w:multiLevelType w:val="hybridMultilevel"/>
    <w:tmpl w:val="7B3AE48C"/>
    <w:lvl w:ilvl="0" w:tplc="6B449C36">
      <w:start w:val="15"/>
      <w:numFmt w:val="decimal"/>
      <w:lvlText w:val="%1."/>
      <w:lvlJc w:val="left"/>
      <w:pPr>
        <w:tabs>
          <w:tab w:val="num" w:pos="720"/>
        </w:tabs>
        <w:ind w:left="720" w:hanging="360"/>
      </w:pPr>
      <w:rPr>
        <w:rFonts w:ascii="Times New Roman" w:hAnsi="Times New Roman" w:cs="Times New Roman"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CCA258D"/>
    <w:multiLevelType w:val="hybridMultilevel"/>
    <w:tmpl w:val="4AE45A3C"/>
    <w:lvl w:ilvl="0" w:tplc="498E2748">
      <w:start w:val="1"/>
      <w:numFmt w:val="decimal"/>
      <w:lvlText w:val="%1."/>
      <w:lvlJc w:val="left"/>
      <w:pPr>
        <w:tabs>
          <w:tab w:val="num" w:pos="720"/>
        </w:tabs>
        <w:ind w:left="720" w:hanging="360"/>
      </w:pPr>
      <w:rPr>
        <w:rFonts w:hint="default"/>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1916A59"/>
    <w:multiLevelType w:val="hybridMultilevel"/>
    <w:tmpl w:val="4F5038C2"/>
    <w:lvl w:ilvl="0" w:tplc="60C035E4">
      <w:start w:val="8"/>
      <w:numFmt w:val="decimal"/>
      <w:lvlText w:val="%1."/>
      <w:lvlJc w:val="left"/>
      <w:pPr>
        <w:tabs>
          <w:tab w:val="num" w:pos="720"/>
        </w:tabs>
        <w:ind w:left="720" w:hanging="360"/>
      </w:pPr>
      <w:rPr>
        <w:rFonts w:hint="default"/>
        <w:i w:val="0"/>
      </w:rPr>
    </w:lvl>
    <w:lvl w:ilvl="1" w:tplc="04150005">
      <w:start w:val="1"/>
      <w:numFmt w:val="bullet"/>
      <w:lvlText w:val=""/>
      <w:lvlJc w:val="left"/>
      <w:pPr>
        <w:tabs>
          <w:tab w:val="num" w:pos="1440"/>
        </w:tabs>
        <w:ind w:left="1440" w:hanging="360"/>
      </w:pPr>
      <w:rPr>
        <w:rFonts w:ascii="Wingdings" w:hAnsi="Wingding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2526145"/>
    <w:multiLevelType w:val="hybridMultilevel"/>
    <w:tmpl w:val="F56E18E2"/>
    <w:lvl w:ilvl="0" w:tplc="0A80451A">
      <w:start w:val="1"/>
      <w:numFmt w:val="decimal"/>
      <w:lvlText w:val="%1."/>
      <w:lvlJc w:val="left"/>
      <w:pPr>
        <w:tabs>
          <w:tab w:val="num" w:pos="720"/>
        </w:tabs>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51E317F"/>
    <w:multiLevelType w:val="hybridMultilevel"/>
    <w:tmpl w:val="3070A95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55810D27"/>
    <w:multiLevelType w:val="hybridMultilevel"/>
    <w:tmpl w:val="9AB0C01E"/>
    <w:lvl w:ilvl="0" w:tplc="E4567692">
      <w:start w:val="1"/>
      <w:numFmt w:val="decimal"/>
      <w:lvlText w:val="%1."/>
      <w:lvlJc w:val="left"/>
      <w:pPr>
        <w:tabs>
          <w:tab w:val="num" w:pos="360"/>
        </w:tabs>
        <w:ind w:left="360" w:hanging="360"/>
      </w:pPr>
      <w:rPr>
        <w:rFonts w:hint="default"/>
        <w:i w:val="0"/>
        <w:sz w:val="2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D69402C"/>
    <w:multiLevelType w:val="hybridMultilevel"/>
    <w:tmpl w:val="40AA08F6"/>
    <w:lvl w:ilvl="0" w:tplc="DD10508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2D55B48"/>
    <w:multiLevelType w:val="hybridMultilevel"/>
    <w:tmpl w:val="599C2CAC"/>
    <w:lvl w:ilvl="0" w:tplc="27A657AE">
      <w:start w:val="1"/>
      <w:numFmt w:val="decimal"/>
      <w:lvlText w:val="%1."/>
      <w:lvlJc w:val="left"/>
      <w:pPr>
        <w:tabs>
          <w:tab w:val="num" w:pos="851"/>
        </w:tabs>
        <w:ind w:left="851" w:hanging="491"/>
      </w:pPr>
      <w:rPr>
        <w:rFonts w:ascii="Arial" w:hAnsi="Arial"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48520D5"/>
    <w:multiLevelType w:val="hybridMultilevel"/>
    <w:tmpl w:val="6910EC1E"/>
    <w:lvl w:ilvl="0" w:tplc="D97E6774">
      <w:start w:val="3"/>
      <w:numFmt w:val="decimal"/>
      <w:lvlText w:val="%1."/>
      <w:lvlJc w:val="left"/>
      <w:pPr>
        <w:tabs>
          <w:tab w:val="num" w:pos="0"/>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6DC4C7D"/>
    <w:multiLevelType w:val="hybridMultilevel"/>
    <w:tmpl w:val="576069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C183660"/>
    <w:multiLevelType w:val="hybridMultilevel"/>
    <w:tmpl w:val="9216C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DB62E42"/>
    <w:multiLevelType w:val="hybridMultilevel"/>
    <w:tmpl w:val="18746618"/>
    <w:lvl w:ilvl="0" w:tplc="C964B60C">
      <w:start w:val="1"/>
      <w:numFmt w:val="decimal"/>
      <w:lvlText w:val="%1."/>
      <w:lvlJc w:val="left"/>
      <w:pPr>
        <w:tabs>
          <w:tab w:val="num" w:pos="454"/>
        </w:tabs>
        <w:ind w:left="454" w:hanging="454"/>
      </w:pPr>
      <w:rPr>
        <w:rFonts w:ascii="Times New Roman" w:hAnsi="Times New Roman" w:hint="default"/>
        <w:b w:val="0"/>
        <w:i w:val="0"/>
        <w:sz w:val="28"/>
      </w:rPr>
    </w:lvl>
    <w:lvl w:ilvl="1" w:tplc="04150005">
      <w:start w:val="1"/>
      <w:numFmt w:val="bullet"/>
      <w:lvlText w:val=""/>
      <w:lvlJc w:val="left"/>
      <w:pPr>
        <w:tabs>
          <w:tab w:val="num" w:pos="1440"/>
        </w:tabs>
        <w:ind w:left="1440" w:hanging="360"/>
      </w:pPr>
      <w:rPr>
        <w:rFonts w:ascii="Wingdings" w:hAnsi="Wingding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DD4402E"/>
    <w:multiLevelType w:val="hybridMultilevel"/>
    <w:tmpl w:val="E0884BD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E004A9D"/>
    <w:multiLevelType w:val="hybridMultilevel"/>
    <w:tmpl w:val="7AEC0D5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F29349D"/>
    <w:multiLevelType w:val="hybridMultilevel"/>
    <w:tmpl w:val="541ADDC6"/>
    <w:lvl w:ilvl="0" w:tplc="F94C7E12">
      <w:start w:val="1"/>
      <w:numFmt w:val="bullet"/>
      <w:lvlText w:val=""/>
      <w:lvlJc w:val="left"/>
      <w:pPr>
        <w:tabs>
          <w:tab w:val="num" w:pos="1247"/>
        </w:tabs>
        <w:ind w:left="1247" w:hanging="226"/>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36C4867"/>
    <w:multiLevelType w:val="hybridMultilevel"/>
    <w:tmpl w:val="9676D298"/>
    <w:lvl w:ilvl="0" w:tplc="0415000F">
      <w:start w:val="1"/>
      <w:numFmt w:val="decimal"/>
      <w:lvlText w:val="%1."/>
      <w:lvlJc w:val="left"/>
      <w:pPr>
        <w:tabs>
          <w:tab w:val="num" w:pos="1420"/>
        </w:tabs>
        <w:ind w:left="1420" w:hanging="360"/>
      </w:pPr>
    </w:lvl>
    <w:lvl w:ilvl="1" w:tplc="04150019" w:tentative="1">
      <w:start w:val="1"/>
      <w:numFmt w:val="lowerLetter"/>
      <w:lvlText w:val="%2."/>
      <w:lvlJc w:val="left"/>
      <w:pPr>
        <w:tabs>
          <w:tab w:val="num" w:pos="2140"/>
        </w:tabs>
        <w:ind w:left="2140" w:hanging="360"/>
      </w:pPr>
    </w:lvl>
    <w:lvl w:ilvl="2" w:tplc="0415001B" w:tentative="1">
      <w:start w:val="1"/>
      <w:numFmt w:val="lowerRoman"/>
      <w:lvlText w:val="%3."/>
      <w:lvlJc w:val="right"/>
      <w:pPr>
        <w:tabs>
          <w:tab w:val="num" w:pos="2860"/>
        </w:tabs>
        <w:ind w:left="2860" w:hanging="180"/>
      </w:pPr>
    </w:lvl>
    <w:lvl w:ilvl="3" w:tplc="0415000F" w:tentative="1">
      <w:start w:val="1"/>
      <w:numFmt w:val="decimal"/>
      <w:lvlText w:val="%4."/>
      <w:lvlJc w:val="left"/>
      <w:pPr>
        <w:tabs>
          <w:tab w:val="num" w:pos="3580"/>
        </w:tabs>
        <w:ind w:left="3580" w:hanging="360"/>
      </w:pPr>
    </w:lvl>
    <w:lvl w:ilvl="4" w:tplc="04150019" w:tentative="1">
      <w:start w:val="1"/>
      <w:numFmt w:val="lowerLetter"/>
      <w:lvlText w:val="%5."/>
      <w:lvlJc w:val="left"/>
      <w:pPr>
        <w:tabs>
          <w:tab w:val="num" w:pos="4300"/>
        </w:tabs>
        <w:ind w:left="4300" w:hanging="360"/>
      </w:pPr>
    </w:lvl>
    <w:lvl w:ilvl="5" w:tplc="0415001B" w:tentative="1">
      <w:start w:val="1"/>
      <w:numFmt w:val="lowerRoman"/>
      <w:lvlText w:val="%6."/>
      <w:lvlJc w:val="right"/>
      <w:pPr>
        <w:tabs>
          <w:tab w:val="num" w:pos="5020"/>
        </w:tabs>
        <w:ind w:left="5020" w:hanging="180"/>
      </w:pPr>
    </w:lvl>
    <w:lvl w:ilvl="6" w:tplc="0415000F" w:tentative="1">
      <w:start w:val="1"/>
      <w:numFmt w:val="decimal"/>
      <w:lvlText w:val="%7."/>
      <w:lvlJc w:val="left"/>
      <w:pPr>
        <w:tabs>
          <w:tab w:val="num" w:pos="5740"/>
        </w:tabs>
        <w:ind w:left="5740" w:hanging="360"/>
      </w:pPr>
    </w:lvl>
    <w:lvl w:ilvl="7" w:tplc="04150019" w:tentative="1">
      <w:start w:val="1"/>
      <w:numFmt w:val="lowerLetter"/>
      <w:lvlText w:val="%8."/>
      <w:lvlJc w:val="left"/>
      <w:pPr>
        <w:tabs>
          <w:tab w:val="num" w:pos="6460"/>
        </w:tabs>
        <w:ind w:left="6460" w:hanging="360"/>
      </w:pPr>
    </w:lvl>
    <w:lvl w:ilvl="8" w:tplc="0415001B" w:tentative="1">
      <w:start w:val="1"/>
      <w:numFmt w:val="lowerRoman"/>
      <w:lvlText w:val="%9."/>
      <w:lvlJc w:val="right"/>
      <w:pPr>
        <w:tabs>
          <w:tab w:val="num" w:pos="7180"/>
        </w:tabs>
        <w:ind w:left="7180" w:hanging="180"/>
      </w:pPr>
    </w:lvl>
  </w:abstractNum>
  <w:abstractNum w:abstractNumId="40">
    <w:nsid w:val="76700B5F"/>
    <w:multiLevelType w:val="multilevel"/>
    <w:tmpl w:val="83EA4AA8"/>
    <w:lvl w:ilvl="0">
      <w:start w:val="1"/>
      <w:numFmt w:val="decimal"/>
      <w:pStyle w:val="Nagwek1"/>
      <w:lvlText w:val="%1"/>
      <w:lvlJc w:val="left"/>
      <w:pPr>
        <w:tabs>
          <w:tab w:val="num" w:pos="432"/>
        </w:tabs>
        <w:ind w:left="432" w:hanging="432"/>
      </w:pPr>
      <w:rPr>
        <w:rFonts w:ascii="Times New Roman" w:hAnsi="Times New Roman" w:hint="default"/>
        <w:b w:val="0"/>
        <w:i w:val="0"/>
        <w:sz w:val="28"/>
      </w:rPr>
    </w:lvl>
    <w:lvl w:ilvl="1">
      <w:start w:val="1"/>
      <w:numFmt w:val="decimal"/>
      <w:pStyle w:val="Nagwek2"/>
      <w:lvlText w:val="%1.%2"/>
      <w:lvlJc w:val="left"/>
      <w:pPr>
        <w:tabs>
          <w:tab w:val="num" w:pos="907"/>
        </w:tabs>
        <w:ind w:left="1021" w:hanging="590"/>
      </w:pPr>
      <w:rPr>
        <w:rFonts w:hint="default"/>
      </w:rPr>
    </w:lvl>
    <w:lvl w:ilvl="2">
      <w:start w:val="1"/>
      <w:numFmt w:val="decimal"/>
      <w:pStyle w:val="Nagwek3"/>
      <w:lvlText w:val="%1.%2.%3"/>
      <w:lvlJc w:val="left"/>
      <w:pPr>
        <w:tabs>
          <w:tab w:val="num" w:pos="1004"/>
        </w:tabs>
        <w:ind w:left="1004" w:hanging="284"/>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1">
    <w:nsid w:val="77D8661A"/>
    <w:multiLevelType w:val="multilevel"/>
    <w:tmpl w:val="C82E2E0C"/>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1"/>
  </w:num>
  <w:num w:numId="2">
    <w:abstractNumId w:val="2"/>
  </w:num>
  <w:num w:numId="3">
    <w:abstractNumId w:val="0"/>
    <w:lvlOverride w:ilvl="0">
      <w:lvl w:ilvl="0">
        <w:start w:val="1"/>
        <w:numFmt w:val="bullet"/>
        <w:lvlText w:val=""/>
        <w:legacy w:legacy="1" w:legacySpace="0" w:legacyIndent="283"/>
        <w:lvlJc w:val="left"/>
        <w:pPr>
          <w:ind w:left="3119" w:hanging="283"/>
        </w:pPr>
        <w:rPr>
          <w:rFonts w:ascii="Symbol" w:hAnsi="Symbol" w:hint="default"/>
        </w:rPr>
      </w:lvl>
    </w:lvlOverride>
  </w:num>
  <w:num w:numId="4">
    <w:abstractNumId w:val="15"/>
  </w:num>
  <w:num w:numId="5">
    <w:abstractNumId w:val="27"/>
  </w:num>
  <w:num w:numId="6">
    <w:abstractNumId w:val="32"/>
  </w:num>
  <w:num w:numId="7">
    <w:abstractNumId w:val="6"/>
  </w:num>
  <w:num w:numId="8">
    <w:abstractNumId w:val="7"/>
  </w:num>
  <w:num w:numId="9">
    <w:abstractNumId w:val="37"/>
  </w:num>
  <w:num w:numId="10">
    <w:abstractNumId w:val="31"/>
  </w:num>
  <w:num w:numId="11">
    <w:abstractNumId w:val="23"/>
  </w:num>
  <w:num w:numId="12">
    <w:abstractNumId w:val="25"/>
  </w:num>
  <w:num w:numId="13">
    <w:abstractNumId w:val="14"/>
  </w:num>
  <w:num w:numId="14">
    <w:abstractNumId w:val="12"/>
  </w:num>
  <w:num w:numId="15">
    <w:abstractNumId w:val="38"/>
  </w:num>
  <w:num w:numId="16">
    <w:abstractNumId w:val="20"/>
  </w:num>
  <w:num w:numId="17">
    <w:abstractNumId w:val="17"/>
  </w:num>
  <w:num w:numId="18">
    <w:abstractNumId w:val="19"/>
  </w:num>
  <w:num w:numId="19">
    <w:abstractNumId w:val="28"/>
  </w:num>
  <w:num w:numId="20">
    <w:abstractNumId w:val="39"/>
  </w:num>
  <w:num w:numId="21">
    <w:abstractNumId w:val="10"/>
  </w:num>
  <w:num w:numId="22">
    <w:abstractNumId w:val="35"/>
  </w:num>
  <w:num w:numId="23">
    <w:abstractNumId w:val="40"/>
  </w:num>
  <w:num w:numId="24">
    <w:abstractNumId w:val="40"/>
    <w:lvlOverride w:ilvl="0">
      <w:startOverride w:val="1"/>
    </w:lvlOverride>
  </w:num>
  <w:num w:numId="25">
    <w:abstractNumId w:val="16"/>
  </w:num>
  <w:num w:numId="26">
    <w:abstractNumId w:val="26"/>
  </w:num>
  <w:num w:numId="27">
    <w:abstractNumId w:val="11"/>
  </w:num>
  <w:num w:numId="28">
    <w:abstractNumId w:val="13"/>
  </w:num>
  <w:num w:numId="29">
    <w:abstractNumId w:val="3"/>
  </w:num>
  <w:num w:numId="30">
    <w:abstractNumId w:val="8"/>
  </w:num>
  <w:num w:numId="31">
    <w:abstractNumId w:val="1"/>
  </w:num>
  <w:num w:numId="32">
    <w:abstractNumId w:val="30"/>
  </w:num>
  <w:num w:numId="33">
    <w:abstractNumId w:val="18"/>
  </w:num>
  <w:num w:numId="34">
    <w:abstractNumId w:val="24"/>
  </w:num>
  <w:num w:numId="35">
    <w:abstractNumId w:val="5"/>
  </w:num>
  <w:num w:numId="36">
    <w:abstractNumId w:val="41"/>
  </w:num>
  <w:num w:numId="37">
    <w:abstractNumId w:val="33"/>
  </w:num>
  <w:num w:numId="38">
    <w:abstractNumId w:val="29"/>
  </w:num>
  <w:num w:numId="39">
    <w:abstractNumId w:val="9"/>
  </w:num>
  <w:num w:numId="40">
    <w:abstractNumId w:val="4"/>
  </w:num>
  <w:num w:numId="41">
    <w:abstractNumId w:val="36"/>
  </w:num>
  <w:num w:numId="42">
    <w:abstractNumId w:val="22"/>
  </w:num>
  <w:num w:numId="4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4">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413"/>
    <w:rsid w:val="00005B2B"/>
    <w:rsid w:val="00006FC5"/>
    <w:rsid w:val="0001070F"/>
    <w:rsid w:val="00011271"/>
    <w:rsid w:val="00016723"/>
    <w:rsid w:val="00030519"/>
    <w:rsid w:val="0003171F"/>
    <w:rsid w:val="00034A27"/>
    <w:rsid w:val="000354E0"/>
    <w:rsid w:val="0004405B"/>
    <w:rsid w:val="000440BB"/>
    <w:rsid w:val="0004507E"/>
    <w:rsid w:val="00050E18"/>
    <w:rsid w:val="000527F6"/>
    <w:rsid w:val="000619EC"/>
    <w:rsid w:val="00062E7F"/>
    <w:rsid w:val="00064D88"/>
    <w:rsid w:val="00070372"/>
    <w:rsid w:val="00077396"/>
    <w:rsid w:val="00082AC1"/>
    <w:rsid w:val="00084CD3"/>
    <w:rsid w:val="00087196"/>
    <w:rsid w:val="00092605"/>
    <w:rsid w:val="00097777"/>
    <w:rsid w:val="000A2234"/>
    <w:rsid w:val="000B117C"/>
    <w:rsid w:val="000B1840"/>
    <w:rsid w:val="000C216C"/>
    <w:rsid w:val="000C5A1A"/>
    <w:rsid w:val="000D03BC"/>
    <w:rsid w:val="000D0CA6"/>
    <w:rsid w:val="000D28DC"/>
    <w:rsid w:val="000D4BC8"/>
    <w:rsid w:val="000E10F6"/>
    <w:rsid w:val="000E38CE"/>
    <w:rsid w:val="000E558D"/>
    <w:rsid w:val="000E7751"/>
    <w:rsid w:val="000F4229"/>
    <w:rsid w:val="000F5A85"/>
    <w:rsid w:val="000F6F50"/>
    <w:rsid w:val="000F73CF"/>
    <w:rsid w:val="00100AF6"/>
    <w:rsid w:val="00102E41"/>
    <w:rsid w:val="0011001B"/>
    <w:rsid w:val="00111330"/>
    <w:rsid w:val="00111E90"/>
    <w:rsid w:val="001137CA"/>
    <w:rsid w:val="00142183"/>
    <w:rsid w:val="0014358B"/>
    <w:rsid w:val="001456D6"/>
    <w:rsid w:val="00147824"/>
    <w:rsid w:val="001511CE"/>
    <w:rsid w:val="00151BB4"/>
    <w:rsid w:val="00151DF9"/>
    <w:rsid w:val="00153DF2"/>
    <w:rsid w:val="001540AE"/>
    <w:rsid w:val="001558AC"/>
    <w:rsid w:val="00162AD4"/>
    <w:rsid w:val="00163D14"/>
    <w:rsid w:val="00164627"/>
    <w:rsid w:val="001660C9"/>
    <w:rsid w:val="001667C7"/>
    <w:rsid w:val="001745F3"/>
    <w:rsid w:val="0018474F"/>
    <w:rsid w:val="0018499D"/>
    <w:rsid w:val="0018622F"/>
    <w:rsid w:val="0019084F"/>
    <w:rsid w:val="00192FF8"/>
    <w:rsid w:val="00193975"/>
    <w:rsid w:val="00196547"/>
    <w:rsid w:val="001A0561"/>
    <w:rsid w:val="001A6E5C"/>
    <w:rsid w:val="001B6801"/>
    <w:rsid w:val="001C14E1"/>
    <w:rsid w:val="001C5EB5"/>
    <w:rsid w:val="001C616C"/>
    <w:rsid w:val="001C72DB"/>
    <w:rsid w:val="001D04C6"/>
    <w:rsid w:val="001D1C59"/>
    <w:rsid w:val="001D2B63"/>
    <w:rsid w:val="001D5749"/>
    <w:rsid w:val="001D79B3"/>
    <w:rsid w:val="001E12FF"/>
    <w:rsid w:val="001E5F0C"/>
    <w:rsid w:val="001E70BD"/>
    <w:rsid w:val="001F09A2"/>
    <w:rsid w:val="001F0FE3"/>
    <w:rsid w:val="001F394C"/>
    <w:rsid w:val="00211294"/>
    <w:rsid w:val="002255D8"/>
    <w:rsid w:val="00227AB6"/>
    <w:rsid w:val="00231727"/>
    <w:rsid w:val="00246389"/>
    <w:rsid w:val="00247CD9"/>
    <w:rsid w:val="002540B0"/>
    <w:rsid w:val="00254C50"/>
    <w:rsid w:val="00256B43"/>
    <w:rsid w:val="00260157"/>
    <w:rsid w:val="002636AE"/>
    <w:rsid w:val="0026518E"/>
    <w:rsid w:val="0026557E"/>
    <w:rsid w:val="00266604"/>
    <w:rsid w:val="002702DA"/>
    <w:rsid w:val="00271C91"/>
    <w:rsid w:val="00271F86"/>
    <w:rsid w:val="00273CA5"/>
    <w:rsid w:val="00275392"/>
    <w:rsid w:val="002771FE"/>
    <w:rsid w:val="00282C28"/>
    <w:rsid w:val="00290919"/>
    <w:rsid w:val="00293E44"/>
    <w:rsid w:val="002A65EA"/>
    <w:rsid w:val="002B0888"/>
    <w:rsid w:val="002B47A1"/>
    <w:rsid w:val="002B6F2C"/>
    <w:rsid w:val="002C0212"/>
    <w:rsid w:val="002D214F"/>
    <w:rsid w:val="002D7E31"/>
    <w:rsid w:val="002F0612"/>
    <w:rsid w:val="002F337B"/>
    <w:rsid w:val="003025CF"/>
    <w:rsid w:val="00307B33"/>
    <w:rsid w:val="003158B4"/>
    <w:rsid w:val="00321A91"/>
    <w:rsid w:val="0032398A"/>
    <w:rsid w:val="00332A1D"/>
    <w:rsid w:val="00341B90"/>
    <w:rsid w:val="00344075"/>
    <w:rsid w:val="003456A7"/>
    <w:rsid w:val="003604CC"/>
    <w:rsid w:val="00367917"/>
    <w:rsid w:val="00367ECF"/>
    <w:rsid w:val="00372EEE"/>
    <w:rsid w:val="0037314D"/>
    <w:rsid w:val="0037679B"/>
    <w:rsid w:val="00377FB6"/>
    <w:rsid w:val="00392BAE"/>
    <w:rsid w:val="003943A2"/>
    <w:rsid w:val="00395051"/>
    <w:rsid w:val="003960C1"/>
    <w:rsid w:val="00396AE6"/>
    <w:rsid w:val="0039750E"/>
    <w:rsid w:val="00397619"/>
    <w:rsid w:val="00397625"/>
    <w:rsid w:val="003A1F74"/>
    <w:rsid w:val="003A6F12"/>
    <w:rsid w:val="003A7D2E"/>
    <w:rsid w:val="003B2180"/>
    <w:rsid w:val="003B34DC"/>
    <w:rsid w:val="003B4331"/>
    <w:rsid w:val="003C4413"/>
    <w:rsid w:val="003C5506"/>
    <w:rsid w:val="003C62F4"/>
    <w:rsid w:val="003C639F"/>
    <w:rsid w:val="003C6D2B"/>
    <w:rsid w:val="003C7946"/>
    <w:rsid w:val="003D0FB2"/>
    <w:rsid w:val="003D159B"/>
    <w:rsid w:val="003D24C0"/>
    <w:rsid w:val="003E40F2"/>
    <w:rsid w:val="003E54E1"/>
    <w:rsid w:val="003E6A35"/>
    <w:rsid w:val="003E73EB"/>
    <w:rsid w:val="003F0C99"/>
    <w:rsid w:val="00400E7A"/>
    <w:rsid w:val="0040768B"/>
    <w:rsid w:val="00407CA9"/>
    <w:rsid w:val="004112D8"/>
    <w:rsid w:val="00417327"/>
    <w:rsid w:val="00421422"/>
    <w:rsid w:val="0042658E"/>
    <w:rsid w:val="00427FFD"/>
    <w:rsid w:val="00433B54"/>
    <w:rsid w:val="00434840"/>
    <w:rsid w:val="00437AE5"/>
    <w:rsid w:val="004401A3"/>
    <w:rsid w:val="004539F9"/>
    <w:rsid w:val="00456AFA"/>
    <w:rsid w:val="0046579F"/>
    <w:rsid w:val="00465FAB"/>
    <w:rsid w:val="0048093E"/>
    <w:rsid w:val="00482809"/>
    <w:rsid w:val="00484D39"/>
    <w:rsid w:val="00487BDA"/>
    <w:rsid w:val="00490D44"/>
    <w:rsid w:val="00496335"/>
    <w:rsid w:val="004A1FE4"/>
    <w:rsid w:val="004A5065"/>
    <w:rsid w:val="004A652B"/>
    <w:rsid w:val="004A7171"/>
    <w:rsid w:val="004C01B5"/>
    <w:rsid w:val="004C0C7C"/>
    <w:rsid w:val="004C52D9"/>
    <w:rsid w:val="004C700C"/>
    <w:rsid w:val="004C7DA2"/>
    <w:rsid w:val="004D166F"/>
    <w:rsid w:val="004D6EB1"/>
    <w:rsid w:val="004E0C43"/>
    <w:rsid w:val="004E0D04"/>
    <w:rsid w:val="004E221E"/>
    <w:rsid w:val="004E2B3E"/>
    <w:rsid w:val="004E34C1"/>
    <w:rsid w:val="004E6F6B"/>
    <w:rsid w:val="004E7CAC"/>
    <w:rsid w:val="004F433E"/>
    <w:rsid w:val="004F742D"/>
    <w:rsid w:val="00502FB8"/>
    <w:rsid w:val="00504C37"/>
    <w:rsid w:val="0051216A"/>
    <w:rsid w:val="00526758"/>
    <w:rsid w:val="005275AD"/>
    <w:rsid w:val="005326DC"/>
    <w:rsid w:val="00532B67"/>
    <w:rsid w:val="00534099"/>
    <w:rsid w:val="0054013C"/>
    <w:rsid w:val="005406E4"/>
    <w:rsid w:val="00541ED7"/>
    <w:rsid w:val="00542CFB"/>
    <w:rsid w:val="005434EA"/>
    <w:rsid w:val="00546158"/>
    <w:rsid w:val="00547DD9"/>
    <w:rsid w:val="00552127"/>
    <w:rsid w:val="0055260C"/>
    <w:rsid w:val="00555124"/>
    <w:rsid w:val="00555698"/>
    <w:rsid w:val="0056022B"/>
    <w:rsid w:val="005638E8"/>
    <w:rsid w:val="00572EF5"/>
    <w:rsid w:val="00573033"/>
    <w:rsid w:val="005744FF"/>
    <w:rsid w:val="00576F5B"/>
    <w:rsid w:val="0058341A"/>
    <w:rsid w:val="00587635"/>
    <w:rsid w:val="005877B9"/>
    <w:rsid w:val="0059643E"/>
    <w:rsid w:val="005A1024"/>
    <w:rsid w:val="005A199E"/>
    <w:rsid w:val="005A2CD0"/>
    <w:rsid w:val="005A30FC"/>
    <w:rsid w:val="005A55FB"/>
    <w:rsid w:val="005C5611"/>
    <w:rsid w:val="005C56FE"/>
    <w:rsid w:val="005D1116"/>
    <w:rsid w:val="005D208C"/>
    <w:rsid w:val="005D2C5D"/>
    <w:rsid w:val="005E1B8D"/>
    <w:rsid w:val="005E495F"/>
    <w:rsid w:val="005E5AFD"/>
    <w:rsid w:val="005E7C86"/>
    <w:rsid w:val="005F12D2"/>
    <w:rsid w:val="005F16AF"/>
    <w:rsid w:val="00602C8A"/>
    <w:rsid w:val="006109DE"/>
    <w:rsid w:val="006161DB"/>
    <w:rsid w:val="00617813"/>
    <w:rsid w:val="006242AE"/>
    <w:rsid w:val="00626859"/>
    <w:rsid w:val="006273E3"/>
    <w:rsid w:val="006332F5"/>
    <w:rsid w:val="00634D0E"/>
    <w:rsid w:val="006375DE"/>
    <w:rsid w:val="00640935"/>
    <w:rsid w:val="00640A95"/>
    <w:rsid w:val="006459C9"/>
    <w:rsid w:val="006502AC"/>
    <w:rsid w:val="0065178E"/>
    <w:rsid w:val="00667D3A"/>
    <w:rsid w:val="0067533D"/>
    <w:rsid w:val="006903B9"/>
    <w:rsid w:val="00690737"/>
    <w:rsid w:val="006914B6"/>
    <w:rsid w:val="00691AA5"/>
    <w:rsid w:val="006920E0"/>
    <w:rsid w:val="00692153"/>
    <w:rsid w:val="00695986"/>
    <w:rsid w:val="00696BCE"/>
    <w:rsid w:val="006A2896"/>
    <w:rsid w:val="006A3CEE"/>
    <w:rsid w:val="006A50BA"/>
    <w:rsid w:val="006A61AA"/>
    <w:rsid w:val="006A6B7B"/>
    <w:rsid w:val="006A6DAA"/>
    <w:rsid w:val="006A7101"/>
    <w:rsid w:val="006B29AF"/>
    <w:rsid w:val="006B34DA"/>
    <w:rsid w:val="006B656D"/>
    <w:rsid w:val="006B6DFB"/>
    <w:rsid w:val="006C1617"/>
    <w:rsid w:val="006D0B39"/>
    <w:rsid w:val="006D5679"/>
    <w:rsid w:val="006E53BA"/>
    <w:rsid w:val="006F67E8"/>
    <w:rsid w:val="006F7277"/>
    <w:rsid w:val="0070595D"/>
    <w:rsid w:val="0071258F"/>
    <w:rsid w:val="00712BCF"/>
    <w:rsid w:val="007215A7"/>
    <w:rsid w:val="00731373"/>
    <w:rsid w:val="00731FF8"/>
    <w:rsid w:val="007414E0"/>
    <w:rsid w:val="00741D71"/>
    <w:rsid w:val="00743BCA"/>
    <w:rsid w:val="00751CC7"/>
    <w:rsid w:val="007525D7"/>
    <w:rsid w:val="00761412"/>
    <w:rsid w:val="00763A88"/>
    <w:rsid w:val="00763F91"/>
    <w:rsid w:val="00765354"/>
    <w:rsid w:val="00767130"/>
    <w:rsid w:val="00772C49"/>
    <w:rsid w:val="00777AAD"/>
    <w:rsid w:val="0078105B"/>
    <w:rsid w:val="0078494C"/>
    <w:rsid w:val="00793F03"/>
    <w:rsid w:val="00797432"/>
    <w:rsid w:val="007A22C6"/>
    <w:rsid w:val="007A5B1B"/>
    <w:rsid w:val="007A697E"/>
    <w:rsid w:val="007B074E"/>
    <w:rsid w:val="007C2992"/>
    <w:rsid w:val="007C3D2A"/>
    <w:rsid w:val="007C4F24"/>
    <w:rsid w:val="007D0863"/>
    <w:rsid w:val="007D0E96"/>
    <w:rsid w:val="007D3B25"/>
    <w:rsid w:val="007D48FA"/>
    <w:rsid w:val="007D797B"/>
    <w:rsid w:val="007D7A14"/>
    <w:rsid w:val="007E2182"/>
    <w:rsid w:val="007E27CD"/>
    <w:rsid w:val="007E2940"/>
    <w:rsid w:val="007E485A"/>
    <w:rsid w:val="007E7554"/>
    <w:rsid w:val="007F70F6"/>
    <w:rsid w:val="008020F6"/>
    <w:rsid w:val="008046A5"/>
    <w:rsid w:val="008120A1"/>
    <w:rsid w:val="00815DA4"/>
    <w:rsid w:val="00816688"/>
    <w:rsid w:val="0081689D"/>
    <w:rsid w:val="00825700"/>
    <w:rsid w:val="00827A9C"/>
    <w:rsid w:val="00831700"/>
    <w:rsid w:val="0083351F"/>
    <w:rsid w:val="00840A83"/>
    <w:rsid w:val="00851546"/>
    <w:rsid w:val="00855217"/>
    <w:rsid w:val="00860AEB"/>
    <w:rsid w:val="00862CBB"/>
    <w:rsid w:val="008651BD"/>
    <w:rsid w:val="00865AC1"/>
    <w:rsid w:val="008661AA"/>
    <w:rsid w:val="00866B3B"/>
    <w:rsid w:val="0087144B"/>
    <w:rsid w:val="00874241"/>
    <w:rsid w:val="00881C2F"/>
    <w:rsid w:val="00883755"/>
    <w:rsid w:val="008924D6"/>
    <w:rsid w:val="00893C0C"/>
    <w:rsid w:val="0089448D"/>
    <w:rsid w:val="008A32D2"/>
    <w:rsid w:val="008A7B8E"/>
    <w:rsid w:val="008B2539"/>
    <w:rsid w:val="008B4B9E"/>
    <w:rsid w:val="008B4E7C"/>
    <w:rsid w:val="008B7177"/>
    <w:rsid w:val="008C17DC"/>
    <w:rsid w:val="008C5E36"/>
    <w:rsid w:val="008D357B"/>
    <w:rsid w:val="008D7EC7"/>
    <w:rsid w:val="008E006F"/>
    <w:rsid w:val="008E41FD"/>
    <w:rsid w:val="008E426C"/>
    <w:rsid w:val="008E6E8D"/>
    <w:rsid w:val="008E77BC"/>
    <w:rsid w:val="008F4F43"/>
    <w:rsid w:val="008F6BA3"/>
    <w:rsid w:val="009014A6"/>
    <w:rsid w:val="009015BE"/>
    <w:rsid w:val="00901FD3"/>
    <w:rsid w:val="009109B8"/>
    <w:rsid w:val="009121A4"/>
    <w:rsid w:val="00913E83"/>
    <w:rsid w:val="00916FCF"/>
    <w:rsid w:val="0091751C"/>
    <w:rsid w:val="00917704"/>
    <w:rsid w:val="0093058B"/>
    <w:rsid w:val="009330E4"/>
    <w:rsid w:val="0094077D"/>
    <w:rsid w:val="00940B69"/>
    <w:rsid w:val="00944141"/>
    <w:rsid w:val="0094631E"/>
    <w:rsid w:val="00950546"/>
    <w:rsid w:val="00953CFC"/>
    <w:rsid w:val="00956A26"/>
    <w:rsid w:val="00956A93"/>
    <w:rsid w:val="0095732C"/>
    <w:rsid w:val="00960A2A"/>
    <w:rsid w:val="00964BCA"/>
    <w:rsid w:val="00965FF1"/>
    <w:rsid w:val="0096684B"/>
    <w:rsid w:val="00966DCD"/>
    <w:rsid w:val="00967F5B"/>
    <w:rsid w:val="00974EBC"/>
    <w:rsid w:val="009829F6"/>
    <w:rsid w:val="00986F62"/>
    <w:rsid w:val="00990626"/>
    <w:rsid w:val="009922E9"/>
    <w:rsid w:val="00993C8A"/>
    <w:rsid w:val="009A1121"/>
    <w:rsid w:val="009A122A"/>
    <w:rsid w:val="009A2E68"/>
    <w:rsid w:val="009A7648"/>
    <w:rsid w:val="009B2283"/>
    <w:rsid w:val="009B2E92"/>
    <w:rsid w:val="009B71B0"/>
    <w:rsid w:val="009B7A4A"/>
    <w:rsid w:val="009C1A06"/>
    <w:rsid w:val="009C5A0D"/>
    <w:rsid w:val="009D00E4"/>
    <w:rsid w:val="009D09A9"/>
    <w:rsid w:val="009D1D24"/>
    <w:rsid w:val="009D4DDF"/>
    <w:rsid w:val="009D7EBC"/>
    <w:rsid w:val="009E0B9C"/>
    <w:rsid w:val="009E1730"/>
    <w:rsid w:val="009E6FAB"/>
    <w:rsid w:val="009F1551"/>
    <w:rsid w:val="009F2E5D"/>
    <w:rsid w:val="009F4827"/>
    <w:rsid w:val="009F5685"/>
    <w:rsid w:val="009F7E32"/>
    <w:rsid w:val="00A021FC"/>
    <w:rsid w:val="00A02712"/>
    <w:rsid w:val="00A05DE5"/>
    <w:rsid w:val="00A079C8"/>
    <w:rsid w:val="00A251F6"/>
    <w:rsid w:val="00A33252"/>
    <w:rsid w:val="00A362DD"/>
    <w:rsid w:val="00A40D5A"/>
    <w:rsid w:val="00A42F1C"/>
    <w:rsid w:val="00A44D54"/>
    <w:rsid w:val="00A4581B"/>
    <w:rsid w:val="00A463DC"/>
    <w:rsid w:val="00A464EC"/>
    <w:rsid w:val="00A50446"/>
    <w:rsid w:val="00A540A1"/>
    <w:rsid w:val="00A54AD8"/>
    <w:rsid w:val="00A54F05"/>
    <w:rsid w:val="00A56392"/>
    <w:rsid w:val="00A56917"/>
    <w:rsid w:val="00A6147A"/>
    <w:rsid w:val="00A64B79"/>
    <w:rsid w:val="00A77924"/>
    <w:rsid w:val="00A83673"/>
    <w:rsid w:val="00A84B55"/>
    <w:rsid w:val="00A9086C"/>
    <w:rsid w:val="00A93D2B"/>
    <w:rsid w:val="00A93EE4"/>
    <w:rsid w:val="00A94601"/>
    <w:rsid w:val="00A9633A"/>
    <w:rsid w:val="00A9765F"/>
    <w:rsid w:val="00AA0BC4"/>
    <w:rsid w:val="00AA0EF7"/>
    <w:rsid w:val="00AA370B"/>
    <w:rsid w:val="00AA6669"/>
    <w:rsid w:val="00AA7F3A"/>
    <w:rsid w:val="00AC3483"/>
    <w:rsid w:val="00AC4DF7"/>
    <w:rsid w:val="00AC705C"/>
    <w:rsid w:val="00AD70DA"/>
    <w:rsid w:val="00AD7364"/>
    <w:rsid w:val="00AE26BE"/>
    <w:rsid w:val="00AF4CA9"/>
    <w:rsid w:val="00B01B99"/>
    <w:rsid w:val="00B071DC"/>
    <w:rsid w:val="00B13D7A"/>
    <w:rsid w:val="00B14E69"/>
    <w:rsid w:val="00B168FE"/>
    <w:rsid w:val="00B16DF7"/>
    <w:rsid w:val="00B16E1A"/>
    <w:rsid w:val="00B203B6"/>
    <w:rsid w:val="00B241D4"/>
    <w:rsid w:val="00B35BA5"/>
    <w:rsid w:val="00B377E4"/>
    <w:rsid w:val="00B423C3"/>
    <w:rsid w:val="00B520E9"/>
    <w:rsid w:val="00B53D6C"/>
    <w:rsid w:val="00B62D2F"/>
    <w:rsid w:val="00B654A5"/>
    <w:rsid w:val="00B756D4"/>
    <w:rsid w:val="00B770EA"/>
    <w:rsid w:val="00B873FF"/>
    <w:rsid w:val="00B95609"/>
    <w:rsid w:val="00BA301F"/>
    <w:rsid w:val="00BA3D0B"/>
    <w:rsid w:val="00BB3B92"/>
    <w:rsid w:val="00BB54A1"/>
    <w:rsid w:val="00BC1771"/>
    <w:rsid w:val="00BC5C22"/>
    <w:rsid w:val="00BD1C58"/>
    <w:rsid w:val="00BD27C6"/>
    <w:rsid w:val="00BD548F"/>
    <w:rsid w:val="00BD7D9A"/>
    <w:rsid w:val="00BE4B20"/>
    <w:rsid w:val="00BE4F64"/>
    <w:rsid w:val="00BE6517"/>
    <w:rsid w:val="00BF0562"/>
    <w:rsid w:val="00BF0D3A"/>
    <w:rsid w:val="00BF19DD"/>
    <w:rsid w:val="00BF1ADB"/>
    <w:rsid w:val="00BF1B2D"/>
    <w:rsid w:val="00BF3ACF"/>
    <w:rsid w:val="00BF4063"/>
    <w:rsid w:val="00C002B3"/>
    <w:rsid w:val="00C02C54"/>
    <w:rsid w:val="00C05573"/>
    <w:rsid w:val="00C076C8"/>
    <w:rsid w:val="00C12C43"/>
    <w:rsid w:val="00C13464"/>
    <w:rsid w:val="00C17D75"/>
    <w:rsid w:val="00C30784"/>
    <w:rsid w:val="00C313C1"/>
    <w:rsid w:val="00C327F6"/>
    <w:rsid w:val="00C36647"/>
    <w:rsid w:val="00C461F7"/>
    <w:rsid w:val="00C57B0F"/>
    <w:rsid w:val="00C617C3"/>
    <w:rsid w:val="00C671D1"/>
    <w:rsid w:val="00C727A4"/>
    <w:rsid w:val="00C7459B"/>
    <w:rsid w:val="00C76D31"/>
    <w:rsid w:val="00C773C4"/>
    <w:rsid w:val="00C779B6"/>
    <w:rsid w:val="00C8173F"/>
    <w:rsid w:val="00C86DCC"/>
    <w:rsid w:val="00C91FF3"/>
    <w:rsid w:val="00CA2195"/>
    <w:rsid w:val="00CC442E"/>
    <w:rsid w:val="00CD1E93"/>
    <w:rsid w:val="00CD4EA0"/>
    <w:rsid w:val="00CE677D"/>
    <w:rsid w:val="00CE704A"/>
    <w:rsid w:val="00CE7F3E"/>
    <w:rsid w:val="00CF0578"/>
    <w:rsid w:val="00CF0902"/>
    <w:rsid w:val="00CF251B"/>
    <w:rsid w:val="00D026F4"/>
    <w:rsid w:val="00D10F84"/>
    <w:rsid w:val="00D11FC0"/>
    <w:rsid w:val="00D12DD2"/>
    <w:rsid w:val="00D133FC"/>
    <w:rsid w:val="00D20421"/>
    <w:rsid w:val="00D20AC9"/>
    <w:rsid w:val="00D21CB9"/>
    <w:rsid w:val="00D30716"/>
    <w:rsid w:val="00D31ADC"/>
    <w:rsid w:val="00D329B2"/>
    <w:rsid w:val="00D33B5C"/>
    <w:rsid w:val="00D421DB"/>
    <w:rsid w:val="00D4251C"/>
    <w:rsid w:val="00D5304D"/>
    <w:rsid w:val="00D61ABE"/>
    <w:rsid w:val="00D67D59"/>
    <w:rsid w:val="00D71151"/>
    <w:rsid w:val="00D842EF"/>
    <w:rsid w:val="00D923E7"/>
    <w:rsid w:val="00D92E4B"/>
    <w:rsid w:val="00D94C24"/>
    <w:rsid w:val="00DA4B18"/>
    <w:rsid w:val="00DB24FB"/>
    <w:rsid w:val="00DB4384"/>
    <w:rsid w:val="00DC085E"/>
    <w:rsid w:val="00DC1E1B"/>
    <w:rsid w:val="00DD43B7"/>
    <w:rsid w:val="00DD4B12"/>
    <w:rsid w:val="00DD7D6B"/>
    <w:rsid w:val="00DE32BC"/>
    <w:rsid w:val="00DE6911"/>
    <w:rsid w:val="00DE7442"/>
    <w:rsid w:val="00DE75D0"/>
    <w:rsid w:val="00DF0836"/>
    <w:rsid w:val="00DF4900"/>
    <w:rsid w:val="00DF69AA"/>
    <w:rsid w:val="00DF7782"/>
    <w:rsid w:val="00DF7F4C"/>
    <w:rsid w:val="00E02418"/>
    <w:rsid w:val="00E1540F"/>
    <w:rsid w:val="00E1561A"/>
    <w:rsid w:val="00E16106"/>
    <w:rsid w:val="00E20F71"/>
    <w:rsid w:val="00E25908"/>
    <w:rsid w:val="00E31B13"/>
    <w:rsid w:val="00E3472B"/>
    <w:rsid w:val="00E37EEA"/>
    <w:rsid w:val="00E47D38"/>
    <w:rsid w:val="00E51DF7"/>
    <w:rsid w:val="00E53CFA"/>
    <w:rsid w:val="00E55578"/>
    <w:rsid w:val="00E56BC7"/>
    <w:rsid w:val="00E577FC"/>
    <w:rsid w:val="00E6180D"/>
    <w:rsid w:val="00E62826"/>
    <w:rsid w:val="00E752EA"/>
    <w:rsid w:val="00E82FF1"/>
    <w:rsid w:val="00E924F6"/>
    <w:rsid w:val="00E97B2B"/>
    <w:rsid w:val="00E97BEC"/>
    <w:rsid w:val="00EA2FD8"/>
    <w:rsid w:val="00EA4AD4"/>
    <w:rsid w:val="00EA5815"/>
    <w:rsid w:val="00EB337C"/>
    <w:rsid w:val="00EB65F4"/>
    <w:rsid w:val="00EC66D1"/>
    <w:rsid w:val="00ED0C7A"/>
    <w:rsid w:val="00ED7289"/>
    <w:rsid w:val="00ED7AE7"/>
    <w:rsid w:val="00EE5264"/>
    <w:rsid w:val="00EF280A"/>
    <w:rsid w:val="00EF28E9"/>
    <w:rsid w:val="00EF2CB4"/>
    <w:rsid w:val="00F026CC"/>
    <w:rsid w:val="00F06F94"/>
    <w:rsid w:val="00F133B5"/>
    <w:rsid w:val="00F13EC5"/>
    <w:rsid w:val="00F14757"/>
    <w:rsid w:val="00F17E2E"/>
    <w:rsid w:val="00F216D3"/>
    <w:rsid w:val="00F230A6"/>
    <w:rsid w:val="00F26041"/>
    <w:rsid w:val="00F263A6"/>
    <w:rsid w:val="00F32C07"/>
    <w:rsid w:val="00F35F8E"/>
    <w:rsid w:val="00F41C74"/>
    <w:rsid w:val="00F470CB"/>
    <w:rsid w:val="00F512F8"/>
    <w:rsid w:val="00F521D1"/>
    <w:rsid w:val="00F55EC3"/>
    <w:rsid w:val="00F567E8"/>
    <w:rsid w:val="00F62A4E"/>
    <w:rsid w:val="00F64435"/>
    <w:rsid w:val="00F71091"/>
    <w:rsid w:val="00F711B5"/>
    <w:rsid w:val="00F71433"/>
    <w:rsid w:val="00F72DF9"/>
    <w:rsid w:val="00F7363C"/>
    <w:rsid w:val="00F7471F"/>
    <w:rsid w:val="00F75C24"/>
    <w:rsid w:val="00F82330"/>
    <w:rsid w:val="00F835E7"/>
    <w:rsid w:val="00F83AEA"/>
    <w:rsid w:val="00F86913"/>
    <w:rsid w:val="00F900B8"/>
    <w:rsid w:val="00F96885"/>
    <w:rsid w:val="00FA0F54"/>
    <w:rsid w:val="00FB194D"/>
    <w:rsid w:val="00FB3171"/>
    <w:rsid w:val="00FC03C3"/>
    <w:rsid w:val="00FC05CC"/>
    <w:rsid w:val="00FC19FE"/>
    <w:rsid w:val="00FD1ABE"/>
    <w:rsid w:val="00FD2AF0"/>
    <w:rsid w:val="00FD517B"/>
    <w:rsid w:val="00FD5B5B"/>
    <w:rsid w:val="00FD7268"/>
    <w:rsid w:val="00FD7986"/>
    <w:rsid w:val="00FE158E"/>
    <w:rsid w:val="00FE52C1"/>
    <w:rsid w:val="00FE5E41"/>
    <w:rsid w:val="00FF69CF"/>
    <w:rsid w:val="00FF6B71"/>
    <w:rsid w:val="00FF6E1B"/>
    <w:rsid w:val="00FF755A"/>
    <w:rsid w:val="00FF76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rsid w:val="00A463DC"/>
    <w:pPr>
      <w:keepNext/>
      <w:numPr>
        <w:numId w:val="23"/>
      </w:numPr>
      <w:spacing w:before="240" w:after="60"/>
      <w:outlineLvl w:val="0"/>
    </w:pPr>
    <w:rPr>
      <w:rFonts w:ascii="Arial" w:hAnsi="Arial" w:cs="Arial"/>
      <w:b/>
      <w:bCs/>
      <w:kern w:val="32"/>
      <w:sz w:val="32"/>
      <w:szCs w:val="32"/>
    </w:rPr>
  </w:style>
  <w:style w:type="paragraph" w:styleId="Nagwek2">
    <w:name w:val="heading 2"/>
    <w:basedOn w:val="Normalny"/>
    <w:next w:val="Normalny"/>
    <w:qFormat/>
    <w:rsid w:val="00A463DC"/>
    <w:pPr>
      <w:keepNext/>
      <w:numPr>
        <w:ilvl w:val="1"/>
        <w:numId w:val="23"/>
      </w:numPr>
      <w:spacing w:before="240" w:after="60"/>
      <w:outlineLvl w:val="1"/>
    </w:pPr>
    <w:rPr>
      <w:rFonts w:ascii="Arial" w:hAnsi="Arial" w:cs="Arial"/>
      <w:b/>
      <w:bCs/>
      <w:i/>
      <w:iCs/>
      <w:sz w:val="28"/>
      <w:szCs w:val="28"/>
    </w:rPr>
  </w:style>
  <w:style w:type="paragraph" w:styleId="Nagwek3">
    <w:name w:val="heading 3"/>
    <w:basedOn w:val="Normalny"/>
    <w:next w:val="Normalny"/>
    <w:qFormat/>
    <w:rsid w:val="00A463DC"/>
    <w:pPr>
      <w:keepNext/>
      <w:numPr>
        <w:ilvl w:val="2"/>
        <w:numId w:val="23"/>
      </w:numPr>
      <w:spacing w:before="240" w:after="60"/>
      <w:outlineLvl w:val="2"/>
    </w:pPr>
    <w:rPr>
      <w:rFonts w:ascii="Arial" w:hAnsi="Arial" w:cs="Arial"/>
      <w:b/>
      <w:bCs/>
      <w:sz w:val="26"/>
      <w:szCs w:val="26"/>
    </w:rPr>
  </w:style>
  <w:style w:type="paragraph" w:styleId="Nagwek4">
    <w:name w:val="heading 4"/>
    <w:basedOn w:val="Normalny"/>
    <w:next w:val="Normalny"/>
    <w:qFormat/>
    <w:rsid w:val="00A463DC"/>
    <w:pPr>
      <w:keepNext/>
      <w:numPr>
        <w:ilvl w:val="3"/>
        <w:numId w:val="23"/>
      </w:numPr>
      <w:spacing w:before="240" w:after="60"/>
      <w:outlineLvl w:val="3"/>
    </w:pPr>
    <w:rPr>
      <w:b/>
      <w:bCs/>
      <w:sz w:val="28"/>
      <w:szCs w:val="28"/>
    </w:rPr>
  </w:style>
  <w:style w:type="paragraph" w:styleId="Nagwek5">
    <w:name w:val="heading 5"/>
    <w:basedOn w:val="Normalny"/>
    <w:next w:val="Normalny"/>
    <w:qFormat/>
    <w:rsid w:val="00A463DC"/>
    <w:pPr>
      <w:numPr>
        <w:ilvl w:val="4"/>
        <w:numId w:val="23"/>
      </w:numPr>
      <w:spacing w:before="240" w:after="60"/>
      <w:outlineLvl w:val="4"/>
    </w:pPr>
    <w:rPr>
      <w:b/>
      <w:bCs/>
      <w:i/>
      <w:iCs/>
      <w:sz w:val="26"/>
      <w:szCs w:val="26"/>
    </w:rPr>
  </w:style>
  <w:style w:type="paragraph" w:styleId="Nagwek6">
    <w:name w:val="heading 6"/>
    <w:basedOn w:val="Normalny"/>
    <w:next w:val="Normalny"/>
    <w:qFormat/>
    <w:rsid w:val="00A463DC"/>
    <w:pPr>
      <w:numPr>
        <w:ilvl w:val="5"/>
        <w:numId w:val="23"/>
      </w:numPr>
      <w:spacing w:before="240" w:after="60"/>
      <w:outlineLvl w:val="5"/>
    </w:pPr>
    <w:rPr>
      <w:b/>
      <w:bCs/>
      <w:sz w:val="22"/>
      <w:szCs w:val="22"/>
    </w:rPr>
  </w:style>
  <w:style w:type="paragraph" w:styleId="Nagwek7">
    <w:name w:val="heading 7"/>
    <w:basedOn w:val="Normalny"/>
    <w:next w:val="Normalny"/>
    <w:qFormat/>
    <w:rsid w:val="00A463DC"/>
    <w:pPr>
      <w:numPr>
        <w:ilvl w:val="6"/>
        <w:numId w:val="23"/>
      </w:numPr>
      <w:spacing w:before="240" w:after="60"/>
      <w:outlineLvl w:val="6"/>
    </w:pPr>
    <w:rPr>
      <w:sz w:val="24"/>
      <w:szCs w:val="24"/>
    </w:rPr>
  </w:style>
  <w:style w:type="paragraph" w:styleId="Nagwek8">
    <w:name w:val="heading 8"/>
    <w:basedOn w:val="Normalny"/>
    <w:next w:val="Normalny"/>
    <w:qFormat/>
    <w:rsid w:val="00A463DC"/>
    <w:pPr>
      <w:numPr>
        <w:ilvl w:val="7"/>
        <w:numId w:val="23"/>
      </w:numPr>
      <w:spacing w:before="240" w:after="60"/>
      <w:outlineLvl w:val="7"/>
    </w:pPr>
    <w:rPr>
      <w:i/>
      <w:iCs/>
      <w:sz w:val="24"/>
      <w:szCs w:val="24"/>
    </w:rPr>
  </w:style>
  <w:style w:type="paragraph" w:styleId="Nagwek9">
    <w:name w:val="heading 9"/>
    <w:basedOn w:val="Normalny"/>
    <w:next w:val="Normalny"/>
    <w:qFormat/>
    <w:rsid w:val="00A463DC"/>
    <w:pPr>
      <w:numPr>
        <w:ilvl w:val="8"/>
        <w:numId w:val="2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jc w:val="both"/>
    </w:pPr>
    <w:rPr>
      <w:sz w:val="28"/>
      <w:lang w:val="x-none" w:eastAsia="x-none"/>
    </w:rPr>
  </w:style>
  <w:style w:type="paragraph" w:styleId="Zwykytekst">
    <w:name w:val="Plain Text"/>
    <w:basedOn w:val="Normalny"/>
    <w:link w:val="ZwykytekstZnak"/>
    <w:uiPriority w:val="99"/>
    <w:rsid w:val="0071258F"/>
    <w:rPr>
      <w:rFonts w:ascii="Courier New" w:hAnsi="Courier New"/>
      <w:lang w:val="x-none" w:eastAsia="x-none"/>
    </w:rPr>
  </w:style>
  <w:style w:type="table" w:styleId="Tabela-Siatka">
    <w:name w:val="Table Grid"/>
    <w:basedOn w:val="Standardowy"/>
    <w:rsid w:val="003E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DF69AA"/>
  </w:style>
  <w:style w:type="character" w:styleId="Odwoanieprzypisukocowego">
    <w:name w:val="endnote reference"/>
    <w:semiHidden/>
    <w:rsid w:val="00DF69AA"/>
    <w:rPr>
      <w:vertAlign w:val="superscript"/>
    </w:rPr>
  </w:style>
  <w:style w:type="character" w:customStyle="1" w:styleId="ZwykytekstZnak">
    <w:name w:val="Zwykły tekst Znak"/>
    <w:link w:val="Zwykytekst"/>
    <w:uiPriority w:val="99"/>
    <w:rsid w:val="00397625"/>
    <w:rPr>
      <w:rFonts w:ascii="Courier New" w:hAnsi="Courier New" w:cs="Courier New"/>
    </w:rPr>
  </w:style>
  <w:style w:type="character" w:customStyle="1" w:styleId="TekstpodstawowyZnak">
    <w:name w:val="Tekst podstawowy Znak"/>
    <w:link w:val="Tekstpodstawowy"/>
    <w:rsid w:val="00BF1B2D"/>
    <w:rPr>
      <w:sz w:val="28"/>
    </w:rPr>
  </w:style>
  <w:style w:type="paragraph" w:styleId="Akapitzlist">
    <w:name w:val="List Paragraph"/>
    <w:basedOn w:val="Normalny"/>
    <w:uiPriority w:val="34"/>
    <w:qFormat/>
    <w:rsid w:val="00B203B6"/>
    <w:pPr>
      <w:ind w:left="708"/>
    </w:pPr>
  </w:style>
  <w:style w:type="character" w:styleId="Odwoaniedokomentarza">
    <w:name w:val="annotation reference"/>
    <w:rsid w:val="008661AA"/>
    <w:rPr>
      <w:sz w:val="16"/>
      <w:szCs w:val="16"/>
    </w:rPr>
  </w:style>
  <w:style w:type="paragraph" w:styleId="Tekstkomentarza">
    <w:name w:val="annotation text"/>
    <w:basedOn w:val="Normalny"/>
    <w:link w:val="TekstkomentarzaZnak"/>
    <w:rsid w:val="008661AA"/>
  </w:style>
  <w:style w:type="character" w:customStyle="1" w:styleId="TekstkomentarzaZnak">
    <w:name w:val="Tekst komentarza Znak"/>
    <w:basedOn w:val="Domylnaczcionkaakapitu"/>
    <w:link w:val="Tekstkomentarza"/>
    <w:rsid w:val="008661AA"/>
  </w:style>
  <w:style w:type="paragraph" w:styleId="Tematkomentarza">
    <w:name w:val="annotation subject"/>
    <w:basedOn w:val="Tekstkomentarza"/>
    <w:next w:val="Tekstkomentarza"/>
    <w:link w:val="TematkomentarzaZnak"/>
    <w:rsid w:val="008661AA"/>
    <w:rPr>
      <w:b/>
      <w:bCs/>
    </w:rPr>
  </w:style>
  <w:style w:type="character" w:customStyle="1" w:styleId="TematkomentarzaZnak">
    <w:name w:val="Temat komentarza Znak"/>
    <w:link w:val="Tematkomentarza"/>
    <w:rsid w:val="008661AA"/>
    <w:rPr>
      <w:b/>
      <w:bCs/>
    </w:rPr>
  </w:style>
  <w:style w:type="paragraph" w:styleId="Tekstdymka">
    <w:name w:val="Balloon Text"/>
    <w:basedOn w:val="Normalny"/>
    <w:link w:val="TekstdymkaZnak"/>
    <w:rsid w:val="008661AA"/>
    <w:rPr>
      <w:rFonts w:ascii="Tahoma" w:hAnsi="Tahoma" w:cs="Tahoma"/>
      <w:sz w:val="16"/>
      <w:szCs w:val="16"/>
    </w:rPr>
  </w:style>
  <w:style w:type="character" w:customStyle="1" w:styleId="TekstdymkaZnak">
    <w:name w:val="Tekst dymka Znak"/>
    <w:link w:val="Tekstdymka"/>
    <w:rsid w:val="008661AA"/>
    <w:rPr>
      <w:rFonts w:ascii="Tahoma" w:hAnsi="Tahoma" w:cs="Tahoma"/>
      <w:sz w:val="16"/>
      <w:szCs w:val="16"/>
    </w:rPr>
  </w:style>
  <w:style w:type="character" w:styleId="Hipercze">
    <w:name w:val="Hyperlink"/>
    <w:uiPriority w:val="99"/>
    <w:unhideWhenUsed/>
    <w:rsid w:val="002C02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rsid w:val="00A463DC"/>
    <w:pPr>
      <w:keepNext/>
      <w:numPr>
        <w:numId w:val="23"/>
      </w:numPr>
      <w:spacing w:before="240" w:after="60"/>
      <w:outlineLvl w:val="0"/>
    </w:pPr>
    <w:rPr>
      <w:rFonts w:ascii="Arial" w:hAnsi="Arial" w:cs="Arial"/>
      <w:b/>
      <w:bCs/>
      <w:kern w:val="32"/>
      <w:sz w:val="32"/>
      <w:szCs w:val="32"/>
    </w:rPr>
  </w:style>
  <w:style w:type="paragraph" w:styleId="Nagwek2">
    <w:name w:val="heading 2"/>
    <w:basedOn w:val="Normalny"/>
    <w:next w:val="Normalny"/>
    <w:qFormat/>
    <w:rsid w:val="00A463DC"/>
    <w:pPr>
      <w:keepNext/>
      <w:numPr>
        <w:ilvl w:val="1"/>
        <w:numId w:val="23"/>
      </w:numPr>
      <w:spacing w:before="240" w:after="60"/>
      <w:outlineLvl w:val="1"/>
    </w:pPr>
    <w:rPr>
      <w:rFonts w:ascii="Arial" w:hAnsi="Arial" w:cs="Arial"/>
      <w:b/>
      <w:bCs/>
      <w:i/>
      <w:iCs/>
      <w:sz w:val="28"/>
      <w:szCs w:val="28"/>
    </w:rPr>
  </w:style>
  <w:style w:type="paragraph" w:styleId="Nagwek3">
    <w:name w:val="heading 3"/>
    <w:basedOn w:val="Normalny"/>
    <w:next w:val="Normalny"/>
    <w:qFormat/>
    <w:rsid w:val="00A463DC"/>
    <w:pPr>
      <w:keepNext/>
      <w:numPr>
        <w:ilvl w:val="2"/>
        <w:numId w:val="23"/>
      </w:numPr>
      <w:spacing w:before="240" w:after="60"/>
      <w:outlineLvl w:val="2"/>
    </w:pPr>
    <w:rPr>
      <w:rFonts w:ascii="Arial" w:hAnsi="Arial" w:cs="Arial"/>
      <w:b/>
      <w:bCs/>
      <w:sz w:val="26"/>
      <w:szCs w:val="26"/>
    </w:rPr>
  </w:style>
  <w:style w:type="paragraph" w:styleId="Nagwek4">
    <w:name w:val="heading 4"/>
    <w:basedOn w:val="Normalny"/>
    <w:next w:val="Normalny"/>
    <w:qFormat/>
    <w:rsid w:val="00A463DC"/>
    <w:pPr>
      <w:keepNext/>
      <w:numPr>
        <w:ilvl w:val="3"/>
        <w:numId w:val="23"/>
      </w:numPr>
      <w:spacing w:before="240" w:after="60"/>
      <w:outlineLvl w:val="3"/>
    </w:pPr>
    <w:rPr>
      <w:b/>
      <w:bCs/>
      <w:sz w:val="28"/>
      <w:szCs w:val="28"/>
    </w:rPr>
  </w:style>
  <w:style w:type="paragraph" w:styleId="Nagwek5">
    <w:name w:val="heading 5"/>
    <w:basedOn w:val="Normalny"/>
    <w:next w:val="Normalny"/>
    <w:qFormat/>
    <w:rsid w:val="00A463DC"/>
    <w:pPr>
      <w:numPr>
        <w:ilvl w:val="4"/>
        <w:numId w:val="23"/>
      </w:numPr>
      <w:spacing w:before="240" w:after="60"/>
      <w:outlineLvl w:val="4"/>
    </w:pPr>
    <w:rPr>
      <w:b/>
      <w:bCs/>
      <w:i/>
      <w:iCs/>
      <w:sz w:val="26"/>
      <w:szCs w:val="26"/>
    </w:rPr>
  </w:style>
  <w:style w:type="paragraph" w:styleId="Nagwek6">
    <w:name w:val="heading 6"/>
    <w:basedOn w:val="Normalny"/>
    <w:next w:val="Normalny"/>
    <w:qFormat/>
    <w:rsid w:val="00A463DC"/>
    <w:pPr>
      <w:numPr>
        <w:ilvl w:val="5"/>
        <w:numId w:val="23"/>
      </w:numPr>
      <w:spacing w:before="240" w:after="60"/>
      <w:outlineLvl w:val="5"/>
    </w:pPr>
    <w:rPr>
      <w:b/>
      <w:bCs/>
      <w:sz w:val="22"/>
      <w:szCs w:val="22"/>
    </w:rPr>
  </w:style>
  <w:style w:type="paragraph" w:styleId="Nagwek7">
    <w:name w:val="heading 7"/>
    <w:basedOn w:val="Normalny"/>
    <w:next w:val="Normalny"/>
    <w:qFormat/>
    <w:rsid w:val="00A463DC"/>
    <w:pPr>
      <w:numPr>
        <w:ilvl w:val="6"/>
        <w:numId w:val="23"/>
      </w:numPr>
      <w:spacing w:before="240" w:after="60"/>
      <w:outlineLvl w:val="6"/>
    </w:pPr>
    <w:rPr>
      <w:sz w:val="24"/>
      <w:szCs w:val="24"/>
    </w:rPr>
  </w:style>
  <w:style w:type="paragraph" w:styleId="Nagwek8">
    <w:name w:val="heading 8"/>
    <w:basedOn w:val="Normalny"/>
    <w:next w:val="Normalny"/>
    <w:qFormat/>
    <w:rsid w:val="00A463DC"/>
    <w:pPr>
      <w:numPr>
        <w:ilvl w:val="7"/>
        <w:numId w:val="23"/>
      </w:numPr>
      <w:spacing w:before="240" w:after="60"/>
      <w:outlineLvl w:val="7"/>
    </w:pPr>
    <w:rPr>
      <w:i/>
      <w:iCs/>
      <w:sz w:val="24"/>
      <w:szCs w:val="24"/>
    </w:rPr>
  </w:style>
  <w:style w:type="paragraph" w:styleId="Nagwek9">
    <w:name w:val="heading 9"/>
    <w:basedOn w:val="Normalny"/>
    <w:next w:val="Normalny"/>
    <w:qFormat/>
    <w:rsid w:val="00A463DC"/>
    <w:pPr>
      <w:numPr>
        <w:ilvl w:val="8"/>
        <w:numId w:val="2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jc w:val="both"/>
    </w:pPr>
    <w:rPr>
      <w:sz w:val="28"/>
      <w:lang w:val="x-none" w:eastAsia="x-none"/>
    </w:rPr>
  </w:style>
  <w:style w:type="paragraph" w:styleId="Zwykytekst">
    <w:name w:val="Plain Text"/>
    <w:basedOn w:val="Normalny"/>
    <w:link w:val="ZwykytekstZnak"/>
    <w:uiPriority w:val="99"/>
    <w:rsid w:val="0071258F"/>
    <w:rPr>
      <w:rFonts w:ascii="Courier New" w:hAnsi="Courier New"/>
      <w:lang w:val="x-none" w:eastAsia="x-none"/>
    </w:rPr>
  </w:style>
  <w:style w:type="table" w:styleId="Tabela-Siatka">
    <w:name w:val="Table Grid"/>
    <w:basedOn w:val="Standardowy"/>
    <w:rsid w:val="003E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DF69AA"/>
  </w:style>
  <w:style w:type="character" w:styleId="Odwoanieprzypisukocowego">
    <w:name w:val="endnote reference"/>
    <w:semiHidden/>
    <w:rsid w:val="00DF69AA"/>
    <w:rPr>
      <w:vertAlign w:val="superscript"/>
    </w:rPr>
  </w:style>
  <w:style w:type="character" w:customStyle="1" w:styleId="ZwykytekstZnak">
    <w:name w:val="Zwykły tekst Znak"/>
    <w:link w:val="Zwykytekst"/>
    <w:uiPriority w:val="99"/>
    <w:rsid w:val="00397625"/>
    <w:rPr>
      <w:rFonts w:ascii="Courier New" w:hAnsi="Courier New" w:cs="Courier New"/>
    </w:rPr>
  </w:style>
  <w:style w:type="character" w:customStyle="1" w:styleId="TekstpodstawowyZnak">
    <w:name w:val="Tekst podstawowy Znak"/>
    <w:link w:val="Tekstpodstawowy"/>
    <w:rsid w:val="00BF1B2D"/>
    <w:rPr>
      <w:sz w:val="28"/>
    </w:rPr>
  </w:style>
  <w:style w:type="paragraph" w:styleId="Akapitzlist">
    <w:name w:val="List Paragraph"/>
    <w:basedOn w:val="Normalny"/>
    <w:uiPriority w:val="34"/>
    <w:qFormat/>
    <w:rsid w:val="00B203B6"/>
    <w:pPr>
      <w:ind w:left="708"/>
    </w:pPr>
  </w:style>
  <w:style w:type="character" w:styleId="Odwoaniedokomentarza">
    <w:name w:val="annotation reference"/>
    <w:rsid w:val="008661AA"/>
    <w:rPr>
      <w:sz w:val="16"/>
      <w:szCs w:val="16"/>
    </w:rPr>
  </w:style>
  <w:style w:type="paragraph" w:styleId="Tekstkomentarza">
    <w:name w:val="annotation text"/>
    <w:basedOn w:val="Normalny"/>
    <w:link w:val="TekstkomentarzaZnak"/>
    <w:rsid w:val="008661AA"/>
  </w:style>
  <w:style w:type="character" w:customStyle="1" w:styleId="TekstkomentarzaZnak">
    <w:name w:val="Tekst komentarza Znak"/>
    <w:basedOn w:val="Domylnaczcionkaakapitu"/>
    <w:link w:val="Tekstkomentarza"/>
    <w:rsid w:val="008661AA"/>
  </w:style>
  <w:style w:type="paragraph" w:styleId="Tematkomentarza">
    <w:name w:val="annotation subject"/>
    <w:basedOn w:val="Tekstkomentarza"/>
    <w:next w:val="Tekstkomentarza"/>
    <w:link w:val="TematkomentarzaZnak"/>
    <w:rsid w:val="008661AA"/>
    <w:rPr>
      <w:b/>
      <w:bCs/>
    </w:rPr>
  </w:style>
  <w:style w:type="character" w:customStyle="1" w:styleId="TematkomentarzaZnak">
    <w:name w:val="Temat komentarza Znak"/>
    <w:link w:val="Tematkomentarza"/>
    <w:rsid w:val="008661AA"/>
    <w:rPr>
      <w:b/>
      <w:bCs/>
    </w:rPr>
  </w:style>
  <w:style w:type="paragraph" w:styleId="Tekstdymka">
    <w:name w:val="Balloon Text"/>
    <w:basedOn w:val="Normalny"/>
    <w:link w:val="TekstdymkaZnak"/>
    <w:rsid w:val="008661AA"/>
    <w:rPr>
      <w:rFonts w:ascii="Tahoma" w:hAnsi="Tahoma" w:cs="Tahoma"/>
      <w:sz w:val="16"/>
      <w:szCs w:val="16"/>
    </w:rPr>
  </w:style>
  <w:style w:type="character" w:customStyle="1" w:styleId="TekstdymkaZnak">
    <w:name w:val="Tekst dymka Znak"/>
    <w:link w:val="Tekstdymka"/>
    <w:rsid w:val="008661AA"/>
    <w:rPr>
      <w:rFonts w:ascii="Tahoma" w:hAnsi="Tahoma" w:cs="Tahoma"/>
      <w:sz w:val="16"/>
      <w:szCs w:val="16"/>
    </w:rPr>
  </w:style>
  <w:style w:type="character" w:styleId="Hipercze">
    <w:name w:val="Hyperlink"/>
    <w:uiPriority w:val="99"/>
    <w:unhideWhenUsed/>
    <w:rsid w:val="002C02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425174">
      <w:bodyDiv w:val="1"/>
      <w:marLeft w:val="0"/>
      <w:marRight w:val="0"/>
      <w:marTop w:val="0"/>
      <w:marBottom w:val="0"/>
      <w:divBdr>
        <w:top w:val="none" w:sz="0" w:space="0" w:color="auto"/>
        <w:left w:val="none" w:sz="0" w:space="0" w:color="auto"/>
        <w:bottom w:val="none" w:sz="0" w:space="0" w:color="auto"/>
        <w:right w:val="none" w:sz="0" w:space="0" w:color="auto"/>
      </w:divBdr>
      <w:divsChild>
        <w:div w:id="121117963">
          <w:marLeft w:val="0"/>
          <w:marRight w:val="0"/>
          <w:marTop w:val="0"/>
          <w:marBottom w:val="0"/>
          <w:divBdr>
            <w:top w:val="none" w:sz="0" w:space="0" w:color="auto"/>
            <w:left w:val="none" w:sz="0" w:space="0" w:color="auto"/>
            <w:bottom w:val="none" w:sz="0" w:space="0" w:color="auto"/>
            <w:right w:val="none" w:sz="0" w:space="0" w:color="auto"/>
          </w:divBdr>
        </w:div>
        <w:div w:id="154805642">
          <w:marLeft w:val="0"/>
          <w:marRight w:val="0"/>
          <w:marTop w:val="0"/>
          <w:marBottom w:val="0"/>
          <w:divBdr>
            <w:top w:val="none" w:sz="0" w:space="0" w:color="auto"/>
            <w:left w:val="none" w:sz="0" w:space="0" w:color="auto"/>
            <w:bottom w:val="none" w:sz="0" w:space="0" w:color="auto"/>
            <w:right w:val="none" w:sz="0" w:space="0" w:color="auto"/>
          </w:divBdr>
        </w:div>
        <w:div w:id="506336381">
          <w:marLeft w:val="0"/>
          <w:marRight w:val="0"/>
          <w:marTop w:val="0"/>
          <w:marBottom w:val="0"/>
          <w:divBdr>
            <w:top w:val="none" w:sz="0" w:space="0" w:color="auto"/>
            <w:left w:val="none" w:sz="0" w:space="0" w:color="auto"/>
            <w:bottom w:val="none" w:sz="0" w:space="0" w:color="auto"/>
            <w:right w:val="none" w:sz="0" w:space="0" w:color="auto"/>
          </w:divBdr>
        </w:div>
        <w:div w:id="918564444">
          <w:marLeft w:val="0"/>
          <w:marRight w:val="0"/>
          <w:marTop w:val="0"/>
          <w:marBottom w:val="0"/>
          <w:divBdr>
            <w:top w:val="none" w:sz="0" w:space="0" w:color="auto"/>
            <w:left w:val="none" w:sz="0" w:space="0" w:color="auto"/>
            <w:bottom w:val="none" w:sz="0" w:space="0" w:color="auto"/>
            <w:right w:val="none" w:sz="0" w:space="0" w:color="auto"/>
          </w:divBdr>
        </w:div>
        <w:div w:id="1132746487">
          <w:marLeft w:val="0"/>
          <w:marRight w:val="0"/>
          <w:marTop w:val="0"/>
          <w:marBottom w:val="0"/>
          <w:divBdr>
            <w:top w:val="none" w:sz="0" w:space="0" w:color="auto"/>
            <w:left w:val="none" w:sz="0" w:space="0" w:color="auto"/>
            <w:bottom w:val="none" w:sz="0" w:space="0" w:color="auto"/>
            <w:right w:val="none" w:sz="0" w:space="0" w:color="auto"/>
          </w:divBdr>
        </w:div>
        <w:div w:id="1909880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AF443-E187-4BBF-A211-8BDFCF0DA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6511</Words>
  <Characters>39068</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S P R A W O Z D A N I E</vt:lpstr>
    </vt:vector>
  </TitlesOfParts>
  <Company>Lasy Państwowe</Company>
  <LinksUpToDate>false</LinksUpToDate>
  <CharactersWithSpaces>45489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R A W O Z D A N I E</dc:title>
  <dc:creator>Bocianowski Marek</dc:creator>
  <cp:lastModifiedBy>Marek Bocianowski</cp:lastModifiedBy>
  <cp:revision>2</cp:revision>
  <cp:lastPrinted>2010-04-10T08:49:00Z</cp:lastPrinted>
  <dcterms:created xsi:type="dcterms:W3CDTF">2015-03-30T20:03:00Z</dcterms:created>
  <dcterms:modified xsi:type="dcterms:W3CDTF">2015-03-30T20:03:00Z</dcterms:modified>
</cp:coreProperties>
</file>